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69" w:rsidRDefault="00412896" w:rsidP="00B87369">
      <w:pPr>
        <w:ind w:left="778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873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399" w:rsidRPr="00CC038A" w:rsidRDefault="00B87369" w:rsidP="00B87369">
      <w:pPr>
        <w:ind w:left="778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постановлению</w:t>
      </w:r>
      <w:r w:rsidR="00F03399" w:rsidRPr="00CC038A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F03399" w:rsidRDefault="00F03399" w:rsidP="00B87369">
      <w:pPr>
        <w:ind w:left="778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038A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</w:t>
      </w:r>
    </w:p>
    <w:p w:rsidR="00B87369" w:rsidRDefault="00B87369" w:rsidP="00B87369">
      <w:pPr>
        <w:ind w:left="778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Приозерский муниципальный район ЛО</w:t>
      </w:r>
    </w:p>
    <w:p w:rsidR="00ED772D" w:rsidRPr="008B702A" w:rsidRDefault="00B87369" w:rsidP="00B87369">
      <w:pPr>
        <w:ind w:left="779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«10</w:t>
      </w:r>
      <w:r w:rsidR="00ED772D" w:rsidRPr="00CC038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="00ED772D" w:rsidRPr="00CC038A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ED772D" w:rsidRPr="00CC038A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401</w:t>
      </w:r>
    </w:p>
    <w:p w:rsidR="00ED772D" w:rsidRDefault="00ED772D" w:rsidP="00ED772D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B9A">
        <w:rPr>
          <w:rFonts w:ascii="Times New Roman" w:hAnsi="Times New Roman" w:cs="Times New Roman"/>
          <w:b/>
          <w:sz w:val="32"/>
          <w:szCs w:val="32"/>
        </w:rPr>
        <w:t>Дорожная карта</w:t>
      </w:r>
    </w:p>
    <w:p w:rsidR="00ED772D" w:rsidRDefault="00ED772D" w:rsidP="00ED77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завершения работ по подготовке проекта внесения  изменений в генеральный план</w:t>
      </w:r>
    </w:p>
    <w:p w:rsidR="00ED772D" w:rsidRDefault="00ED772D" w:rsidP="00ED77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 Сосновское сельское поселение в соответствии</w:t>
      </w:r>
    </w:p>
    <w:p w:rsidR="00ED772D" w:rsidRPr="00412896" w:rsidRDefault="00ED772D" w:rsidP="004128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Постановлением главы администрации № 411 от 27.08.2014 года.</w:t>
      </w:r>
      <w:r w:rsidR="00B8736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pPr w:leftFromText="180" w:rightFromText="180" w:vertAnchor="page" w:horzAnchor="margin" w:tblpY="4706"/>
        <w:tblW w:w="15021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2552"/>
        <w:gridCol w:w="4281"/>
      </w:tblGrid>
      <w:tr w:rsidR="00ED772D" w:rsidRPr="00201955" w:rsidTr="00EB4EA1">
        <w:trPr>
          <w:trHeight w:val="699"/>
        </w:trPr>
        <w:tc>
          <w:tcPr>
            <w:tcW w:w="675" w:type="dxa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13" w:type="dxa"/>
            <w:vAlign w:val="center"/>
          </w:tcPr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vAlign w:val="center"/>
          </w:tcPr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281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отметка об исполнении</w:t>
            </w:r>
          </w:p>
        </w:tc>
      </w:tr>
      <w:tr w:rsidR="00ED772D" w:rsidRPr="00201955" w:rsidTr="00EB4EA1">
        <w:tc>
          <w:tcPr>
            <w:tcW w:w="675" w:type="dxa"/>
            <w:vAlign w:val="center"/>
          </w:tcPr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ED772D" w:rsidRPr="00925788" w:rsidRDefault="00ED772D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Получение актуализированных сведений из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 по населенным пунктам (КПТ).</w:t>
            </w:r>
          </w:p>
        </w:tc>
        <w:tc>
          <w:tcPr>
            <w:tcW w:w="2552" w:type="dxa"/>
            <w:vAlign w:val="center"/>
          </w:tcPr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15.09.2023г.</w:t>
            </w:r>
          </w:p>
        </w:tc>
        <w:tc>
          <w:tcPr>
            <w:tcW w:w="4281" w:type="dxa"/>
            <w:vAlign w:val="center"/>
          </w:tcPr>
          <w:p w:rsidR="00ED772D" w:rsidRPr="00925788" w:rsidRDefault="00ED772D" w:rsidP="00966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6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передано проектной организации</w:t>
            </w:r>
          </w:p>
        </w:tc>
      </w:tr>
      <w:tr w:rsidR="00ED772D" w:rsidRPr="00201955" w:rsidTr="00EB4EA1">
        <w:tc>
          <w:tcPr>
            <w:tcW w:w="675" w:type="dxa"/>
            <w:vAlign w:val="center"/>
          </w:tcPr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ED772D" w:rsidRPr="00925788" w:rsidRDefault="00ED772D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проектной организации актуализированных сведений по состоянию на январь 2023 года по списку проектной организации</w:t>
            </w:r>
          </w:p>
        </w:tc>
        <w:tc>
          <w:tcPr>
            <w:tcW w:w="2552" w:type="dxa"/>
            <w:vAlign w:val="center"/>
          </w:tcPr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До 01.10.2023г.</w:t>
            </w:r>
          </w:p>
        </w:tc>
        <w:tc>
          <w:tcPr>
            <w:tcW w:w="4281" w:type="dxa"/>
            <w:vAlign w:val="center"/>
          </w:tcPr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администрации.</w:t>
            </w:r>
          </w:p>
          <w:p w:rsidR="00ED772D" w:rsidRPr="003669C8" w:rsidRDefault="00ED772D" w:rsidP="00EB4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C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ED772D" w:rsidRPr="00201955" w:rsidTr="00EB4EA1">
        <w:tc>
          <w:tcPr>
            <w:tcW w:w="675" w:type="dxa"/>
            <w:vAlign w:val="center"/>
          </w:tcPr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D772D" w:rsidRPr="00925788" w:rsidRDefault="00ED772D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Запрос в ПАО «</w:t>
            </w:r>
            <w:proofErr w:type="spellStart"/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925788">
              <w:rPr>
                <w:rFonts w:ascii="Times New Roman" w:hAnsi="Times New Roman" w:cs="Times New Roman"/>
                <w:sz w:val="24"/>
                <w:szCs w:val="24"/>
              </w:rPr>
              <w:t xml:space="preserve"> «Ленэнерго» о предоставлении актуализированных сведений о фактически присоединенной мощности, потребляемой электрической энергии по потребителям и центрам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Письмо № 796</w:t>
            </w:r>
          </w:p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от 02.08.2023г.</w:t>
            </w:r>
          </w:p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. № ______________</w:t>
            </w:r>
          </w:p>
        </w:tc>
        <w:tc>
          <w:tcPr>
            <w:tcW w:w="4281" w:type="dxa"/>
            <w:vAlign w:val="center"/>
          </w:tcPr>
          <w:p w:rsidR="00ED772D" w:rsidRPr="00925788" w:rsidRDefault="009666F3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траци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Сосновское сельское поселение</w:t>
            </w:r>
          </w:p>
        </w:tc>
      </w:tr>
      <w:tr w:rsidR="00ED772D" w:rsidRPr="00201955" w:rsidTr="00EB4EA1">
        <w:tc>
          <w:tcPr>
            <w:tcW w:w="675" w:type="dxa"/>
            <w:vAlign w:val="center"/>
          </w:tcPr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center"/>
          </w:tcPr>
          <w:p w:rsidR="00ED772D" w:rsidRPr="00925788" w:rsidRDefault="00ED772D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Предоставить сведения проектной организации о наличии или отсутствии на территории Сосновского сельского поселения городских лесов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Письмо № 827</w:t>
            </w:r>
          </w:p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от 10.08.2023г.</w:t>
            </w:r>
          </w:p>
        </w:tc>
        <w:tc>
          <w:tcPr>
            <w:tcW w:w="4281" w:type="dxa"/>
            <w:vAlign w:val="center"/>
          </w:tcPr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Администрация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ла проектной организации  сведения об отсутствии на территории поселения городских лесов в муниципальной собственности.</w:t>
            </w:r>
          </w:p>
        </w:tc>
      </w:tr>
      <w:tr w:rsidR="00ED772D" w:rsidRPr="00201955" w:rsidTr="00EB4EA1">
        <w:tc>
          <w:tcPr>
            <w:tcW w:w="675" w:type="dxa"/>
            <w:vAlign w:val="center"/>
          </w:tcPr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vAlign w:val="center"/>
          </w:tcPr>
          <w:p w:rsidR="00ED772D" w:rsidRDefault="00ED772D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Запрос в Комитет по культуре и туризму Ленинградской области</w:t>
            </w:r>
          </w:p>
          <w:p w:rsidR="00ED772D" w:rsidRPr="00925788" w:rsidRDefault="00ED772D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«О предоставлении сведений об объектах культурного наследия»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Письмо № 846</w:t>
            </w:r>
          </w:p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от 11.08.2023г.</w:t>
            </w:r>
          </w:p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. № ______________</w:t>
            </w:r>
          </w:p>
        </w:tc>
        <w:tc>
          <w:tcPr>
            <w:tcW w:w="4281" w:type="dxa"/>
            <w:vAlign w:val="center"/>
          </w:tcPr>
          <w:p w:rsidR="00ED772D" w:rsidRPr="00925788" w:rsidRDefault="00ED772D" w:rsidP="00EB4EA1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ED772D" w:rsidRPr="00201955" w:rsidTr="00EB4EA1">
        <w:trPr>
          <w:trHeight w:val="68"/>
        </w:trPr>
        <w:tc>
          <w:tcPr>
            <w:tcW w:w="675" w:type="dxa"/>
            <w:vAlign w:val="center"/>
          </w:tcPr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D772D" w:rsidRPr="00925788" w:rsidRDefault="00ED772D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 xml:space="preserve">Запрос в Комитет по природным ресурсам Ленинградской области о предоставлении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 аренды лесных участков</w:t>
            </w: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населенных пунктов Сосновского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Письмо № 826</w:t>
            </w:r>
          </w:p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от 10.08.2023г.</w:t>
            </w:r>
          </w:p>
        </w:tc>
        <w:tc>
          <w:tcPr>
            <w:tcW w:w="4281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2D">
              <w:rPr>
                <w:rFonts w:ascii="Times New Roman" w:hAnsi="Times New Roman" w:cs="Times New Roman"/>
                <w:sz w:val="24"/>
                <w:szCs w:val="24"/>
              </w:rPr>
              <w:t>Получен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письмо № 02-17384/2023 от 21.09.2023г.</w:t>
            </w:r>
          </w:p>
        </w:tc>
      </w:tr>
      <w:tr w:rsidR="00ED772D" w:rsidRPr="00201955" w:rsidTr="00EB4EA1">
        <w:trPr>
          <w:trHeight w:val="68"/>
        </w:trPr>
        <w:tc>
          <w:tcPr>
            <w:tcW w:w="675" w:type="dxa"/>
            <w:vAlign w:val="center"/>
          </w:tcPr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13" w:type="dxa"/>
          </w:tcPr>
          <w:p w:rsidR="00ED772D" w:rsidRPr="00925788" w:rsidRDefault="00ED772D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в Комитет по природным ресурсам Ленинградской области о местонахождении участков недр, содержащих общераспространенные полезные ископаемые, утвержденных зон санитарной охраны источников питьевого водоснабжения в утвержденных границах Сосновского сельского поселения.</w:t>
            </w:r>
          </w:p>
        </w:tc>
        <w:tc>
          <w:tcPr>
            <w:tcW w:w="2552" w:type="dxa"/>
            <w:vAlign w:val="center"/>
          </w:tcPr>
          <w:p w:rsidR="00210F12" w:rsidRPr="00925788" w:rsidRDefault="00210F12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Письмо № 827</w:t>
            </w:r>
          </w:p>
          <w:p w:rsidR="00ED772D" w:rsidRPr="00925788" w:rsidRDefault="00210F12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от 10.08.2023г.</w:t>
            </w:r>
          </w:p>
        </w:tc>
        <w:tc>
          <w:tcPr>
            <w:tcW w:w="4281" w:type="dxa"/>
            <w:vAlign w:val="center"/>
          </w:tcPr>
          <w:p w:rsidR="00210F12" w:rsidRDefault="00210F12" w:rsidP="00EB4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ED772D" w:rsidRPr="00925788" w:rsidRDefault="00210F12" w:rsidP="00EB4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72D">
              <w:rPr>
                <w:rFonts w:ascii="Times New Roman" w:hAnsi="Times New Roman" w:cs="Times New Roman"/>
                <w:sz w:val="24"/>
                <w:szCs w:val="24"/>
              </w:rPr>
              <w:t>Получен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письмо № 02-17384/2023 от 21.09.2023г.</w:t>
            </w:r>
          </w:p>
        </w:tc>
      </w:tr>
      <w:tr w:rsidR="00ED772D" w:rsidRPr="00201955" w:rsidTr="00EB4EA1">
        <w:trPr>
          <w:trHeight w:val="340"/>
        </w:trPr>
        <w:tc>
          <w:tcPr>
            <w:tcW w:w="675" w:type="dxa"/>
            <w:vAlign w:val="center"/>
          </w:tcPr>
          <w:p w:rsidR="00ED772D" w:rsidRPr="00925788" w:rsidRDefault="00210F12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vAlign w:val="center"/>
          </w:tcPr>
          <w:p w:rsidR="00ED772D" w:rsidRPr="00925788" w:rsidRDefault="00ED772D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Совместно с ФГБУ «</w:t>
            </w:r>
            <w:proofErr w:type="spellStart"/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Рослесинфорг</w:t>
            </w:r>
            <w:proofErr w:type="spellEnd"/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» выполнить работу по подготовке заключения о пересечении границ земель лесного фонда с границами земельных участков в пределах населенных пунктов Сосновского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4281" w:type="dxa"/>
            <w:vAlign w:val="center"/>
          </w:tcPr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ED772D" w:rsidRPr="00925788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spellStart"/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Рослесинфорг</w:t>
            </w:r>
            <w:proofErr w:type="spellEnd"/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772D" w:rsidRPr="00201955" w:rsidTr="00EB4EA1">
        <w:trPr>
          <w:trHeight w:val="1587"/>
        </w:trPr>
        <w:tc>
          <w:tcPr>
            <w:tcW w:w="675" w:type="dxa"/>
            <w:vAlign w:val="center"/>
          </w:tcPr>
          <w:p w:rsidR="00ED772D" w:rsidRPr="00E3173A" w:rsidRDefault="00210F12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vAlign w:val="center"/>
          </w:tcPr>
          <w:p w:rsidR="00ED772D" w:rsidRPr="00E3173A" w:rsidRDefault="00ED772D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Перечень земельных участков Приозерского лесничества для рассмотрения на Межведомственной рабочей группе Ленинградской области для исключения их из Государственного лесного реестра в целях устранения пересечений земель лесного фонда с границами населенных пунктов и направить в Комитет по природным ресурсам Ленинградской области.</w:t>
            </w:r>
          </w:p>
        </w:tc>
        <w:tc>
          <w:tcPr>
            <w:tcW w:w="2552" w:type="dxa"/>
            <w:vAlign w:val="center"/>
          </w:tcPr>
          <w:p w:rsidR="00ED772D" w:rsidRPr="00E3173A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25788">
              <w:rPr>
                <w:rFonts w:ascii="Times New Roman" w:hAnsi="Times New Roman" w:cs="Times New Roman"/>
                <w:sz w:val="24"/>
                <w:szCs w:val="24"/>
              </w:rPr>
              <w:t>тябрь 2023г.</w:t>
            </w:r>
          </w:p>
        </w:tc>
        <w:tc>
          <w:tcPr>
            <w:tcW w:w="4281" w:type="dxa"/>
            <w:vAlign w:val="center"/>
          </w:tcPr>
          <w:p w:rsidR="00ED772D" w:rsidRPr="00E3173A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Сосновское сельское поселение</w:t>
            </w:r>
          </w:p>
        </w:tc>
      </w:tr>
      <w:tr w:rsidR="00ED772D" w:rsidRPr="00201955" w:rsidTr="00EB4EA1">
        <w:trPr>
          <w:trHeight w:val="1474"/>
        </w:trPr>
        <w:tc>
          <w:tcPr>
            <w:tcW w:w="675" w:type="dxa"/>
            <w:vAlign w:val="center"/>
          </w:tcPr>
          <w:p w:rsidR="00ED772D" w:rsidRPr="00E3173A" w:rsidRDefault="00210F12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vAlign w:val="center"/>
          </w:tcPr>
          <w:p w:rsidR="00ED772D" w:rsidRPr="00862CD9" w:rsidRDefault="00ED772D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дополнительный </w:t>
            </w:r>
            <w:r w:rsidR="00862C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2CD9">
              <w:rPr>
                <w:rFonts w:ascii="Times New Roman" w:hAnsi="Times New Roman" w:cs="Times New Roman"/>
                <w:sz w:val="24"/>
                <w:szCs w:val="24"/>
              </w:rPr>
              <w:t>еречень предложений по внесению из</w:t>
            </w:r>
            <w:r w:rsidR="00862CD9" w:rsidRPr="00862CD9">
              <w:rPr>
                <w:rFonts w:ascii="Times New Roman" w:hAnsi="Times New Roman" w:cs="Times New Roman"/>
                <w:sz w:val="24"/>
                <w:szCs w:val="24"/>
              </w:rPr>
              <w:t xml:space="preserve">менений в генеральный план </w:t>
            </w:r>
            <w:r w:rsidRPr="0086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Сосновское сельское поселение </w:t>
            </w:r>
            <w:r w:rsidR="00862CD9">
              <w:rPr>
                <w:rFonts w:ascii="Times New Roman" w:hAnsi="Times New Roman" w:cs="Times New Roman"/>
                <w:sz w:val="24"/>
                <w:szCs w:val="24"/>
              </w:rPr>
              <w:t>согласно размещенному от 18.06.2019 проекту  внесения изменения</w:t>
            </w:r>
            <w:r w:rsidR="00862CD9">
              <w:t xml:space="preserve"> </w:t>
            </w:r>
            <w:r w:rsidR="00862CD9" w:rsidRPr="00862CD9">
              <w:rPr>
                <w:rFonts w:ascii="Times New Roman" w:hAnsi="Times New Roman" w:cs="Times New Roman"/>
                <w:sz w:val="24"/>
                <w:szCs w:val="24"/>
              </w:rPr>
              <w:t>в генеральный план  МО Сосновское сельское поселение</w:t>
            </w:r>
            <w:r w:rsidR="00862CD9">
              <w:rPr>
                <w:rFonts w:ascii="Times New Roman" w:hAnsi="Times New Roman" w:cs="Times New Roman"/>
                <w:sz w:val="24"/>
                <w:szCs w:val="24"/>
              </w:rPr>
              <w:t xml:space="preserve"> в ФГИС ТП</w:t>
            </w:r>
          </w:p>
        </w:tc>
        <w:tc>
          <w:tcPr>
            <w:tcW w:w="2552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20.10.2023г.</w:t>
            </w:r>
          </w:p>
        </w:tc>
        <w:tc>
          <w:tcPr>
            <w:tcW w:w="4281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Сосновское сельское поселение</w:t>
            </w:r>
          </w:p>
        </w:tc>
      </w:tr>
      <w:tr w:rsidR="00ED772D" w:rsidRPr="00201955" w:rsidTr="00EB4EA1">
        <w:trPr>
          <w:trHeight w:val="1292"/>
        </w:trPr>
        <w:tc>
          <w:tcPr>
            <w:tcW w:w="675" w:type="dxa"/>
            <w:vAlign w:val="center"/>
          </w:tcPr>
          <w:p w:rsidR="00ED772D" w:rsidRPr="00E3173A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ED772D" w:rsidRDefault="00ED772D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 внесения изменений в генеральный план до размещения в ФГИС ТП для предварительного рассмотрения в администрации поселения и Комитете по градостроительству Ленинградской области.</w:t>
            </w:r>
          </w:p>
        </w:tc>
        <w:tc>
          <w:tcPr>
            <w:tcW w:w="2552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20.11.2023г.</w:t>
            </w:r>
          </w:p>
        </w:tc>
        <w:tc>
          <w:tcPr>
            <w:tcW w:w="4281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  <w:p w:rsidR="00ED772D" w:rsidRDefault="009666F3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(Студия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Щербин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  <w:r w:rsidR="00ED7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772D" w:rsidRPr="00201955" w:rsidTr="00EB4EA1">
        <w:trPr>
          <w:trHeight w:val="964"/>
        </w:trPr>
        <w:tc>
          <w:tcPr>
            <w:tcW w:w="675" w:type="dxa"/>
            <w:vAlign w:val="center"/>
          </w:tcPr>
          <w:p w:rsidR="00ED772D" w:rsidRPr="00E3173A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ED772D" w:rsidRDefault="00ED772D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проекта и материалов по обоснованию по замечаниям и предложениям, полученным от Комитета по градостроительной политике и администрации поселения.</w:t>
            </w:r>
          </w:p>
        </w:tc>
        <w:tc>
          <w:tcPr>
            <w:tcW w:w="2552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30.11.2023г.</w:t>
            </w:r>
          </w:p>
        </w:tc>
        <w:tc>
          <w:tcPr>
            <w:tcW w:w="4281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поселения.</w:t>
            </w:r>
          </w:p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организация.</w:t>
            </w:r>
          </w:p>
        </w:tc>
      </w:tr>
      <w:tr w:rsidR="00ED772D" w:rsidRPr="00201955" w:rsidTr="00EB4EA1">
        <w:trPr>
          <w:trHeight w:val="624"/>
        </w:trPr>
        <w:tc>
          <w:tcPr>
            <w:tcW w:w="675" w:type="dxa"/>
            <w:vAlign w:val="center"/>
          </w:tcPr>
          <w:p w:rsidR="00ED772D" w:rsidRPr="00E3173A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ED772D" w:rsidRDefault="00ED772D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проекта внесения изменений в генеральный план в ФГИС ТП.</w:t>
            </w:r>
          </w:p>
        </w:tc>
        <w:tc>
          <w:tcPr>
            <w:tcW w:w="2552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10.12.2023г.</w:t>
            </w:r>
          </w:p>
        </w:tc>
        <w:tc>
          <w:tcPr>
            <w:tcW w:w="4281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МО Сосновское сельское поселение.</w:t>
            </w:r>
          </w:p>
        </w:tc>
      </w:tr>
      <w:tr w:rsidR="00ED772D" w:rsidRPr="00201955" w:rsidTr="00EB4EA1">
        <w:trPr>
          <w:trHeight w:val="1191"/>
        </w:trPr>
        <w:tc>
          <w:tcPr>
            <w:tcW w:w="675" w:type="dxa"/>
            <w:vAlign w:val="center"/>
          </w:tcPr>
          <w:p w:rsidR="00ED772D" w:rsidRPr="00E3173A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center"/>
          </w:tcPr>
          <w:p w:rsidR="00ED772D" w:rsidRDefault="00ED772D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внесения изменений и материалов по обоснованию в Комитет по градостроительной политике для направления в органы исполнительной власти Ленинградской области.</w:t>
            </w:r>
          </w:p>
        </w:tc>
        <w:tc>
          <w:tcPr>
            <w:tcW w:w="2552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15.12.2023г.</w:t>
            </w:r>
          </w:p>
        </w:tc>
        <w:tc>
          <w:tcPr>
            <w:tcW w:w="4281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МО Сосновское сельское поселение.</w:t>
            </w:r>
          </w:p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организация.</w:t>
            </w:r>
          </w:p>
        </w:tc>
      </w:tr>
      <w:tr w:rsidR="00ED772D" w:rsidRPr="00201955" w:rsidTr="00EB4EA1">
        <w:trPr>
          <w:trHeight w:val="954"/>
        </w:trPr>
        <w:tc>
          <w:tcPr>
            <w:tcW w:w="675" w:type="dxa"/>
            <w:vAlign w:val="center"/>
          </w:tcPr>
          <w:p w:rsidR="00ED772D" w:rsidRPr="00E3173A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10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vAlign w:val="center"/>
          </w:tcPr>
          <w:p w:rsidR="00ED772D" w:rsidRDefault="00ED772D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проекта и материалов по обоснованию с учетом замечаний и предложений  органов исполнительной власти Ленинградской области.</w:t>
            </w:r>
          </w:p>
        </w:tc>
        <w:tc>
          <w:tcPr>
            <w:tcW w:w="2552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10.02.2024г.</w:t>
            </w:r>
          </w:p>
        </w:tc>
        <w:tc>
          <w:tcPr>
            <w:tcW w:w="4281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МО Сосновское сельское поселение.</w:t>
            </w:r>
          </w:p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организация.</w:t>
            </w:r>
          </w:p>
        </w:tc>
      </w:tr>
      <w:tr w:rsidR="00ED772D" w:rsidRPr="00201955" w:rsidTr="00EB4EA1">
        <w:trPr>
          <w:trHeight w:val="680"/>
        </w:trPr>
        <w:tc>
          <w:tcPr>
            <w:tcW w:w="675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vAlign w:val="center"/>
          </w:tcPr>
          <w:p w:rsidR="00ED772D" w:rsidRDefault="00ED772D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списка представителей Правительства Ленинградской области для участия в согласительной комиссии</w:t>
            </w:r>
          </w:p>
        </w:tc>
        <w:tc>
          <w:tcPr>
            <w:tcW w:w="2552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20.01.2024г.</w:t>
            </w:r>
          </w:p>
        </w:tc>
        <w:tc>
          <w:tcPr>
            <w:tcW w:w="4281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МО Сосновское сельское поселение.</w:t>
            </w:r>
          </w:p>
        </w:tc>
      </w:tr>
      <w:tr w:rsidR="00ED772D" w:rsidRPr="00201955" w:rsidTr="00EB4EA1">
        <w:trPr>
          <w:trHeight w:val="794"/>
        </w:trPr>
        <w:tc>
          <w:tcPr>
            <w:tcW w:w="675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vAlign w:val="center"/>
          </w:tcPr>
          <w:p w:rsidR="008B702A" w:rsidRDefault="008B702A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2A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от одного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нескольких </w:t>
            </w:r>
            <w:r w:rsidRPr="008B702A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</w:t>
            </w:r>
            <w:r w:rsidRPr="008B702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заключений, содержащих положения о несогласии с проектом генерального плана с обоснованием принятого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</w:t>
            </w:r>
            <w:r>
              <w:t xml:space="preserve"> </w:t>
            </w:r>
            <w:r w:rsidRPr="008B702A">
              <w:rPr>
                <w:rFonts w:ascii="Times New Roman" w:hAnsi="Times New Roman" w:cs="Times New Roman"/>
                <w:sz w:val="24"/>
                <w:szCs w:val="24"/>
              </w:rPr>
              <w:t xml:space="preserve">МО Сосновское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="00ED772D">
              <w:rPr>
                <w:rFonts w:ascii="Times New Roman" w:hAnsi="Times New Roman" w:cs="Times New Roman"/>
                <w:sz w:val="24"/>
                <w:szCs w:val="24"/>
              </w:rPr>
              <w:t>решения о создании согласительной комиссии по урегулированию разногласий по проекту</w:t>
            </w:r>
          </w:p>
        </w:tc>
        <w:tc>
          <w:tcPr>
            <w:tcW w:w="2552" w:type="dxa"/>
            <w:vAlign w:val="center"/>
          </w:tcPr>
          <w:p w:rsidR="00ED772D" w:rsidRDefault="003E3925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2CD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ED772D"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4281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Сосновского  сельского поселения.</w:t>
            </w:r>
          </w:p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градостроительной политике.</w:t>
            </w:r>
          </w:p>
        </w:tc>
      </w:tr>
      <w:tr w:rsidR="00ED772D" w:rsidRPr="00201955" w:rsidTr="00EB4EA1">
        <w:trPr>
          <w:trHeight w:val="1247"/>
        </w:trPr>
        <w:tc>
          <w:tcPr>
            <w:tcW w:w="675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vAlign w:val="center"/>
          </w:tcPr>
          <w:p w:rsidR="00ED772D" w:rsidRDefault="00ED772D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согласительной комиссии</w:t>
            </w:r>
          </w:p>
        </w:tc>
        <w:tc>
          <w:tcPr>
            <w:tcW w:w="2552" w:type="dxa"/>
            <w:vAlign w:val="center"/>
          </w:tcPr>
          <w:p w:rsidR="00ED772D" w:rsidRDefault="003E3925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B702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D772D"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4281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Сосновского сельского поселения.</w:t>
            </w:r>
          </w:p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проектной организации.</w:t>
            </w:r>
          </w:p>
        </w:tc>
      </w:tr>
      <w:tr w:rsidR="00ED772D" w:rsidRPr="00201955" w:rsidTr="00EB4EA1">
        <w:trPr>
          <w:trHeight w:val="624"/>
        </w:trPr>
        <w:tc>
          <w:tcPr>
            <w:tcW w:w="675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vAlign w:val="center"/>
          </w:tcPr>
          <w:p w:rsidR="00ED772D" w:rsidRDefault="00ED772D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по проекту внесения изменений в генеральный план</w:t>
            </w:r>
          </w:p>
        </w:tc>
        <w:tc>
          <w:tcPr>
            <w:tcW w:w="2552" w:type="dxa"/>
            <w:vAlign w:val="center"/>
          </w:tcPr>
          <w:p w:rsidR="00ED772D" w:rsidRDefault="003E3925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772D">
              <w:rPr>
                <w:rFonts w:ascii="Times New Roman" w:hAnsi="Times New Roman" w:cs="Times New Roman"/>
                <w:sz w:val="24"/>
                <w:szCs w:val="24"/>
              </w:rPr>
              <w:t>.04.2024г.</w:t>
            </w:r>
          </w:p>
        </w:tc>
        <w:tc>
          <w:tcPr>
            <w:tcW w:w="4281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Сосновского сельского поселения.</w:t>
            </w:r>
          </w:p>
        </w:tc>
      </w:tr>
      <w:tr w:rsidR="00ED772D" w:rsidRPr="00201955" w:rsidTr="00EB4EA1">
        <w:trPr>
          <w:trHeight w:val="704"/>
        </w:trPr>
        <w:tc>
          <w:tcPr>
            <w:tcW w:w="675" w:type="dxa"/>
            <w:vAlign w:val="center"/>
          </w:tcPr>
          <w:p w:rsidR="00ED772D" w:rsidRDefault="00210F12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vAlign w:val="center"/>
          </w:tcPr>
          <w:p w:rsidR="00ED772D" w:rsidRDefault="00ED772D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слушаний, включая подготовку и опубликование результатов публичных слушаний по проекту</w:t>
            </w:r>
          </w:p>
        </w:tc>
        <w:tc>
          <w:tcPr>
            <w:tcW w:w="2552" w:type="dxa"/>
            <w:vAlign w:val="center"/>
          </w:tcPr>
          <w:p w:rsidR="00ED772D" w:rsidRDefault="003E3925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772D">
              <w:rPr>
                <w:rFonts w:ascii="Times New Roman" w:hAnsi="Times New Roman" w:cs="Times New Roman"/>
                <w:sz w:val="24"/>
                <w:szCs w:val="24"/>
              </w:rPr>
              <w:t>.06.2024г.</w:t>
            </w:r>
          </w:p>
        </w:tc>
        <w:tc>
          <w:tcPr>
            <w:tcW w:w="4281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МО Сосновское сельское поселение.</w:t>
            </w:r>
          </w:p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организация.</w:t>
            </w:r>
          </w:p>
        </w:tc>
      </w:tr>
      <w:tr w:rsidR="00ED772D" w:rsidRPr="00201955" w:rsidTr="00EB4EA1">
        <w:trPr>
          <w:trHeight w:val="1191"/>
        </w:trPr>
        <w:tc>
          <w:tcPr>
            <w:tcW w:w="675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ED772D" w:rsidRDefault="00ED772D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проекта по результатам публичных слушаний и направление проекта внесения изменений в генеральный план с материалами по обоснованию в Комитет градостроительной политики Ленинградской области.</w:t>
            </w:r>
          </w:p>
        </w:tc>
        <w:tc>
          <w:tcPr>
            <w:tcW w:w="2552" w:type="dxa"/>
            <w:vAlign w:val="center"/>
          </w:tcPr>
          <w:p w:rsidR="00ED772D" w:rsidRDefault="003E3925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772D">
              <w:rPr>
                <w:rFonts w:ascii="Times New Roman" w:hAnsi="Times New Roman" w:cs="Times New Roman"/>
                <w:sz w:val="24"/>
                <w:szCs w:val="24"/>
              </w:rPr>
              <w:t>.07.2024г.</w:t>
            </w:r>
          </w:p>
        </w:tc>
        <w:tc>
          <w:tcPr>
            <w:tcW w:w="4281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проектной организации.</w:t>
            </w:r>
          </w:p>
        </w:tc>
      </w:tr>
      <w:tr w:rsidR="00ED772D" w:rsidRPr="00201955" w:rsidTr="00EB4EA1">
        <w:trPr>
          <w:trHeight w:val="1020"/>
        </w:trPr>
        <w:tc>
          <w:tcPr>
            <w:tcW w:w="675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ED772D" w:rsidRDefault="00ED772D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проекта внесения изменений в генеральный план и подготовка проекта постановления Правительства Ленинградской области о внесении изменений в генеральный план.</w:t>
            </w:r>
          </w:p>
        </w:tc>
        <w:tc>
          <w:tcPr>
            <w:tcW w:w="2552" w:type="dxa"/>
            <w:vAlign w:val="center"/>
          </w:tcPr>
          <w:p w:rsidR="00ED772D" w:rsidRDefault="003E3925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772D">
              <w:rPr>
                <w:rFonts w:ascii="Times New Roman" w:hAnsi="Times New Roman" w:cs="Times New Roman"/>
                <w:sz w:val="24"/>
                <w:szCs w:val="24"/>
              </w:rPr>
              <w:t>.08.2024г.</w:t>
            </w:r>
          </w:p>
        </w:tc>
        <w:tc>
          <w:tcPr>
            <w:tcW w:w="4281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градостроительной политике Ленинградской области.</w:t>
            </w:r>
          </w:p>
        </w:tc>
      </w:tr>
      <w:tr w:rsidR="00ED772D" w:rsidRPr="00201955" w:rsidTr="00EB4EA1">
        <w:trPr>
          <w:trHeight w:val="624"/>
        </w:trPr>
        <w:tc>
          <w:tcPr>
            <w:tcW w:w="675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ED772D" w:rsidRDefault="00ED772D" w:rsidP="00EB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изменений в генеральный план Сосновского сельского поселения Правительством Ленинградской области</w:t>
            </w:r>
          </w:p>
        </w:tc>
        <w:tc>
          <w:tcPr>
            <w:tcW w:w="2552" w:type="dxa"/>
            <w:vAlign w:val="center"/>
          </w:tcPr>
          <w:p w:rsidR="00ED772D" w:rsidRDefault="003E3925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772D">
              <w:rPr>
                <w:rFonts w:ascii="Times New Roman" w:hAnsi="Times New Roman" w:cs="Times New Roman"/>
                <w:sz w:val="24"/>
                <w:szCs w:val="24"/>
              </w:rPr>
              <w:t>.09.2024г.</w:t>
            </w:r>
          </w:p>
        </w:tc>
        <w:tc>
          <w:tcPr>
            <w:tcW w:w="4281" w:type="dxa"/>
            <w:vAlign w:val="center"/>
          </w:tcPr>
          <w:p w:rsidR="00ED772D" w:rsidRDefault="00ED772D" w:rsidP="00EB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градостроительной политике Ленинградской области.</w:t>
            </w:r>
          </w:p>
        </w:tc>
      </w:tr>
    </w:tbl>
    <w:p w:rsidR="0036057D" w:rsidRPr="00B87369" w:rsidRDefault="0036057D" w:rsidP="00B87369">
      <w:pPr>
        <w:jc w:val="left"/>
        <w:rPr>
          <w:rFonts w:ascii="Times New Roman" w:hAnsi="Times New Roman" w:cs="Times New Roman"/>
          <w:sz w:val="16"/>
          <w:szCs w:val="16"/>
        </w:rPr>
      </w:pPr>
    </w:p>
    <w:sectPr w:rsidR="0036057D" w:rsidRPr="00B87369" w:rsidSect="00B87369">
      <w:pgSz w:w="16838" w:h="11906" w:orient="landscape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9A"/>
    <w:rsid w:val="00055A39"/>
    <w:rsid w:val="00084CDB"/>
    <w:rsid w:val="000A5611"/>
    <w:rsid w:val="00193C5A"/>
    <w:rsid w:val="001B5B21"/>
    <w:rsid w:val="00201955"/>
    <w:rsid w:val="00201FD0"/>
    <w:rsid w:val="00210F12"/>
    <w:rsid w:val="0036057D"/>
    <w:rsid w:val="003669C8"/>
    <w:rsid w:val="00386C6C"/>
    <w:rsid w:val="00397D99"/>
    <w:rsid w:val="003A47BA"/>
    <w:rsid w:val="003E3925"/>
    <w:rsid w:val="00412896"/>
    <w:rsid w:val="004B6887"/>
    <w:rsid w:val="0054408A"/>
    <w:rsid w:val="00551728"/>
    <w:rsid w:val="005F6E7B"/>
    <w:rsid w:val="005F7EEB"/>
    <w:rsid w:val="00605F5E"/>
    <w:rsid w:val="00607E38"/>
    <w:rsid w:val="00615822"/>
    <w:rsid w:val="006B4C40"/>
    <w:rsid w:val="006C0BD0"/>
    <w:rsid w:val="006F0828"/>
    <w:rsid w:val="006F4A84"/>
    <w:rsid w:val="00773E80"/>
    <w:rsid w:val="007C162B"/>
    <w:rsid w:val="007D6B04"/>
    <w:rsid w:val="00807A41"/>
    <w:rsid w:val="00856E99"/>
    <w:rsid w:val="00862CD9"/>
    <w:rsid w:val="008B702A"/>
    <w:rsid w:val="008D077F"/>
    <w:rsid w:val="008E24DD"/>
    <w:rsid w:val="008F07C3"/>
    <w:rsid w:val="0090582D"/>
    <w:rsid w:val="00925788"/>
    <w:rsid w:val="00935C15"/>
    <w:rsid w:val="00946EBE"/>
    <w:rsid w:val="009563A8"/>
    <w:rsid w:val="009666F3"/>
    <w:rsid w:val="00A162FF"/>
    <w:rsid w:val="00A25935"/>
    <w:rsid w:val="00A46009"/>
    <w:rsid w:val="00AE6383"/>
    <w:rsid w:val="00B222C3"/>
    <w:rsid w:val="00B87369"/>
    <w:rsid w:val="00BE5FFD"/>
    <w:rsid w:val="00BF3F44"/>
    <w:rsid w:val="00C51D6C"/>
    <w:rsid w:val="00CA54E1"/>
    <w:rsid w:val="00CC038A"/>
    <w:rsid w:val="00D06096"/>
    <w:rsid w:val="00D548AD"/>
    <w:rsid w:val="00D95266"/>
    <w:rsid w:val="00E014D5"/>
    <w:rsid w:val="00E3173A"/>
    <w:rsid w:val="00E42C0D"/>
    <w:rsid w:val="00E44F0C"/>
    <w:rsid w:val="00EB4EA1"/>
    <w:rsid w:val="00EB5AA2"/>
    <w:rsid w:val="00ED65C0"/>
    <w:rsid w:val="00ED772D"/>
    <w:rsid w:val="00F03399"/>
    <w:rsid w:val="00F61B9A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F4D9F-B97C-4F8F-B9EC-CECF8594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B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6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Смирнова</dc:creator>
  <cp:lastModifiedBy>Landmaster</cp:lastModifiedBy>
  <cp:revision>2</cp:revision>
  <cp:lastPrinted>2023-10-10T12:43:00Z</cp:lastPrinted>
  <dcterms:created xsi:type="dcterms:W3CDTF">2023-10-10T12:51:00Z</dcterms:created>
  <dcterms:modified xsi:type="dcterms:W3CDTF">2023-10-10T12:51:00Z</dcterms:modified>
</cp:coreProperties>
</file>