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18" w:rsidRDefault="008F0667" w:rsidP="00B26E41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25EF6DAA" wp14:editId="6D4ECE53">
            <wp:simplePos x="0" y="0"/>
            <wp:positionH relativeFrom="column">
              <wp:posOffset>2657475</wp:posOffset>
            </wp:positionH>
            <wp:positionV relativeFrom="paragraph">
              <wp:posOffset>-38100</wp:posOffset>
            </wp:positionV>
            <wp:extent cx="647065" cy="799465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2A1" w:rsidRPr="0074564C" w:rsidRDefault="003F72A1" w:rsidP="00B26E4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br/>
      </w:r>
    </w:p>
    <w:p w:rsidR="003F72A1" w:rsidRDefault="003F72A1" w:rsidP="00B26E41">
      <w:pPr>
        <w:jc w:val="center"/>
        <w:rPr>
          <w:b/>
        </w:rPr>
      </w:pPr>
      <w:r>
        <w:rPr>
          <w:b/>
        </w:rPr>
        <w:t>АДМИНИСТРАЦИЯ</w:t>
      </w:r>
    </w:p>
    <w:p w:rsidR="003F72A1" w:rsidRDefault="00B26E41" w:rsidP="00B26E41">
      <w:pPr>
        <w:jc w:val="center"/>
        <w:rPr>
          <w:b/>
        </w:rPr>
      </w:pPr>
      <w:r>
        <w:rPr>
          <w:b/>
        </w:rPr>
        <w:t xml:space="preserve"> </w:t>
      </w:r>
      <w:r w:rsidR="003F72A1">
        <w:rPr>
          <w:b/>
        </w:rPr>
        <w:t xml:space="preserve"> СОСНОВСКОЕ СЕЛЬСКОЕ ПОСЕЛЕНИЕ</w:t>
      </w:r>
    </w:p>
    <w:p w:rsidR="003F72A1" w:rsidRDefault="00B26E41" w:rsidP="00B26E41">
      <w:pPr>
        <w:jc w:val="center"/>
        <w:rPr>
          <w:b/>
        </w:rPr>
      </w:pPr>
      <w:r>
        <w:rPr>
          <w:b/>
        </w:rPr>
        <w:t xml:space="preserve"> </w:t>
      </w:r>
      <w:r w:rsidR="003F72A1">
        <w:rPr>
          <w:b/>
        </w:rPr>
        <w:t xml:space="preserve"> ПРИОЗЕРСКИЙ МУНИЦ</w:t>
      </w:r>
      <w:r w:rsidR="00D9173F">
        <w:rPr>
          <w:b/>
        </w:rPr>
        <w:t>И</w:t>
      </w:r>
      <w:r w:rsidR="003F72A1">
        <w:rPr>
          <w:b/>
        </w:rPr>
        <w:t>ПАЛЬНЫЙ РАЙОН</w:t>
      </w:r>
    </w:p>
    <w:p w:rsidR="003F72A1" w:rsidRDefault="003F72A1" w:rsidP="00B26E41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F72A1" w:rsidRDefault="003F72A1" w:rsidP="00B26E41">
      <w:pPr>
        <w:jc w:val="center"/>
      </w:pPr>
    </w:p>
    <w:p w:rsidR="003F72A1" w:rsidRDefault="007D65A6" w:rsidP="00B26E4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E46746" w:rsidRPr="00F23F9E" w:rsidRDefault="00B26E41" w:rsidP="00E46746">
      <w:r>
        <w:t>2</w:t>
      </w:r>
      <w:r w:rsidR="00A8714E">
        <w:t>1</w:t>
      </w:r>
      <w:r w:rsidR="00D9173F">
        <w:t xml:space="preserve"> марта</w:t>
      </w:r>
      <w:r w:rsidR="00E46746" w:rsidRPr="00F23F9E">
        <w:t xml:space="preserve"> 20</w:t>
      </w:r>
      <w:r>
        <w:t>24</w:t>
      </w:r>
      <w:r w:rsidR="00E46746" w:rsidRPr="00F23F9E">
        <w:t xml:space="preserve"> года </w:t>
      </w:r>
      <w:r w:rsidR="00931DFF">
        <w:t xml:space="preserve"> </w:t>
      </w:r>
      <w:r>
        <w:t xml:space="preserve"> </w:t>
      </w:r>
      <w:r w:rsidR="00A8714E">
        <w:t xml:space="preserve">                                                                                                              </w:t>
      </w:r>
      <w:r w:rsidR="00E46746" w:rsidRPr="00F23F9E">
        <w:t>№</w:t>
      </w:r>
      <w:bookmarkStart w:id="0" w:name="_GoBack"/>
      <w:bookmarkEnd w:id="0"/>
      <w:r w:rsidR="00E46746" w:rsidRPr="00F23F9E">
        <w:t xml:space="preserve"> </w:t>
      </w:r>
      <w:r>
        <w:t xml:space="preserve"> </w:t>
      </w:r>
      <w:r w:rsidR="00A8714E">
        <w:t>96</w:t>
      </w:r>
    </w:p>
    <w:p w:rsidR="00E46746" w:rsidRPr="00F23F9E" w:rsidRDefault="00E46746" w:rsidP="00E46746"/>
    <w:p w:rsidR="00D9173F" w:rsidRDefault="00E46746" w:rsidP="00657EA0">
      <w:r w:rsidRPr="00F23F9E">
        <w:t>О</w:t>
      </w:r>
      <w:r w:rsidR="00D9173F">
        <w:t xml:space="preserve">б </w:t>
      </w:r>
      <w:r w:rsidR="00657EA0">
        <w:t xml:space="preserve">  </w:t>
      </w:r>
      <w:r w:rsidR="00D9173F">
        <w:t xml:space="preserve">утверждении </w:t>
      </w:r>
      <w:r w:rsidR="00657EA0">
        <w:t xml:space="preserve">  </w:t>
      </w:r>
      <w:r w:rsidR="00D9173F">
        <w:t>схем</w:t>
      </w:r>
      <w:r w:rsidR="00A8714E">
        <w:t>ы</w:t>
      </w:r>
      <w:r w:rsidR="00D9173F">
        <w:t xml:space="preserve"> </w:t>
      </w:r>
      <w:r w:rsidR="002E56E8">
        <w:t xml:space="preserve"> </w:t>
      </w:r>
      <w:r w:rsidR="00D9173F">
        <w:t>водоснабжения</w:t>
      </w:r>
    </w:p>
    <w:p w:rsidR="00D9173F" w:rsidRDefault="00D9173F" w:rsidP="00657EA0">
      <w:r>
        <w:t xml:space="preserve">и </w:t>
      </w:r>
      <w:r w:rsidR="00657EA0">
        <w:t xml:space="preserve">   </w:t>
      </w:r>
      <w:r>
        <w:t xml:space="preserve">водоотведения </w:t>
      </w:r>
      <w:r w:rsidR="00657EA0">
        <w:t xml:space="preserve">   </w:t>
      </w:r>
      <w:proofErr w:type="gramStart"/>
      <w:r>
        <w:t>Сосновское</w:t>
      </w:r>
      <w:r w:rsidR="00657EA0">
        <w:t xml:space="preserve"> </w:t>
      </w:r>
      <w:r>
        <w:t xml:space="preserve"> сельское</w:t>
      </w:r>
      <w:proofErr w:type="gramEnd"/>
    </w:p>
    <w:p w:rsidR="00E46746" w:rsidRDefault="00D9173F" w:rsidP="00657EA0">
      <w:r>
        <w:t xml:space="preserve">поселение </w:t>
      </w:r>
      <w:r w:rsidR="00657EA0">
        <w:t xml:space="preserve">  </w:t>
      </w:r>
      <w:r>
        <w:t xml:space="preserve">Приозерский </w:t>
      </w:r>
      <w:r w:rsidR="00657EA0">
        <w:t xml:space="preserve"> </w:t>
      </w:r>
      <w:r>
        <w:t>муниципальный</w:t>
      </w:r>
    </w:p>
    <w:p w:rsidR="00D9173F" w:rsidRDefault="00D9173F" w:rsidP="00657EA0">
      <w:r>
        <w:t xml:space="preserve">район </w:t>
      </w:r>
      <w:r w:rsidR="00657EA0">
        <w:t xml:space="preserve"> </w:t>
      </w:r>
      <w:r>
        <w:t xml:space="preserve">Ленинградской </w:t>
      </w:r>
      <w:r w:rsidR="00657EA0">
        <w:t xml:space="preserve"> </w:t>
      </w:r>
      <w:r>
        <w:t>области</w:t>
      </w:r>
      <w:r w:rsidR="0033275A">
        <w:t xml:space="preserve"> </w:t>
      </w:r>
      <w:r w:rsidR="00657EA0">
        <w:t xml:space="preserve"> </w:t>
      </w:r>
      <w:r w:rsidR="0033275A">
        <w:t>на период</w:t>
      </w:r>
    </w:p>
    <w:p w:rsidR="0033275A" w:rsidRDefault="0033275A" w:rsidP="00657EA0">
      <w:r>
        <w:t>до 2030 года (актуализированная редакция</w:t>
      </w:r>
    </w:p>
    <w:p w:rsidR="0033275A" w:rsidRDefault="0033275A" w:rsidP="00657EA0">
      <w:r>
        <w:t>на 20</w:t>
      </w:r>
      <w:r w:rsidR="00B26E41">
        <w:t>24</w:t>
      </w:r>
      <w:r>
        <w:t xml:space="preserve"> год).</w:t>
      </w:r>
    </w:p>
    <w:p w:rsidR="00E46746" w:rsidRPr="00F23F9E" w:rsidRDefault="00E46746" w:rsidP="00E46746"/>
    <w:p w:rsidR="00E46746" w:rsidRPr="00F23F9E" w:rsidRDefault="00657EA0" w:rsidP="00657EA0">
      <w:pPr>
        <w:ind w:firstLine="708"/>
        <w:jc w:val="both"/>
      </w:pPr>
      <w:r w:rsidRPr="00657EA0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Постановлением Правительства Российской Федерации от 05.09.2013 № 782 «О схемах водоснабжения и водоотведения»</w:t>
      </w:r>
      <w:r w:rsidR="00D9173F" w:rsidRPr="00D9173F">
        <w:t>:</w:t>
      </w:r>
    </w:p>
    <w:p w:rsidR="004322A5" w:rsidRPr="004322A5" w:rsidRDefault="004322A5" w:rsidP="00B26E41">
      <w:pPr>
        <w:suppressAutoHyphens w:val="0"/>
        <w:ind w:firstLine="708"/>
        <w:jc w:val="both"/>
      </w:pPr>
      <w:r>
        <w:t xml:space="preserve">1. </w:t>
      </w:r>
      <w:r w:rsidR="00B26E41">
        <w:tab/>
      </w:r>
      <w:r w:rsidR="00B64DC2">
        <w:t>Утвердить схем</w:t>
      </w:r>
      <w:r w:rsidR="005A0B6C">
        <w:t xml:space="preserve">у водоснабжения и водоотведения Сосновское сельское поселение </w:t>
      </w:r>
      <w:r w:rsidR="00B64DC2">
        <w:t>Приозерский муниципальный район Ленинградской области на п</w:t>
      </w:r>
      <w:r w:rsidR="00203A18">
        <w:t xml:space="preserve">ериод </w:t>
      </w:r>
      <w:r w:rsidR="00B26E41">
        <w:t xml:space="preserve">                 </w:t>
      </w:r>
      <w:r w:rsidR="00203A18">
        <w:t xml:space="preserve">до 2030 года (актуализированная </w:t>
      </w:r>
      <w:r w:rsidR="00B26E41">
        <w:t>редакция на</w:t>
      </w:r>
      <w:r w:rsidR="00B64DC2">
        <w:t xml:space="preserve"> 20</w:t>
      </w:r>
      <w:r w:rsidR="005A0B6C">
        <w:t>24</w:t>
      </w:r>
      <w:r w:rsidR="00B64DC2">
        <w:t xml:space="preserve"> год)</w:t>
      </w:r>
      <w:r w:rsidRPr="004322A5">
        <w:t xml:space="preserve"> </w:t>
      </w:r>
      <w:r>
        <w:t>в составе</w:t>
      </w:r>
      <w:r w:rsidRPr="004322A5">
        <w:t>:</w:t>
      </w:r>
    </w:p>
    <w:p w:rsidR="004322A5" w:rsidRPr="004322A5" w:rsidRDefault="004322A5" w:rsidP="00B26E41">
      <w:pPr>
        <w:suppressAutoHyphens w:val="0"/>
        <w:ind w:firstLine="708"/>
        <w:jc w:val="both"/>
      </w:pPr>
      <w:r>
        <w:t>1.1.</w:t>
      </w:r>
      <w:r w:rsidR="00B26E41">
        <w:tab/>
      </w:r>
      <w:r>
        <w:t xml:space="preserve">Схема водоснабжения и </w:t>
      </w:r>
      <w:r w:rsidR="00B26E41">
        <w:t>водоотведения Сосновское</w:t>
      </w:r>
      <w:r>
        <w:t xml:space="preserve"> сельское поселение Приозерский муниципальный район Ленинградской области до 2030 года (актуализированная редакция на 20</w:t>
      </w:r>
      <w:r w:rsidR="005A0B6C">
        <w:t>24</w:t>
      </w:r>
      <w:r>
        <w:t xml:space="preserve"> год)</w:t>
      </w:r>
      <w:r w:rsidRPr="004322A5">
        <w:t>;</w:t>
      </w:r>
    </w:p>
    <w:p w:rsidR="00203A18" w:rsidRDefault="004322A5" w:rsidP="00B26E41">
      <w:pPr>
        <w:suppressAutoHyphens w:val="0"/>
        <w:ind w:firstLine="708"/>
        <w:jc w:val="both"/>
      </w:pPr>
      <w:r>
        <w:t>1.2.</w:t>
      </w:r>
      <w:r w:rsidR="00B26E41">
        <w:tab/>
      </w:r>
      <w:r>
        <w:t xml:space="preserve">Картографические </w:t>
      </w:r>
      <w:r w:rsidR="00B26E41">
        <w:t>материалы к</w:t>
      </w:r>
      <w:r>
        <w:t xml:space="preserve"> схеме </w:t>
      </w:r>
      <w:r w:rsidR="00B26E41">
        <w:t>водоснабжения и</w:t>
      </w:r>
      <w:r>
        <w:t xml:space="preserve"> водоотведения </w:t>
      </w:r>
      <w:r w:rsidR="00B26E41">
        <w:t>Сосновское сельское поселение</w:t>
      </w:r>
      <w:r>
        <w:t xml:space="preserve"> Приозерский муниципальный район Ленинградской </w:t>
      </w:r>
      <w:r w:rsidR="00B26E41">
        <w:t>области до</w:t>
      </w:r>
      <w:r w:rsidR="00203A18">
        <w:t xml:space="preserve"> 2030 года (актуализированная редакция на 20</w:t>
      </w:r>
      <w:r w:rsidR="005A0B6C">
        <w:t>24</w:t>
      </w:r>
      <w:r w:rsidR="00203A18">
        <w:t xml:space="preserve"> год).</w:t>
      </w:r>
    </w:p>
    <w:p w:rsidR="00D41A8B" w:rsidRDefault="00203A18" w:rsidP="00B26E41">
      <w:pPr>
        <w:suppressAutoHyphens w:val="0"/>
        <w:ind w:firstLine="708"/>
        <w:jc w:val="both"/>
      </w:pPr>
      <w:r>
        <w:t>2.</w:t>
      </w:r>
      <w:r w:rsidR="00B26E41">
        <w:tab/>
      </w:r>
      <w:r>
        <w:t xml:space="preserve">Схему водоснабжения и водоотведения Сосновское сельское поселение Приозерский муниципальный район Ленинградской </w:t>
      </w:r>
      <w:r w:rsidR="00B26E41">
        <w:t>области до</w:t>
      </w:r>
      <w:r>
        <w:t xml:space="preserve"> 2030 года (актуализированная редакция на 20</w:t>
      </w:r>
      <w:r w:rsidR="005A0B6C">
        <w:t>24</w:t>
      </w:r>
      <w:r>
        <w:t xml:space="preserve"> год)</w:t>
      </w:r>
      <w:r w:rsidR="00D41A8B">
        <w:t xml:space="preserve"> и картографические материалы к </w:t>
      </w:r>
      <w:r w:rsidR="005A0B6C">
        <w:t>ней разместить</w:t>
      </w:r>
      <w:r>
        <w:t xml:space="preserve"> на официальном сайте поселения по адресу</w:t>
      </w:r>
      <w:r w:rsidRPr="00203A18">
        <w:t>:</w:t>
      </w:r>
      <w:r>
        <w:t xml:space="preserve"> </w:t>
      </w:r>
      <w:r w:rsidR="00B26E41" w:rsidRPr="00B26E41">
        <w:rPr>
          <w:color w:val="0000FF" w:themeColor="hyperlink"/>
          <w:u w:val="single"/>
        </w:rPr>
        <w:t xml:space="preserve">admsosnovo.ru </w:t>
      </w:r>
      <w:r w:rsidR="00D41A8B">
        <w:t>в разделе ЖКХ</w:t>
      </w:r>
      <w:r w:rsidR="00657EA0">
        <w:t>.</w:t>
      </w:r>
    </w:p>
    <w:p w:rsidR="00D41A8B" w:rsidRDefault="00D41A8B" w:rsidP="00B26E41">
      <w:pPr>
        <w:suppressAutoHyphens w:val="0"/>
        <w:ind w:firstLine="708"/>
        <w:jc w:val="both"/>
      </w:pPr>
      <w:r>
        <w:t>3.</w:t>
      </w:r>
      <w:r w:rsidR="00B26E41">
        <w:tab/>
      </w:r>
      <w:r>
        <w:t>Настоящее распоряжение опубликовать в средствах массовой информации.</w:t>
      </w:r>
    </w:p>
    <w:p w:rsidR="003F72A1" w:rsidRPr="00D41A8B" w:rsidRDefault="00D41A8B" w:rsidP="00B26E41">
      <w:pPr>
        <w:suppressAutoHyphens w:val="0"/>
        <w:ind w:firstLine="708"/>
        <w:jc w:val="both"/>
      </w:pPr>
      <w:r>
        <w:t xml:space="preserve">4. </w:t>
      </w:r>
      <w:r w:rsidR="00B26E41">
        <w:tab/>
      </w:r>
      <w:r w:rsidR="00657EA0">
        <w:t>Постановление</w:t>
      </w:r>
      <w:r>
        <w:t xml:space="preserve"> администрации Сосновское сельское поселение </w:t>
      </w:r>
      <w:r w:rsidR="00B26E41">
        <w:t xml:space="preserve"> </w:t>
      </w:r>
      <w:r>
        <w:t xml:space="preserve"> Приозерский муниципальный район Ленинградской области № </w:t>
      </w:r>
      <w:r w:rsidR="00B26E41">
        <w:t>6</w:t>
      </w:r>
      <w:r>
        <w:t>0 от 2</w:t>
      </w:r>
      <w:r w:rsidR="00B26E41">
        <w:t>5</w:t>
      </w:r>
      <w:r>
        <w:t xml:space="preserve"> </w:t>
      </w:r>
      <w:r w:rsidR="00B26E41">
        <w:t>марта</w:t>
      </w:r>
      <w:r>
        <w:t xml:space="preserve"> 20</w:t>
      </w:r>
      <w:r w:rsidR="00B26E41">
        <w:t>22</w:t>
      </w:r>
      <w:r>
        <w:t xml:space="preserve"> года </w:t>
      </w:r>
      <w:r w:rsidR="005A0B6C">
        <w:t xml:space="preserve">                                    </w:t>
      </w:r>
      <w:proofErr w:type="gramStart"/>
      <w:r w:rsidR="005A0B6C">
        <w:t xml:space="preserve">   </w:t>
      </w:r>
      <w:r>
        <w:t>«</w:t>
      </w:r>
      <w:proofErr w:type="gramEnd"/>
      <w:r>
        <w:t xml:space="preserve">Об утверждении схем водоснабжения и водоотведения Сосновское сельское поселение </w:t>
      </w:r>
      <w:r w:rsidR="00B26E41">
        <w:t xml:space="preserve"> </w:t>
      </w:r>
      <w:r>
        <w:t>Приозерский муниципальный район Ленинградской области на период до 20</w:t>
      </w:r>
      <w:r w:rsidR="00B26E41">
        <w:t>30</w:t>
      </w:r>
      <w:r>
        <w:t xml:space="preserve"> года»</w:t>
      </w:r>
      <w:r w:rsidR="00B26E41" w:rsidRPr="00B26E41">
        <w:t xml:space="preserve"> (актуализированная редакция на 20</w:t>
      </w:r>
      <w:r w:rsidR="00B26E41">
        <w:t>23</w:t>
      </w:r>
      <w:r w:rsidR="005A0B6C">
        <w:t xml:space="preserve"> год), </w:t>
      </w:r>
      <w:r>
        <w:t>считать утратившим силу.</w:t>
      </w:r>
    </w:p>
    <w:p w:rsidR="003F72A1" w:rsidRPr="0038363F" w:rsidRDefault="00D41A8B" w:rsidP="00B26E41">
      <w:pPr>
        <w:ind w:firstLine="708"/>
        <w:jc w:val="both"/>
      </w:pPr>
      <w:r>
        <w:t>5</w:t>
      </w:r>
      <w:r w:rsidR="00931DFF">
        <w:t>.</w:t>
      </w:r>
      <w:r w:rsidR="00B26E41">
        <w:tab/>
      </w:r>
      <w:r w:rsidR="0038363F" w:rsidRPr="0038363F">
        <w:t>Контроль за исполнением данного распоряжения оставляю за собой</w:t>
      </w:r>
      <w:r w:rsidR="0038363F">
        <w:t>.</w:t>
      </w:r>
    </w:p>
    <w:p w:rsidR="00B14F24" w:rsidRPr="0038363F" w:rsidRDefault="00B14F24" w:rsidP="00931DFF">
      <w:pPr>
        <w:jc w:val="both"/>
      </w:pPr>
    </w:p>
    <w:p w:rsidR="00B14F24" w:rsidRDefault="00B14F24" w:rsidP="00931DFF">
      <w:pPr>
        <w:jc w:val="both"/>
        <w:rPr>
          <w:sz w:val="20"/>
          <w:szCs w:val="20"/>
        </w:rPr>
      </w:pPr>
    </w:p>
    <w:p w:rsidR="00B14F24" w:rsidRDefault="00B14F24" w:rsidP="00931DFF">
      <w:pPr>
        <w:jc w:val="both"/>
        <w:rPr>
          <w:sz w:val="20"/>
          <w:szCs w:val="20"/>
        </w:rPr>
      </w:pPr>
    </w:p>
    <w:p w:rsidR="00931DFF" w:rsidRPr="00931DFF" w:rsidRDefault="008B09C4" w:rsidP="00931DFF">
      <w:pPr>
        <w:jc w:val="both"/>
      </w:pPr>
      <w:r>
        <w:t>И.О. Главы</w:t>
      </w:r>
      <w:r w:rsidR="00931DFF" w:rsidRPr="00931DFF">
        <w:t xml:space="preserve"> администрации </w:t>
      </w:r>
      <w:r>
        <w:t>Сосновское сельское поселение                             А.С. Беспалько</w:t>
      </w:r>
    </w:p>
    <w:p w:rsidR="00931DFF" w:rsidRPr="00931DFF" w:rsidRDefault="00931DFF" w:rsidP="00931DFF">
      <w:pPr>
        <w:jc w:val="both"/>
        <w:rPr>
          <w:sz w:val="20"/>
          <w:szCs w:val="20"/>
        </w:rPr>
      </w:pPr>
    </w:p>
    <w:p w:rsidR="00931DFF" w:rsidRPr="00931DFF" w:rsidRDefault="00931DFF" w:rsidP="00931DFF">
      <w:pPr>
        <w:jc w:val="both"/>
        <w:rPr>
          <w:sz w:val="20"/>
          <w:szCs w:val="20"/>
        </w:rPr>
      </w:pPr>
    </w:p>
    <w:p w:rsidR="00B14F24" w:rsidRPr="00931DFF" w:rsidRDefault="00B14F24" w:rsidP="00931DFF">
      <w:pPr>
        <w:jc w:val="both"/>
        <w:rPr>
          <w:sz w:val="16"/>
          <w:szCs w:val="16"/>
        </w:rPr>
      </w:pPr>
    </w:p>
    <w:p w:rsidR="00B14F24" w:rsidRDefault="00B14F24" w:rsidP="00931DFF">
      <w:pPr>
        <w:jc w:val="both"/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8B6485" w:rsidRPr="008B6485" w:rsidRDefault="008B6485" w:rsidP="008B6485">
      <w:pPr>
        <w:tabs>
          <w:tab w:val="center" w:pos="4677"/>
          <w:tab w:val="right" w:pos="9355"/>
        </w:tabs>
        <w:suppressAutoHyphens w:val="0"/>
        <w:rPr>
          <w:sz w:val="16"/>
          <w:szCs w:val="16"/>
          <w:lang w:eastAsia="ru-RU"/>
        </w:rPr>
      </w:pPr>
      <w:r w:rsidRPr="008B6485">
        <w:rPr>
          <w:sz w:val="16"/>
          <w:szCs w:val="16"/>
          <w:lang w:eastAsia="ru-RU"/>
        </w:rPr>
        <w:t>Исполнитель:</w:t>
      </w:r>
      <w:r>
        <w:rPr>
          <w:sz w:val="16"/>
          <w:szCs w:val="16"/>
          <w:lang w:eastAsia="ru-RU"/>
        </w:rPr>
        <w:t xml:space="preserve"> Коваленко </w:t>
      </w:r>
      <w:proofErr w:type="gramStart"/>
      <w:r>
        <w:rPr>
          <w:sz w:val="16"/>
          <w:szCs w:val="16"/>
          <w:lang w:eastAsia="ru-RU"/>
        </w:rPr>
        <w:t>А.А.</w:t>
      </w:r>
      <w:r w:rsidRPr="008B6485">
        <w:rPr>
          <w:sz w:val="16"/>
          <w:szCs w:val="16"/>
          <w:lang w:eastAsia="ru-RU"/>
        </w:rPr>
        <w:t>.</w:t>
      </w:r>
      <w:proofErr w:type="gramEnd"/>
      <w:r>
        <w:rPr>
          <w:sz w:val="16"/>
          <w:szCs w:val="16"/>
          <w:lang w:eastAsia="ru-RU"/>
        </w:rPr>
        <w:t xml:space="preserve"> </w:t>
      </w:r>
      <w:r w:rsidRPr="008B6485">
        <w:rPr>
          <w:sz w:val="16"/>
          <w:szCs w:val="16"/>
          <w:lang w:eastAsia="ru-RU"/>
        </w:rPr>
        <w:t>т. 8</w:t>
      </w:r>
      <w:r>
        <w:rPr>
          <w:sz w:val="16"/>
          <w:szCs w:val="16"/>
          <w:lang w:eastAsia="ru-RU"/>
        </w:rPr>
        <w:t>-813-79-</w:t>
      </w:r>
      <w:r w:rsidRPr="008B6485">
        <w:rPr>
          <w:sz w:val="16"/>
          <w:szCs w:val="16"/>
          <w:lang w:eastAsia="ru-RU"/>
        </w:rPr>
        <w:t>61</w:t>
      </w:r>
      <w:r>
        <w:rPr>
          <w:sz w:val="16"/>
          <w:szCs w:val="16"/>
          <w:lang w:eastAsia="ru-RU"/>
        </w:rPr>
        <w:t>-</w:t>
      </w:r>
      <w:r w:rsidRPr="008B6485">
        <w:rPr>
          <w:sz w:val="16"/>
          <w:szCs w:val="16"/>
          <w:lang w:eastAsia="ru-RU"/>
        </w:rPr>
        <w:t>3</w:t>
      </w:r>
      <w:r>
        <w:rPr>
          <w:sz w:val="16"/>
          <w:szCs w:val="16"/>
          <w:lang w:eastAsia="ru-RU"/>
        </w:rPr>
        <w:t>82</w:t>
      </w:r>
    </w:p>
    <w:p w:rsidR="008B6485" w:rsidRPr="008B6485" w:rsidRDefault="008B6485" w:rsidP="008B6485">
      <w:pPr>
        <w:tabs>
          <w:tab w:val="center" w:pos="4677"/>
          <w:tab w:val="right" w:pos="9355"/>
        </w:tabs>
        <w:suppressAutoHyphens w:val="0"/>
        <w:rPr>
          <w:sz w:val="16"/>
          <w:szCs w:val="16"/>
          <w:lang w:eastAsia="ru-RU"/>
        </w:rPr>
      </w:pPr>
      <w:r w:rsidRPr="008B6485">
        <w:rPr>
          <w:sz w:val="16"/>
          <w:szCs w:val="16"/>
          <w:lang w:eastAsia="ru-RU"/>
        </w:rPr>
        <w:t xml:space="preserve">Разослано: 1-прокуратура, 1-дело, 1- </w:t>
      </w:r>
      <w:r w:rsidR="00657EA0">
        <w:rPr>
          <w:sz w:val="16"/>
          <w:szCs w:val="16"/>
          <w:lang w:eastAsia="ru-RU"/>
        </w:rPr>
        <w:t>Красная звезда</w:t>
      </w: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sectPr w:rsidR="00B14F24" w:rsidSect="00AC7E7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7A5"/>
    <w:multiLevelType w:val="hybridMultilevel"/>
    <w:tmpl w:val="C0E2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508C"/>
    <w:multiLevelType w:val="hybridMultilevel"/>
    <w:tmpl w:val="0D222FF8"/>
    <w:lvl w:ilvl="0" w:tplc="8E143AE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9A00698C">
      <w:start w:val="8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64794870"/>
    <w:multiLevelType w:val="singleLevel"/>
    <w:tmpl w:val="672A2B64"/>
    <w:lvl w:ilvl="0">
      <w:start w:val="5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0356A59"/>
    <w:multiLevelType w:val="hybridMultilevel"/>
    <w:tmpl w:val="E416A9AC"/>
    <w:lvl w:ilvl="0" w:tplc="43E04906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  <w:lvlOverride w:ilvl="0">
      <w:startOverride w:val="5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A1"/>
    <w:rsid w:val="001049AA"/>
    <w:rsid w:val="001A1BBF"/>
    <w:rsid w:val="001F6EC1"/>
    <w:rsid w:val="00203A18"/>
    <w:rsid w:val="002E56E8"/>
    <w:rsid w:val="0033275A"/>
    <w:rsid w:val="00333A15"/>
    <w:rsid w:val="0036173A"/>
    <w:rsid w:val="00361A05"/>
    <w:rsid w:val="0038363F"/>
    <w:rsid w:val="003F72A1"/>
    <w:rsid w:val="004322A5"/>
    <w:rsid w:val="004327EC"/>
    <w:rsid w:val="00432800"/>
    <w:rsid w:val="004749E7"/>
    <w:rsid w:val="005227A2"/>
    <w:rsid w:val="0052448C"/>
    <w:rsid w:val="005604FD"/>
    <w:rsid w:val="00563DB3"/>
    <w:rsid w:val="005A0B6C"/>
    <w:rsid w:val="005F4E75"/>
    <w:rsid w:val="00657EA0"/>
    <w:rsid w:val="00721656"/>
    <w:rsid w:val="0074564C"/>
    <w:rsid w:val="007A3F67"/>
    <w:rsid w:val="007D65A6"/>
    <w:rsid w:val="008A7D6A"/>
    <w:rsid w:val="008B09C4"/>
    <w:rsid w:val="008B6485"/>
    <w:rsid w:val="008F0667"/>
    <w:rsid w:val="00931DFF"/>
    <w:rsid w:val="009855CA"/>
    <w:rsid w:val="00986518"/>
    <w:rsid w:val="0099420D"/>
    <w:rsid w:val="00A3294B"/>
    <w:rsid w:val="00A419DA"/>
    <w:rsid w:val="00A53E0B"/>
    <w:rsid w:val="00A82D81"/>
    <w:rsid w:val="00A8714E"/>
    <w:rsid w:val="00AC7E7C"/>
    <w:rsid w:val="00AF56DD"/>
    <w:rsid w:val="00B14F24"/>
    <w:rsid w:val="00B26E41"/>
    <w:rsid w:val="00B558E2"/>
    <w:rsid w:val="00B56C82"/>
    <w:rsid w:val="00B64DC2"/>
    <w:rsid w:val="00B92D17"/>
    <w:rsid w:val="00BF1F74"/>
    <w:rsid w:val="00C60043"/>
    <w:rsid w:val="00CF3F06"/>
    <w:rsid w:val="00D41A8B"/>
    <w:rsid w:val="00D52B28"/>
    <w:rsid w:val="00D53387"/>
    <w:rsid w:val="00D833AB"/>
    <w:rsid w:val="00D9173F"/>
    <w:rsid w:val="00E46746"/>
    <w:rsid w:val="00F27CC4"/>
    <w:rsid w:val="00F40647"/>
    <w:rsid w:val="00F85BC1"/>
    <w:rsid w:val="00F90683"/>
    <w:rsid w:val="00FC354F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4C4865-26D2-4C79-8A83-C40414C2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2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2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92D17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A7D6A"/>
    <w:pPr>
      <w:ind w:left="720"/>
      <w:contextualSpacing/>
    </w:pPr>
  </w:style>
  <w:style w:type="character" w:styleId="a6">
    <w:name w:val="Hyperlink"/>
    <w:basedOn w:val="a0"/>
    <w:rsid w:val="00D41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A27D-D7BB-4669-BCBC-EA05D65A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Sosnoiv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Фрол</cp:lastModifiedBy>
  <cp:revision>10</cp:revision>
  <cp:lastPrinted>2024-03-21T07:28:00Z</cp:lastPrinted>
  <dcterms:created xsi:type="dcterms:W3CDTF">2024-03-19T08:12:00Z</dcterms:created>
  <dcterms:modified xsi:type="dcterms:W3CDTF">2024-03-21T07:28:00Z</dcterms:modified>
</cp:coreProperties>
</file>