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08" w:rsidRPr="008320A5" w:rsidRDefault="003C4909" w:rsidP="005F3408">
      <w:pPr>
        <w:widowControl/>
        <w:autoSpaceDE/>
        <w:autoSpaceDN/>
        <w:adjustRightInd/>
        <w:ind w:firstLine="0"/>
        <w:jc w:val="right"/>
        <w:rPr>
          <w:rFonts w:ascii="Times New Roman" w:hAnsi="Times New Roman" w:cs="Times New Roman"/>
        </w:rPr>
      </w:pPr>
      <w:r w:rsidRPr="008320A5">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3187700</wp:posOffset>
            </wp:positionH>
            <wp:positionV relativeFrom="paragraph">
              <wp:posOffset>152400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320A5">
        <w:rPr>
          <w:rFonts w:ascii="Times New Roman" w:hAnsi="Times New Roman" w:cs="Times New Roman"/>
        </w:rPr>
        <w:t xml:space="preserve">                                         </w:t>
      </w:r>
    </w:p>
    <w:p w:rsidR="003C4909" w:rsidRPr="008320A5" w:rsidRDefault="003C4909" w:rsidP="003C4909">
      <w:pPr>
        <w:jc w:val="right"/>
        <w:rPr>
          <w:rFonts w:ascii="Times New Roman" w:hAnsi="Times New Roman"/>
        </w:rPr>
      </w:pPr>
      <w:r w:rsidRPr="008320A5">
        <w:rPr>
          <w:rFonts w:ascii="Times New Roman" w:hAnsi="Times New Roman" w:cs="Times New Roman"/>
        </w:rPr>
        <w:t xml:space="preserve">             </w:t>
      </w:r>
    </w:p>
    <w:p w:rsidR="003C4909" w:rsidRPr="008320A5" w:rsidRDefault="003C4909" w:rsidP="003C4909">
      <w:pPr>
        <w:jc w:val="center"/>
        <w:rPr>
          <w:rFonts w:ascii="Times New Roman" w:hAnsi="Times New Roman" w:cs="Times New Roman"/>
          <w:b/>
        </w:rPr>
      </w:pPr>
    </w:p>
    <w:p w:rsidR="003C4909" w:rsidRPr="008320A5" w:rsidRDefault="003C4909" w:rsidP="003C4909">
      <w:pPr>
        <w:jc w:val="center"/>
        <w:rPr>
          <w:rFonts w:ascii="Times New Roman" w:hAnsi="Times New Roman" w:cs="Times New Roman"/>
          <w:b/>
        </w:rPr>
      </w:pPr>
    </w:p>
    <w:p w:rsidR="003C4909" w:rsidRPr="008320A5" w:rsidRDefault="003C4909" w:rsidP="003C4909">
      <w:pPr>
        <w:jc w:val="center"/>
        <w:rPr>
          <w:rFonts w:ascii="Times New Roman" w:hAnsi="Times New Roman" w:cs="Times New Roman"/>
          <w:b/>
        </w:rPr>
      </w:pPr>
    </w:p>
    <w:p w:rsidR="003C4909" w:rsidRPr="008320A5" w:rsidRDefault="003C4909" w:rsidP="003C4909">
      <w:pPr>
        <w:jc w:val="center"/>
        <w:rPr>
          <w:rFonts w:ascii="Times New Roman" w:hAnsi="Times New Roman" w:cs="Times New Roman"/>
          <w:b/>
        </w:rPr>
      </w:pPr>
    </w:p>
    <w:p w:rsidR="003C4909" w:rsidRPr="008320A5" w:rsidRDefault="003C4909" w:rsidP="003C4909">
      <w:pPr>
        <w:jc w:val="center"/>
        <w:rPr>
          <w:rFonts w:ascii="Times New Roman" w:hAnsi="Times New Roman" w:cs="Times New Roman"/>
          <w:b/>
        </w:rPr>
      </w:pPr>
      <w:r w:rsidRPr="008320A5">
        <w:rPr>
          <w:rFonts w:ascii="Times New Roman" w:hAnsi="Times New Roman" w:cs="Times New Roman"/>
          <w:b/>
        </w:rPr>
        <w:t>АДМИНИСТРАЦИЯ</w:t>
      </w:r>
    </w:p>
    <w:p w:rsidR="003C4909" w:rsidRPr="008320A5" w:rsidRDefault="003C4909" w:rsidP="003C4909">
      <w:pPr>
        <w:jc w:val="center"/>
        <w:rPr>
          <w:rFonts w:ascii="Times New Roman" w:hAnsi="Times New Roman" w:cs="Times New Roman"/>
          <w:b/>
        </w:rPr>
      </w:pPr>
      <w:r w:rsidRPr="008320A5">
        <w:rPr>
          <w:rFonts w:ascii="Times New Roman" w:hAnsi="Times New Roman" w:cs="Times New Roman"/>
          <w:b/>
        </w:rPr>
        <w:t>МО СОСНОВСКОЕ СЕЛЬСКОЕ ПОСЕЛЕНИЕ</w:t>
      </w:r>
    </w:p>
    <w:p w:rsidR="003C4909" w:rsidRPr="008320A5" w:rsidRDefault="003C4909" w:rsidP="003C4909">
      <w:pPr>
        <w:jc w:val="center"/>
        <w:rPr>
          <w:rFonts w:ascii="Times New Roman" w:hAnsi="Times New Roman" w:cs="Times New Roman"/>
          <w:b/>
        </w:rPr>
      </w:pPr>
      <w:r w:rsidRPr="008320A5">
        <w:rPr>
          <w:rFonts w:ascii="Times New Roman" w:hAnsi="Times New Roman" w:cs="Times New Roman"/>
          <w:b/>
        </w:rPr>
        <w:t>МО ПРИОЗЕРСКИЙ МУНИЦИПАЛЬНЫЙ РАЙОН</w:t>
      </w:r>
    </w:p>
    <w:p w:rsidR="003C4909" w:rsidRPr="008320A5" w:rsidRDefault="003C4909" w:rsidP="003C4909">
      <w:pPr>
        <w:jc w:val="center"/>
        <w:rPr>
          <w:rFonts w:ascii="Times New Roman" w:hAnsi="Times New Roman" w:cs="Times New Roman"/>
        </w:rPr>
      </w:pPr>
      <w:r w:rsidRPr="008320A5">
        <w:rPr>
          <w:rFonts w:ascii="Times New Roman" w:hAnsi="Times New Roman" w:cs="Times New Roman"/>
          <w:b/>
        </w:rPr>
        <w:t>ЛЕНИНГРАДСКОЙ ОБЛАСТИ</w:t>
      </w:r>
    </w:p>
    <w:p w:rsidR="003C4909" w:rsidRPr="008320A5" w:rsidRDefault="003C4909" w:rsidP="003C4909">
      <w:pPr>
        <w:pBdr>
          <w:bottom w:val="single" w:sz="8" w:space="1" w:color="000000"/>
        </w:pBdr>
        <w:jc w:val="center"/>
        <w:rPr>
          <w:rFonts w:ascii="Times New Roman" w:hAnsi="Times New Roman" w:cs="Times New Roman"/>
          <w:b/>
        </w:rPr>
      </w:pPr>
      <w:r w:rsidRPr="008320A5">
        <w:rPr>
          <w:rFonts w:ascii="Times New Roman" w:hAnsi="Times New Roman" w:cs="Times New Roman"/>
          <w:b/>
        </w:rPr>
        <w:t>ПОСТАНОВЛЕНИЕ</w:t>
      </w:r>
    </w:p>
    <w:p w:rsidR="003C4909" w:rsidRPr="008320A5" w:rsidRDefault="003C4909" w:rsidP="003C4909">
      <w:pPr>
        <w:pBdr>
          <w:bottom w:val="single" w:sz="8" w:space="1" w:color="000000"/>
        </w:pBdr>
        <w:jc w:val="center"/>
        <w:rPr>
          <w:rFonts w:ascii="Times New Roman" w:hAnsi="Times New Roman" w:cs="Times New Roman"/>
          <w:b/>
        </w:rPr>
      </w:pPr>
      <w:r w:rsidRPr="008320A5">
        <w:rPr>
          <w:rFonts w:ascii="Times New Roman" w:hAnsi="Times New Roman" w:cs="Times New Roman"/>
        </w:rPr>
        <w:t xml:space="preserve">                                                                 </w:t>
      </w:r>
    </w:p>
    <w:p w:rsidR="005F3408" w:rsidRPr="008320A5" w:rsidRDefault="005F3408" w:rsidP="005F3408">
      <w:pPr>
        <w:widowControl/>
        <w:autoSpaceDE/>
        <w:autoSpaceDN/>
        <w:adjustRightInd/>
        <w:ind w:firstLine="0"/>
        <w:jc w:val="center"/>
        <w:rPr>
          <w:rFonts w:ascii="Times New Roman" w:hAnsi="Times New Roman" w:cs="Times New Roman"/>
        </w:rPr>
      </w:pPr>
    </w:p>
    <w:p w:rsidR="005F3408" w:rsidRPr="008320A5" w:rsidRDefault="005F3408" w:rsidP="000657CB">
      <w:pPr>
        <w:widowControl/>
        <w:tabs>
          <w:tab w:val="left" w:pos="3969"/>
        </w:tabs>
        <w:autoSpaceDE/>
        <w:autoSpaceDN/>
        <w:adjustRightInd/>
        <w:ind w:left="284" w:firstLine="0"/>
        <w:rPr>
          <w:rFonts w:ascii="Times New Roman" w:hAnsi="Times New Roman" w:cs="Times New Roman"/>
        </w:rPr>
      </w:pPr>
      <w:r w:rsidRPr="008320A5">
        <w:rPr>
          <w:rFonts w:ascii="Times New Roman" w:hAnsi="Times New Roman" w:cs="Times New Roman"/>
        </w:rPr>
        <w:t xml:space="preserve">от </w:t>
      </w:r>
      <w:r w:rsidR="00C14CD0">
        <w:rPr>
          <w:rFonts w:ascii="Times New Roman" w:hAnsi="Times New Roman" w:cs="Times New Roman"/>
        </w:rPr>
        <w:t xml:space="preserve">27 апреля 2023 </w:t>
      </w:r>
      <w:r w:rsidRPr="008320A5">
        <w:rPr>
          <w:rFonts w:ascii="Times New Roman" w:hAnsi="Times New Roman" w:cs="Times New Roman"/>
        </w:rPr>
        <w:t xml:space="preserve"> года </w:t>
      </w:r>
      <w:r w:rsidR="003C4909" w:rsidRPr="008320A5">
        <w:rPr>
          <w:rFonts w:ascii="Times New Roman" w:hAnsi="Times New Roman" w:cs="Times New Roman"/>
        </w:rPr>
        <w:t xml:space="preserve">                                                                                    </w:t>
      </w:r>
      <w:r w:rsidR="008320A5" w:rsidRPr="008320A5">
        <w:rPr>
          <w:rFonts w:ascii="Times New Roman" w:hAnsi="Times New Roman" w:cs="Times New Roman"/>
        </w:rPr>
        <w:t xml:space="preserve">      </w:t>
      </w:r>
      <w:r w:rsidR="003C4909" w:rsidRPr="008320A5">
        <w:rPr>
          <w:rFonts w:ascii="Times New Roman" w:hAnsi="Times New Roman" w:cs="Times New Roman"/>
        </w:rPr>
        <w:t xml:space="preserve">      </w:t>
      </w:r>
      <w:r w:rsidRPr="008320A5">
        <w:rPr>
          <w:rFonts w:ascii="Times New Roman" w:hAnsi="Times New Roman" w:cs="Times New Roman"/>
        </w:rPr>
        <w:t xml:space="preserve"> </w:t>
      </w:r>
      <w:r w:rsidR="00C14CD0">
        <w:rPr>
          <w:rFonts w:ascii="Times New Roman" w:hAnsi="Times New Roman" w:cs="Times New Roman"/>
        </w:rPr>
        <w:t xml:space="preserve">        </w:t>
      </w:r>
      <w:r w:rsidRPr="008320A5">
        <w:rPr>
          <w:rFonts w:ascii="Times New Roman" w:hAnsi="Times New Roman" w:cs="Times New Roman"/>
        </w:rPr>
        <w:t xml:space="preserve"> №</w:t>
      </w:r>
      <w:r w:rsidR="00C14CD0">
        <w:rPr>
          <w:rFonts w:ascii="Times New Roman" w:hAnsi="Times New Roman" w:cs="Times New Roman"/>
        </w:rPr>
        <w:t xml:space="preserve">164    </w:t>
      </w:r>
    </w:p>
    <w:p w:rsidR="005F3408" w:rsidRPr="008320A5"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Ind w:w="-34" w:type="dxa"/>
        <w:tblLayout w:type="fixed"/>
        <w:tblLook w:val="0000" w:firstRow="0" w:lastRow="0" w:firstColumn="0" w:lastColumn="0" w:noHBand="0" w:noVBand="0"/>
      </w:tblPr>
      <w:tblGrid>
        <w:gridCol w:w="5457"/>
      </w:tblGrid>
      <w:tr w:rsidR="005F3408" w:rsidRPr="008320A5" w:rsidTr="00FC2BA5">
        <w:trPr>
          <w:trHeight w:val="673"/>
        </w:trPr>
        <w:tc>
          <w:tcPr>
            <w:tcW w:w="5457" w:type="dxa"/>
          </w:tcPr>
          <w:p w:rsidR="005F3408" w:rsidRPr="008320A5" w:rsidRDefault="00224A56" w:rsidP="002B43AC">
            <w:pPr>
              <w:widowControl/>
              <w:autoSpaceDE/>
              <w:autoSpaceDN/>
              <w:adjustRightInd/>
              <w:ind w:left="284" w:firstLine="0"/>
              <w:rPr>
                <w:rFonts w:ascii="Times New Roman" w:hAnsi="Times New Roman" w:cs="Times New Roman"/>
              </w:rPr>
            </w:pPr>
            <w:bookmarkStart w:id="0" w:name="_GoBack"/>
            <w:r w:rsidRPr="008320A5">
              <w:rPr>
                <w:rFonts w:ascii="Times New Roman" w:eastAsiaTheme="minorHAnsi" w:hAnsi="Times New Roman" w:cs="Times New Roman"/>
                <w:bCs/>
                <w:lang w:eastAsia="en-US"/>
              </w:rPr>
              <w:t>«Об утверждении административного регламента предоставления муниципальной услуги» «</w:t>
            </w:r>
            <w:r w:rsidR="00CC1F81" w:rsidRPr="008320A5">
              <w:rPr>
                <w:rFonts w:ascii="Times New Roman" w:eastAsiaTheme="minorHAnsi" w:hAnsi="Times New Roman" w:cs="Times New Roman"/>
                <w:bCs/>
                <w:lang w:eastAsia="en-US"/>
              </w:rPr>
              <w:t>Предоставление земельных участков, находящихся в муниципальной собстве</w:t>
            </w:r>
            <w:r w:rsidR="002B43AC" w:rsidRPr="008320A5">
              <w:rPr>
                <w:rFonts w:ascii="Times New Roman" w:eastAsiaTheme="minorHAnsi" w:hAnsi="Times New Roman" w:cs="Times New Roman"/>
                <w:bCs/>
                <w:lang w:eastAsia="en-US"/>
              </w:rPr>
              <w:t>нности</w:t>
            </w:r>
            <w:r w:rsidR="00CC1F81" w:rsidRPr="008320A5">
              <w:rPr>
                <w:rFonts w:ascii="Times New Roman" w:eastAsiaTheme="minorHAnsi" w:hAnsi="Times New Roman" w:cs="Times New Roman"/>
                <w:bCs/>
                <w:lang w:eastAsia="en-US"/>
              </w:rPr>
              <w:t>, гражданам для индивидуального жилищного строительства, ведения личного подсобного хозяйства в границах населенного пункта, садоводства</w:t>
            </w:r>
            <w:r w:rsidR="00CC1F81" w:rsidRPr="008320A5">
              <w:rPr>
                <w:rFonts w:ascii="Calibri" w:eastAsiaTheme="minorHAnsi" w:hAnsi="Calibri" w:cs="Times New Roman"/>
                <w:lang w:eastAsia="en-US"/>
              </w:rPr>
              <w:t xml:space="preserve"> </w:t>
            </w:r>
            <w:r w:rsidR="00CC1F81" w:rsidRPr="008320A5">
              <w:rPr>
                <w:rFonts w:ascii="Times New Roman" w:eastAsiaTheme="minorHAnsi" w:hAnsi="Times New Roman" w:cs="Times New Roman"/>
                <w:bCs/>
                <w:lang w:eastAsia="en-US"/>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0B7234">
              <w:rPr>
                <w:rFonts w:ascii="Times New Roman" w:eastAsiaTheme="minorHAnsi" w:hAnsi="Times New Roman" w:cs="Times New Roman"/>
                <w:bCs/>
                <w:lang w:eastAsia="en-US"/>
              </w:rPr>
              <w:t>»</w:t>
            </w:r>
            <w:bookmarkEnd w:id="0"/>
          </w:p>
        </w:tc>
      </w:tr>
    </w:tbl>
    <w:p w:rsidR="005F3408" w:rsidRPr="008320A5"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8320A5" w:rsidRDefault="005F3408" w:rsidP="000657CB">
      <w:pPr>
        <w:autoSpaceDN/>
        <w:adjustRightInd/>
        <w:ind w:left="284" w:firstLine="709"/>
        <w:rPr>
          <w:rFonts w:ascii="Times New Roman" w:hAnsi="Times New Roman" w:cs="Times New Roman"/>
        </w:rPr>
      </w:pPr>
      <w:r w:rsidRPr="008320A5">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8320A5">
        <w:rPr>
          <w:rFonts w:ascii="Times New Roman" w:hAnsi="Times New Roman" w:cs="Times New Roman"/>
        </w:rPr>
        <w:t>оводствуясь Уставом Сосновского сельского поселения</w:t>
      </w:r>
      <w:r w:rsidRPr="008320A5">
        <w:rPr>
          <w:rFonts w:ascii="Times New Roman" w:hAnsi="Times New Roman" w:cs="Times New Roman"/>
        </w:rPr>
        <w:t xml:space="preserve"> муниципального района Ленинградской обл</w:t>
      </w:r>
      <w:r w:rsidR="00FC2BA5" w:rsidRPr="008320A5">
        <w:rPr>
          <w:rFonts w:ascii="Times New Roman" w:hAnsi="Times New Roman" w:cs="Times New Roman"/>
        </w:rPr>
        <w:t>асти, администрация Сосновского сельского поселения</w:t>
      </w:r>
      <w:r w:rsidRPr="008320A5">
        <w:rPr>
          <w:rFonts w:ascii="Times New Roman" w:hAnsi="Times New Roman" w:cs="Times New Roman"/>
        </w:rPr>
        <w:t xml:space="preserve"> муниципального района Ленинградской области ПОСТАНОВЛЯЕТ:</w:t>
      </w:r>
    </w:p>
    <w:p w:rsidR="005F3408" w:rsidRPr="008320A5" w:rsidRDefault="005F3408" w:rsidP="000657CB">
      <w:pPr>
        <w:tabs>
          <w:tab w:val="left" w:pos="4455"/>
        </w:tabs>
        <w:autoSpaceDE/>
        <w:autoSpaceDN/>
        <w:adjustRightInd/>
        <w:ind w:left="284" w:firstLine="709"/>
        <w:rPr>
          <w:rFonts w:ascii="Times New Roman" w:hAnsi="Times New Roman" w:cs="Times New Roman"/>
        </w:rPr>
      </w:pPr>
      <w:r w:rsidRPr="008320A5">
        <w:rPr>
          <w:rFonts w:ascii="Times New Roman" w:hAnsi="Times New Roman" w:cs="Times New Roman"/>
        </w:rPr>
        <w:t>1. Утвердить административный регламент предоставления муниципальной услуги «</w:t>
      </w:r>
      <w:r w:rsidR="00CC1F81" w:rsidRPr="008320A5">
        <w:rPr>
          <w:rFonts w:ascii="Times New Roman" w:eastAsiaTheme="minorHAnsi" w:hAnsi="Times New Roman" w:cs="Times New Roman"/>
          <w:bCs/>
          <w:lang w:eastAsia="en-US"/>
        </w:rPr>
        <w:t>Предоставление земельных участков, находящихся в муниципальной собстве</w:t>
      </w:r>
      <w:r w:rsidR="002B43AC" w:rsidRPr="008320A5">
        <w:rPr>
          <w:rFonts w:ascii="Times New Roman" w:eastAsiaTheme="minorHAnsi" w:hAnsi="Times New Roman" w:cs="Times New Roman"/>
          <w:bCs/>
          <w:lang w:eastAsia="en-US"/>
        </w:rPr>
        <w:t>нности</w:t>
      </w:r>
      <w:r w:rsidR="00CC1F81" w:rsidRPr="008320A5">
        <w:rPr>
          <w:rFonts w:ascii="Times New Roman" w:eastAsiaTheme="minorHAnsi" w:hAnsi="Times New Roman" w:cs="Times New Roman"/>
          <w:bCs/>
          <w:lang w:eastAsia="en-US"/>
        </w:rPr>
        <w:t>, гражданам для индивидуального жилищного строительства, ведения личного подсобного хозяйства в границах населенного пункта, садоводства</w:t>
      </w:r>
      <w:r w:rsidR="00CC1F81" w:rsidRPr="008320A5">
        <w:rPr>
          <w:rFonts w:ascii="Calibri" w:eastAsiaTheme="minorHAnsi" w:hAnsi="Calibri" w:cs="Times New Roman"/>
          <w:lang w:eastAsia="en-US"/>
        </w:rPr>
        <w:t xml:space="preserve"> </w:t>
      </w:r>
      <w:r w:rsidR="00CC1F81" w:rsidRPr="008320A5">
        <w:rPr>
          <w:rFonts w:ascii="Times New Roman" w:eastAsiaTheme="minorHAnsi" w:hAnsi="Times New Roman" w:cs="Times New Roman"/>
          <w:bCs/>
          <w:lang w:eastAsia="en-US"/>
        </w:rPr>
        <w:t>для собственных нужд, гражданам и крестьянским (фермерским) хозяйствам для осуществления крестьянским (фермерским)</w:t>
      </w:r>
      <w:r w:rsidR="00CC1F81" w:rsidRPr="008320A5">
        <w:rPr>
          <w:rFonts w:ascii="Times New Roman" w:eastAsiaTheme="minorHAnsi" w:hAnsi="Times New Roman" w:cs="Times New Roman"/>
          <w:b/>
          <w:bCs/>
          <w:lang w:eastAsia="en-US"/>
        </w:rPr>
        <w:t xml:space="preserve"> </w:t>
      </w:r>
      <w:r w:rsidR="00CC1F81" w:rsidRPr="008320A5">
        <w:rPr>
          <w:rFonts w:ascii="Times New Roman" w:eastAsiaTheme="minorHAnsi" w:hAnsi="Times New Roman" w:cs="Times New Roman"/>
          <w:bCs/>
          <w:lang w:eastAsia="en-US"/>
        </w:rPr>
        <w:t xml:space="preserve">хозяйством его деятельности </w:t>
      </w:r>
      <w:r w:rsidRPr="008320A5">
        <w:rPr>
          <w:rFonts w:ascii="Times New Roman" w:hAnsi="Times New Roman" w:cs="Times New Roman"/>
        </w:rPr>
        <w:t>согласно приложению к настоящему постановлению.</w:t>
      </w:r>
    </w:p>
    <w:p w:rsidR="005F3408" w:rsidRPr="008320A5" w:rsidRDefault="005F3408" w:rsidP="000657CB">
      <w:pPr>
        <w:tabs>
          <w:tab w:val="left" w:pos="4455"/>
        </w:tabs>
        <w:autoSpaceDE/>
        <w:autoSpaceDN/>
        <w:adjustRightInd/>
        <w:ind w:left="284" w:firstLine="709"/>
        <w:rPr>
          <w:rFonts w:ascii="Times New Roman" w:hAnsi="Times New Roman" w:cs="Times New Roman"/>
        </w:rPr>
      </w:pPr>
      <w:r w:rsidRPr="008320A5">
        <w:rPr>
          <w:rFonts w:ascii="Times New Roman" w:hAnsi="Times New Roman" w:cs="Times New Roman"/>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8320A5" w:rsidRDefault="005F3408" w:rsidP="000657CB">
      <w:pPr>
        <w:widowControl/>
        <w:tabs>
          <w:tab w:val="left" w:pos="0"/>
        </w:tabs>
        <w:autoSpaceDE/>
        <w:autoSpaceDN/>
        <w:adjustRightInd/>
        <w:ind w:left="284" w:firstLine="709"/>
        <w:rPr>
          <w:rFonts w:ascii="Times New Roman" w:hAnsi="Times New Roman" w:cs="Times New Roman"/>
        </w:rPr>
      </w:pPr>
      <w:r w:rsidRPr="008320A5">
        <w:rPr>
          <w:rFonts w:ascii="Times New Roman" w:hAnsi="Times New Roman" w:cs="Times New Roman"/>
        </w:rPr>
        <w:t xml:space="preserve">3. Опубликовать настоящее постановление на официальном </w:t>
      </w:r>
      <w:r w:rsidR="00FC2BA5" w:rsidRPr="008320A5">
        <w:rPr>
          <w:rFonts w:ascii="Times New Roman" w:hAnsi="Times New Roman" w:cs="Times New Roman"/>
        </w:rPr>
        <w:t xml:space="preserve">сайте администрации Сосновское сельское поселение  </w:t>
      </w:r>
      <w:r w:rsidRPr="008320A5">
        <w:rPr>
          <w:rFonts w:ascii="Times New Roman" w:hAnsi="Times New Roman" w:cs="Times New Roman"/>
        </w:rPr>
        <w:t xml:space="preserve"> муниципального района Ленинградской области в сети Интернет.</w:t>
      </w:r>
    </w:p>
    <w:p w:rsidR="005F3408" w:rsidRPr="008320A5" w:rsidRDefault="005F3408" w:rsidP="000657CB">
      <w:pPr>
        <w:autoSpaceDN/>
        <w:adjustRightInd/>
        <w:ind w:left="284" w:firstLine="709"/>
        <w:rPr>
          <w:rFonts w:ascii="Times New Roman" w:hAnsi="Times New Roman" w:cs="Times New Roman"/>
        </w:rPr>
      </w:pPr>
      <w:r w:rsidRPr="008320A5">
        <w:rPr>
          <w:rFonts w:ascii="Times New Roman" w:hAnsi="Times New Roman" w:cs="Times New Roman"/>
        </w:rPr>
        <w:t>5. Постановление вступает в силу с даты его официального опубликования.</w:t>
      </w:r>
    </w:p>
    <w:p w:rsidR="005F3408" w:rsidRPr="008320A5" w:rsidRDefault="005F3408" w:rsidP="000657CB">
      <w:pPr>
        <w:autoSpaceDN/>
        <w:adjustRightInd/>
        <w:ind w:left="284" w:firstLine="709"/>
        <w:rPr>
          <w:rFonts w:ascii="Times New Roman" w:hAnsi="Times New Roman" w:cs="Times New Roman"/>
        </w:rPr>
      </w:pPr>
      <w:r w:rsidRPr="008320A5">
        <w:rPr>
          <w:rFonts w:ascii="Times New Roman" w:hAnsi="Times New Roman" w:cs="Times New Roman"/>
        </w:rPr>
        <w:t>6. Контроль за исполнением настоящего постановления</w:t>
      </w:r>
      <w:r w:rsidR="00FC2BA5" w:rsidRPr="008320A5">
        <w:rPr>
          <w:rFonts w:ascii="Times New Roman" w:hAnsi="Times New Roman" w:cs="Times New Roman"/>
        </w:rPr>
        <w:t xml:space="preserve"> оставляю за собой.</w:t>
      </w:r>
      <w:r w:rsidRPr="008320A5">
        <w:rPr>
          <w:rFonts w:ascii="Times New Roman" w:hAnsi="Times New Roman" w:cs="Times New Roman"/>
        </w:rPr>
        <w:t xml:space="preserve"> </w:t>
      </w:r>
    </w:p>
    <w:p w:rsidR="005F3408" w:rsidRPr="008320A5" w:rsidRDefault="005F3408" w:rsidP="005F3408">
      <w:pPr>
        <w:widowControl/>
        <w:autoSpaceDE/>
        <w:autoSpaceDN/>
        <w:adjustRightInd/>
        <w:ind w:firstLine="709"/>
        <w:rPr>
          <w:rFonts w:ascii="Times New Roman" w:hAnsi="Times New Roman" w:cs="Times New Roman"/>
        </w:rPr>
      </w:pPr>
    </w:p>
    <w:p w:rsidR="00FC2BA5" w:rsidRPr="008320A5" w:rsidRDefault="00FC2BA5" w:rsidP="005F3408">
      <w:pPr>
        <w:widowControl/>
        <w:autoSpaceDE/>
        <w:autoSpaceDN/>
        <w:adjustRightInd/>
        <w:ind w:firstLine="709"/>
        <w:rPr>
          <w:rFonts w:ascii="Times New Roman" w:hAnsi="Times New Roman" w:cs="Times New Roman"/>
        </w:rPr>
      </w:pPr>
    </w:p>
    <w:p w:rsidR="00FC2BA5" w:rsidRPr="008320A5" w:rsidRDefault="00FC2BA5" w:rsidP="005F3408">
      <w:pPr>
        <w:widowControl/>
        <w:autoSpaceDE/>
        <w:autoSpaceDN/>
        <w:adjustRightInd/>
        <w:ind w:firstLine="709"/>
        <w:rPr>
          <w:rFonts w:ascii="Times New Roman" w:hAnsi="Times New Roman" w:cs="Times New Roman"/>
        </w:rPr>
      </w:pPr>
    </w:p>
    <w:p w:rsidR="00675379" w:rsidRPr="008320A5" w:rsidRDefault="00675379" w:rsidP="005F3408">
      <w:pPr>
        <w:widowControl/>
        <w:autoSpaceDE/>
        <w:autoSpaceDN/>
        <w:adjustRightInd/>
        <w:ind w:firstLine="709"/>
        <w:rPr>
          <w:rFonts w:ascii="Times New Roman" w:hAnsi="Times New Roman" w:cs="Times New Roman"/>
        </w:rPr>
      </w:pPr>
    </w:p>
    <w:p w:rsidR="005F3408" w:rsidRPr="008320A5" w:rsidRDefault="005F3408" w:rsidP="005F3408">
      <w:pPr>
        <w:widowControl/>
        <w:autoSpaceDE/>
        <w:autoSpaceDN/>
        <w:adjustRightInd/>
        <w:ind w:firstLine="709"/>
        <w:rPr>
          <w:rFonts w:ascii="Times New Roman" w:hAnsi="Times New Roman" w:cs="Times New Roman"/>
        </w:rPr>
      </w:pPr>
    </w:p>
    <w:p w:rsidR="00FC2BA5" w:rsidRPr="008320A5" w:rsidRDefault="00FC2BA5" w:rsidP="005F3408">
      <w:pPr>
        <w:autoSpaceDE/>
        <w:autoSpaceDN/>
        <w:adjustRightInd/>
        <w:ind w:firstLine="709"/>
        <w:rPr>
          <w:rFonts w:ascii="Times New Roman" w:hAnsi="Times New Roman" w:cs="Times New Roman"/>
        </w:rPr>
      </w:pPr>
      <w:r w:rsidRPr="008320A5">
        <w:rPr>
          <w:rFonts w:ascii="Times New Roman" w:hAnsi="Times New Roman" w:cs="Times New Roman"/>
        </w:rPr>
        <w:t>Заместитель главы администрации по экономике</w:t>
      </w:r>
    </w:p>
    <w:p w:rsidR="005F3408" w:rsidRPr="008320A5" w:rsidRDefault="00FC2BA5" w:rsidP="005F3408">
      <w:pPr>
        <w:autoSpaceDE/>
        <w:autoSpaceDN/>
        <w:adjustRightInd/>
        <w:ind w:firstLine="709"/>
        <w:rPr>
          <w:rFonts w:ascii="Times New Roman" w:hAnsi="Times New Roman" w:cs="Times New Roman"/>
          <w:color w:val="000000"/>
        </w:rPr>
      </w:pPr>
      <w:r w:rsidRPr="008320A5">
        <w:rPr>
          <w:rFonts w:ascii="Times New Roman" w:hAnsi="Times New Roman" w:cs="Times New Roman"/>
        </w:rPr>
        <w:t>Исполняющий обязанности главы                                                                А.С</w:t>
      </w:r>
      <w:proofErr w:type="gramStart"/>
      <w:r w:rsidRPr="008320A5">
        <w:rPr>
          <w:rFonts w:ascii="Times New Roman" w:hAnsi="Times New Roman" w:cs="Times New Roman"/>
        </w:rPr>
        <w:t xml:space="preserve"> .</w:t>
      </w:r>
      <w:proofErr w:type="gramEnd"/>
      <w:r w:rsidRPr="008320A5">
        <w:rPr>
          <w:rFonts w:ascii="Times New Roman" w:hAnsi="Times New Roman" w:cs="Times New Roman"/>
        </w:rPr>
        <w:t xml:space="preserve">Беспалько    </w:t>
      </w:r>
      <w:r w:rsidR="005F3408" w:rsidRPr="008320A5">
        <w:rPr>
          <w:rFonts w:ascii="Times New Roman" w:hAnsi="Times New Roman" w:cs="Times New Roman"/>
        </w:rPr>
        <w:t xml:space="preserve">                                                                                    </w:t>
      </w:r>
      <w:r w:rsidRPr="008320A5">
        <w:rPr>
          <w:rFonts w:ascii="Times New Roman" w:hAnsi="Times New Roman" w:cs="Times New Roman"/>
        </w:rPr>
        <w:t xml:space="preserve">            </w:t>
      </w:r>
    </w:p>
    <w:p w:rsidR="005F3408" w:rsidRPr="008320A5" w:rsidRDefault="005F3408" w:rsidP="005F3408">
      <w:pPr>
        <w:widowControl/>
        <w:autoSpaceDE/>
        <w:autoSpaceDN/>
        <w:adjustRightInd/>
        <w:ind w:firstLine="0"/>
        <w:rPr>
          <w:rFonts w:ascii="Times New Roman" w:hAnsi="Times New Roman" w:cs="Times New Roman"/>
        </w:rPr>
      </w:pPr>
    </w:p>
    <w:p w:rsidR="005F3408" w:rsidRPr="008320A5" w:rsidRDefault="005F3408" w:rsidP="005F3408">
      <w:pPr>
        <w:widowControl/>
        <w:autoSpaceDE/>
        <w:autoSpaceDN/>
        <w:adjustRightInd/>
        <w:ind w:firstLine="0"/>
        <w:rPr>
          <w:rFonts w:ascii="Times New Roman" w:hAnsi="Times New Roman" w:cs="Times New Roman"/>
        </w:rPr>
      </w:pPr>
    </w:p>
    <w:p w:rsidR="005F3408" w:rsidRPr="008320A5" w:rsidRDefault="005F3408" w:rsidP="005F3408">
      <w:pPr>
        <w:widowControl/>
        <w:autoSpaceDE/>
        <w:autoSpaceDN/>
        <w:adjustRightInd/>
        <w:ind w:firstLine="0"/>
        <w:rPr>
          <w:rFonts w:ascii="Times New Roman" w:hAnsi="Times New Roman" w:cs="Times New Roman"/>
          <w:sz w:val="16"/>
          <w:szCs w:val="16"/>
        </w:rPr>
      </w:pPr>
    </w:p>
    <w:p w:rsidR="000657CB" w:rsidRPr="008320A5" w:rsidRDefault="00FC2BA5" w:rsidP="005F3408">
      <w:pPr>
        <w:widowControl/>
        <w:autoSpaceDE/>
        <w:autoSpaceDN/>
        <w:adjustRightInd/>
        <w:ind w:firstLine="0"/>
        <w:rPr>
          <w:rFonts w:ascii="Times New Roman" w:hAnsi="Times New Roman" w:cs="Times New Roman"/>
          <w:sz w:val="16"/>
          <w:szCs w:val="16"/>
        </w:rPr>
      </w:pPr>
      <w:r w:rsidRPr="008320A5">
        <w:rPr>
          <w:rFonts w:ascii="Times New Roman" w:hAnsi="Times New Roman" w:cs="Times New Roman"/>
          <w:sz w:val="16"/>
          <w:szCs w:val="16"/>
        </w:rPr>
        <w:t xml:space="preserve">Исп. Никитина С.В. </w:t>
      </w:r>
    </w:p>
    <w:p w:rsidR="008320A5" w:rsidRPr="008320A5" w:rsidRDefault="000657CB" w:rsidP="008320A5">
      <w:pPr>
        <w:widowControl/>
        <w:autoSpaceDE/>
        <w:autoSpaceDN/>
        <w:adjustRightInd/>
        <w:ind w:firstLine="0"/>
        <w:rPr>
          <w:rFonts w:ascii="Times New Roman" w:hAnsi="Times New Roman" w:cs="Times New Roman"/>
        </w:rPr>
      </w:pPr>
      <w:r w:rsidRPr="008320A5">
        <w:rPr>
          <w:rFonts w:ascii="Times New Roman" w:hAnsi="Times New Roman" w:cs="Times New Roman"/>
          <w:sz w:val="16"/>
          <w:szCs w:val="16"/>
        </w:rPr>
        <w:t xml:space="preserve">Тел. 8(81379) </w:t>
      </w:r>
      <w:r w:rsidR="00FC2BA5" w:rsidRPr="008320A5">
        <w:rPr>
          <w:rFonts w:ascii="Times New Roman" w:hAnsi="Times New Roman" w:cs="Times New Roman"/>
          <w:sz w:val="16"/>
          <w:szCs w:val="16"/>
        </w:rPr>
        <w:t>61-396</w:t>
      </w:r>
      <w:r w:rsidR="008320A5" w:rsidRPr="008320A5">
        <w:rPr>
          <w:rFonts w:ascii="Times New Roman" w:hAnsi="Times New Roman" w:cs="Times New Roman"/>
        </w:rPr>
        <w:br w:type="page"/>
      </w:r>
    </w:p>
    <w:p w:rsidR="009D7A13" w:rsidRPr="008320A5" w:rsidRDefault="009D7A13" w:rsidP="00BB68B0">
      <w:pPr>
        <w:pStyle w:val="ConsPlusNormal"/>
        <w:jc w:val="center"/>
        <w:rPr>
          <w:b/>
          <w:sz w:val="24"/>
          <w:szCs w:val="24"/>
        </w:rPr>
      </w:pPr>
      <w:r w:rsidRPr="008320A5">
        <w:rPr>
          <w:b/>
          <w:sz w:val="24"/>
          <w:szCs w:val="24"/>
        </w:rPr>
        <w:lastRenderedPageBreak/>
        <w:t>АДМИНИСТРАТИВНЫЙ РЕГЛАМЕНТ</w:t>
      </w:r>
    </w:p>
    <w:p w:rsidR="00BB68B0" w:rsidRPr="008320A5" w:rsidRDefault="00CC1F81" w:rsidP="00BB68B0">
      <w:pPr>
        <w:pStyle w:val="ConsPlusNormal"/>
        <w:jc w:val="center"/>
        <w:rPr>
          <w:b/>
          <w:sz w:val="24"/>
          <w:szCs w:val="24"/>
        </w:rPr>
      </w:pPr>
      <w:r w:rsidRPr="008320A5">
        <w:rPr>
          <w:rFonts w:eastAsiaTheme="minorHAnsi"/>
          <w:b/>
          <w:bCs/>
          <w:sz w:val="24"/>
          <w:szCs w:val="24"/>
          <w:lang w:eastAsia="en-US"/>
        </w:rPr>
        <w:t>Предоставление земельных участков, находящихся в муниципальной собстве</w:t>
      </w:r>
      <w:r w:rsidR="002B43AC" w:rsidRPr="008320A5">
        <w:rPr>
          <w:rFonts w:eastAsiaTheme="minorHAnsi"/>
          <w:b/>
          <w:bCs/>
          <w:sz w:val="24"/>
          <w:szCs w:val="24"/>
          <w:lang w:eastAsia="en-US"/>
        </w:rPr>
        <w:t>нности</w:t>
      </w:r>
      <w:r w:rsidRPr="008320A5">
        <w:rPr>
          <w:rFonts w:eastAsiaTheme="minorHAnsi"/>
          <w:b/>
          <w:bCs/>
          <w:sz w:val="24"/>
          <w:szCs w:val="24"/>
          <w:lang w:eastAsia="en-US"/>
        </w:rPr>
        <w:t>, гражданам для индивидуального жилищного строительства, ведения личного подсобного хозяйства в границах населенного пункта, садоводства</w:t>
      </w:r>
      <w:r w:rsidRPr="008320A5">
        <w:rPr>
          <w:rFonts w:ascii="Calibri" w:eastAsiaTheme="minorHAnsi" w:hAnsi="Calibri"/>
          <w:sz w:val="24"/>
          <w:szCs w:val="24"/>
          <w:lang w:eastAsia="en-US"/>
        </w:rPr>
        <w:t xml:space="preserve"> </w:t>
      </w:r>
      <w:r w:rsidRPr="008320A5">
        <w:rPr>
          <w:rFonts w:eastAsiaTheme="minorHAnsi"/>
          <w:b/>
          <w:bCs/>
          <w:sz w:val="24"/>
          <w:szCs w:val="24"/>
          <w:lang w:eastAsia="en-US"/>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8320A5">
        <w:rPr>
          <w:b/>
          <w:sz w:val="24"/>
          <w:szCs w:val="24"/>
        </w:rPr>
        <w:t xml:space="preserve"> </w:t>
      </w:r>
      <w:r w:rsidR="00BB68B0" w:rsidRPr="008320A5">
        <w:rPr>
          <w:b/>
          <w:sz w:val="24"/>
          <w:szCs w:val="24"/>
        </w:rPr>
        <w:t>(далее – Административный регламент, муниципальная услуга)</w:t>
      </w:r>
    </w:p>
    <w:p w:rsidR="00A9150F" w:rsidRPr="008320A5" w:rsidRDefault="00A9150F" w:rsidP="00A9150F">
      <w:pPr>
        <w:pStyle w:val="ConsPlusNormal"/>
        <w:jc w:val="center"/>
        <w:rPr>
          <w:b/>
          <w:sz w:val="24"/>
          <w:szCs w:val="24"/>
        </w:rPr>
      </w:pPr>
    </w:p>
    <w:p w:rsidR="00A9150F" w:rsidRPr="008320A5" w:rsidRDefault="00A9150F" w:rsidP="00A9150F">
      <w:pPr>
        <w:pStyle w:val="ConsPlusNormal"/>
        <w:jc w:val="center"/>
        <w:outlineLvl w:val="1"/>
        <w:rPr>
          <w:b/>
          <w:sz w:val="24"/>
          <w:szCs w:val="24"/>
        </w:rPr>
      </w:pPr>
      <w:r w:rsidRPr="008320A5">
        <w:rPr>
          <w:b/>
          <w:sz w:val="24"/>
          <w:szCs w:val="24"/>
        </w:rPr>
        <w:t>1. Общие положения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1.1. Регламент устанавливает порядок и стандарт предоставления муниципальной услуги.</w:t>
      </w:r>
    </w:p>
    <w:p w:rsidR="00CC1F81" w:rsidRPr="008320A5" w:rsidRDefault="00CC1F81" w:rsidP="00CC1F81">
      <w:pPr>
        <w:adjustRightInd/>
        <w:ind w:firstLine="0"/>
        <w:rPr>
          <w:rFonts w:ascii="Times New Roman" w:hAnsi="Times New Roman" w:cs="Times New Roman"/>
        </w:rPr>
      </w:pPr>
      <w:bookmarkStart w:id="1" w:name="P52"/>
      <w:bookmarkEnd w:id="1"/>
      <w:r w:rsidRPr="008320A5">
        <w:rPr>
          <w:rFonts w:ascii="Times New Roman" w:hAnsi="Times New Roman" w:cs="Times New Roman"/>
        </w:rPr>
        <w:t>1.2. Заявителями, имеющими право на получение муниципальной услуги        (далее – заявитель) являются:</w:t>
      </w:r>
    </w:p>
    <w:p w:rsidR="00CC1F81" w:rsidRPr="008320A5" w:rsidRDefault="00CC1F81" w:rsidP="00CC1F81">
      <w:pPr>
        <w:adjustRightInd/>
        <w:ind w:firstLine="0"/>
        <w:jc w:val="left"/>
        <w:rPr>
          <w:rFonts w:ascii="Times New Roman" w:hAnsi="Times New Roman" w:cs="Times New Roman"/>
        </w:rPr>
      </w:pPr>
      <w:r w:rsidRPr="008320A5">
        <w:rPr>
          <w:rFonts w:ascii="Times New Roman" w:hAnsi="Times New Roman" w:cs="Times New Roman"/>
        </w:rPr>
        <w:t>- физические лица;</w:t>
      </w:r>
    </w:p>
    <w:p w:rsidR="00CC1F81" w:rsidRPr="008320A5" w:rsidRDefault="00CC1F81" w:rsidP="00CC1F81">
      <w:pPr>
        <w:adjustRightInd/>
        <w:ind w:firstLine="0"/>
        <w:jc w:val="left"/>
        <w:rPr>
          <w:rFonts w:ascii="Times New Roman" w:hAnsi="Times New Roman" w:cs="Times New Roman"/>
        </w:rPr>
      </w:pPr>
      <w:r w:rsidRPr="008320A5">
        <w:rPr>
          <w:rFonts w:ascii="Times New Roman" w:hAnsi="Times New Roman" w:cs="Times New Roman"/>
        </w:rPr>
        <w:t>- крестьянские (фермерские) хозяйства (далее – заявители).</w:t>
      </w:r>
    </w:p>
    <w:p w:rsidR="00CC1F81" w:rsidRPr="008320A5" w:rsidRDefault="00CC1F81" w:rsidP="00CC1F81">
      <w:pPr>
        <w:adjustRightInd/>
        <w:ind w:firstLine="0"/>
        <w:rPr>
          <w:rFonts w:ascii="Times New Roman" w:hAnsi="Times New Roman" w:cs="Times New Roman"/>
        </w:rPr>
      </w:pPr>
      <w:bookmarkStart w:id="2" w:name="Par0"/>
      <w:bookmarkEnd w:id="2"/>
      <w:r w:rsidRPr="008320A5">
        <w:rPr>
          <w:rFonts w:ascii="Times New Roman" w:hAnsi="Times New Roman" w:cs="Times New Roman"/>
        </w:rPr>
        <w:t>Представлять интересы заявителя имеют право:</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от имени физических лиц: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законные представители (родители, усыновители, опекуны) несовершеннолетних в возрасте до 14 лет;</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опекуны недееспособных граждан;</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представители, действующие в силу полномочий, основанных на доверенности или договоре;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от имени крестьянского (фермерского) хозяйства: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представители крестьянского (фермерского) хозяйства в силу полномочий на основании доверенности или договора</w:t>
      </w:r>
      <w:r w:rsidRPr="008320A5">
        <w:rPr>
          <w:rFonts w:ascii="Times New Roman" w:eastAsiaTheme="minorHAnsi" w:hAnsi="Times New Roman" w:cs="Times New Roman"/>
          <w:lang w:eastAsia="en-US"/>
        </w:rPr>
        <w:t xml:space="preserve"> </w:t>
      </w:r>
      <w:r w:rsidRPr="008320A5">
        <w:rPr>
          <w:rFonts w:ascii="Times New Roman" w:hAnsi="Times New Roman" w:cs="Times New Roman"/>
        </w:rPr>
        <w:t>в случаях, если крестьянское (фермерское) хозяйство создано без образования юридического лица.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1.3. </w:t>
      </w:r>
      <w:proofErr w:type="gramStart"/>
      <w:r w:rsidRPr="008320A5">
        <w:rPr>
          <w:rFonts w:ascii="Times New Roman" w:hAnsi="Times New Roman" w:cs="Times New Roman"/>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на сайте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jc w:val="center"/>
        <w:outlineLvl w:val="1"/>
        <w:rPr>
          <w:rFonts w:ascii="Times New Roman" w:hAnsi="Times New Roman" w:cs="Times New Roman"/>
          <w:b/>
        </w:rPr>
      </w:pPr>
      <w:r w:rsidRPr="008320A5">
        <w:rPr>
          <w:rFonts w:ascii="Times New Roman" w:hAnsi="Times New Roman" w:cs="Times New Roman"/>
          <w:b/>
        </w:rPr>
        <w:t>2. Стандарт предоставления муниципальной услуги</w:t>
      </w:r>
    </w:p>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 Полное наименование муниципальной услуги:</w:t>
      </w:r>
    </w:p>
    <w:p w:rsidR="00CC1F81" w:rsidRPr="008320A5" w:rsidRDefault="00CC1F81" w:rsidP="00CC1F81">
      <w:pPr>
        <w:tabs>
          <w:tab w:val="left" w:pos="567"/>
        </w:tabs>
        <w:adjustRightInd/>
        <w:ind w:firstLine="0"/>
        <w:rPr>
          <w:rFonts w:ascii="Times New Roman" w:hAnsi="Times New Roman" w:cs="Times New Roman"/>
        </w:rPr>
      </w:pPr>
      <w:r w:rsidRPr="008320A5">
        <w:rPr>
          <w:rFonts w:ascii="Times New Roman" w:hAnsi="Times New Roman" w:cs="Times New Roman"/>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8320A5">
        <w:rPr>
          <w:rFonts w:ascii="Calibri" w:hAnsi="Calibri" w:cs="Calibri"/>
        </w:rPr>
        <w:t xml:space="preserve"> </w:t>
      </w:r>
      <w:r w:rsidRPr="008320A5">
        <w:rPr>
          <w:rFonts w:ascii="Times New Roman" w:hAnsi="Times New Roman" w:cs="Times New Roman"/>
          <w:bCs/>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8320A5">
        <w:rPr>
          <w:rFonts w:ascii="Times New Roman" w:hAnsi="Times New Roman" w:cs="Times New Roman"/>
        </w:rPr>
        <w:t>»</w:t>
      </w:r>
      <w:r w:rsidRPr="008320A5">
        <w:rPr>
          <w:rFonts w:ascii="Times New Roman" w:hAnsi="Times New Roman" w:cs="Times New Roman"/>
          <w:bCs/>
        </w:rPr>
        <w:t>.</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Сокращенное наименование муниципальной услуги: </w:t>
      </w:r>
      <w:r w:rsidRPr="008320A5">
        <w:rPr>
          <w:rFonts w:ascii="Times New Roman" w:hAnsi="Times New Roman" w:cs="Times New Roman"/>
          <w:bCs/>
        </w:rPr>
        <w:t>«Предоставление земельных участков гражданам и крестьянским (фермерским) хозяйствам)»</w:t>
      </w:r>
      <w:r w:rsidRPr="008320A5">
        <w:rPr>
          <w:rFonts w:ascii="Times New Roman" w:hAnsi="Times New Roman" w:cs="Times New Roman"/>
        </w:rPr>
        <w:t>.</w:t>
      </w:r>
    </w:p>
    <w:p w:rsidR="00CC1F81" w:rsidRPr="008320A5" w:rsidRDefault="00CC1F81" w:rsidP="00CC1F81">
      <w:pPr>
        <w:adjustRightInd/>
        <w:ind w:firstLine="0"/>
        <w:rPr>
          <w:rFonts w:ascii="Times New Roman" w:hAnsi="Times New Roman" w:cs="Times New Roman"/>
          <w:bCs/>
        </w:rPr>
      </w:pPr>
      <w:r w:rsidRPr="008320A5">
        <w:rPr>
          <w:rFonts w:ascii="Times New Roman" w:hAnsi="Times New Roman" w:cs="Times New Roman"/>
        </w:rPr>
        <w:lastRenderedPageBreak/>
        <w:t>2.2. Муниципальную услугу предоставляет: ОМСУ.</w:t>
      </w:r>
      <w:r w:rsidRPr="008320A5">
        <w:rPr>
          <w:rFonts w:ascii="Times New Roman" w:hAnsi="Times New Roman" w:cs="Times New Roman"/>
          <w:b/>
          <w:bCs/>
        </w:rPr>
        <w:t xml:space="preserve"> </w:t>
      </w:r>
      <w:r w:rsidRPr="008320A5">
        <w:rPr>
          <w:rFonts w:ascii="Times New Roman" w:hAnsi="Times New Roman" w:cs="Times New Roman"/>
          <w:bCs/>
        </w:rPr>
        <w:t>В предоставлении муниципальной услуги участвует</w:t>
      </w:r>
      <w:r w:rsidRPr="008320A5">
        <w:rPr>
          <w:rFonts w:ascii="Times New Roman" w:eastAsiaTheme="minorHAnsi" w:hAnsi="Times New Roman" w:cs="Times New Roman"/>
          <w:lang w:eastAsia="en-US"/>
        </w:rPr>
        <w:t xml:space="preserve"> </w:t>
      </w:r>
      <w:r w:rsidRPr="008320A5">
        <w:rPr>
          <w:rFonts w:ascii="Times New Roman" w:hAnsi="Times New Roman" w:cs="Times New Roman"/>
          <w:bCs/>
        </w:rPr>
        <w:t>ГБУ ЛО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Заявление на получение муниципальной услуги с комплектом документов принимается: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 при личной явке: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филиалах, отделах, удаленных рабочих местах ГБУ ЛО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 без личной явки: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почтовым отправлением в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электронной форме через личный кабинет заявителя на ПГУ ЛО/ЕПГУ;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электронной форме через сайт ОМСУ (при технической реализации).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 посредством ПГУ ЛО/ЕПГУ – в ОМСУ, в МФЦ (при технической реализации);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 по телефону – в ОМСУ, в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 посредством сайта ОМСУ – в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C1F81" w:rsidRPr="008320A5" w:rsidRDefault="00CC1F81" w:rsidP="00CC1F81">
      <w:pPr>
        <w:adjustRightInd/>
        <w:ind w:firstLine="0"/>
        <w:rPr>
          <w:rFonts w:ascii="Times New Roman" w:hAnsi="Times New Roman" w:cs="Times New Roman"/>
          <w:bCs/>
        </w:rPr>
      </w:pPr>
      <w:r w:rsidRPr="008320A5">
        <w:rPr>
          <w:rFonts w:ascii="Times New Roman" w:hAnsi="Times New Roman" w:cs="Times New Roman"/>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320A5">
          <w:rPr>
            <w:rFonts w:ascii="Times New Roman" w:hAnsi="Times New Roman" w:cs="Times New Roman"/>
            <w:bCs/>
          </w:rPr>
          <w:t>частью 18 статьи 14.1</w:t>
        </w:r>
      </w:hyperlink>
      <w:r w:rsidRPr="008320A5">
        <w:rPr>
          <w:rFonts w:ascii="Times New Roman" w:hAnsi="Times New Roman" w:cs="Times New Roman"/>
          <w:bC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C1F81" w:rsidRPr="008320A5" w:rsidRDefault="00CC1F81" w:rsidP="00CC1F81">
      <w:pPr>
        <w:adjustRightInd/>
        <w:ind w:firstLine="0"/>
        <w:rPr>
          <w:rFonts w:ascii="Times New Roman" w:hAnsi="Times New Roman" w:cs="Times New Roman"/>
          <w:bCs/>
        </w:rPr>
      </w:pPr>
      <w:r w:rsidRPr="008320A5">
        <w:rPr>
          <w:rFonts w:ascii="Times New Roman" w:hAnsi="Times New Roman" w:cs="Times New Roman"/>
          <w:bCs/>
        </w:rPr>
        <w:t>2.2.2. При предоставлении муниципальной услуги в электронной форме идентификация и аутентификация могут осуществляться посредством:</w:t>
      </w:r>
    </w:p>
    <w:p w:rsidR="00CC1F81" w:rsidRPr="008320A5" w:rsidRDefault="00CC1F81" w:rsidP="00CC1F81">
      <w:pPr>
        <w:adjustRightInd/>
        <w:ind w:firstLine="0"/>
        <w:rPr>
          <w:rFonts w:ascii="Times New Roman" w:hAnsi="Times New Roman" w:cs="Times New Roman"/>
          <w:bCs/>
        </w:rPr>
      </w:pPr>
      <w:r w:rsidRPr="008320A5">
        <w:rPr>
          <w:rFonts w:ascii="Times New Roman" w:hAnsi="Times New Roman" w:cs="Times New Roman"/>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1F81" w:rsidRPr="008320A5" w:rsidRDefault="00CC1F81" w:rsidP="00CC1F81">
      <w:pPr>
        <w:adjustRightInd/>
        <w:ind w:firstLine="0"/>
        <w:rPr>
          <w:rFonts w:ascii="Times New Roman" w:hAnsi="Times New Roman" w:cs="Times New Roman"/>
          <w:bCs/>
        </w:rPr>
      </w:pPr>
      <w:r w:rsidRPr="008320A5">
        <w:rPr>
          <w:rFonts w:ascii="Times New Roman" w:hAnsi="Times New Roman" w:cs="Times New Roman"/>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2.3. Результатом предоставления муниципальной услуги является: </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w:t>
      </w:r>
      <w:r w:rsidRPr="008320A5">
        <w:rPr>
          <w:rFonts w:ascii="Times New Roman" w:hAnsi="Times New Roman" w:cs="Times New Roman"/>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w:t>
      </w:r>
      <w:r w:rsidRPr="008320A5">
        <w:rPr>
          <w:rFonts w:ascii="Times New Roman" w:hAnsi="Times New Roman" w:cs="Times New Roman"/>
        </w:rPr>
        <w:tab/>
        <w:t>договор купли-продажи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w:t>
      </w:r>
      <w:r w:rsidRPr="008320A5">
        <w:rPr>
          <w:rFonts w:ascii="Times New Roman" w:hAnsi="Times New Roman" w:cs="Times New Roman"/>
        </w:rPr>
        <w:tab/>
        <w:t>договор аренды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уведомление об отказе в предоставлении муниципальной услуги, в том числе: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w:t>
      </w:r>
      <w:r w:rsidRPr="008320A5">
        <w:rPr>
          <w:rFonts w:ascii="Times New Roman" w:hAnsi="Times New Roman" w:cs="Times New Roman"/>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w:t>
      </w:r>
      <w:r w:rsidRPr="008320A5">
        <w:rPr>
          <w:rFonts w:ascii="Times New Roman" w:hAnsi="Times New Roman" w:cs="Times New Roman"/>
        </w:rPr>
        <w:tab/>
        <w:t>решение об отказе в предоставлении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w:t>
      </w:r>
      <w:r w:rsidRPr="008320A5">
        <w:rPr>
          <w:rFonts w:ascii="Times New Roman" w:hAnsi="Times New Roman" w:cs="Times New Roman"/>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w:t>
      </w:r>
      <w:r w:rsidRPr="008320A5">
        <w:rPr>
          <w:rFonts w:ascii="Times New Roman" w:hAnsi="Times New Roman" w:cs="Times New Roman"/>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w:t>
      </w:r>
      <w:r w:rsidRPr="008320A5">
        <w:rPr>
          <w:rFonts w:ascii="Times New Roman" w:hAnsi="Times New Roman" w:cs="Times New Roman"/>
        </w:rPr>
        <w:lastRenderedPageBreak/>
        <w:t>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Организация и проведение аукциона осуществляется в соответствии ЗК РФ. </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 при личной явке: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филиалах, отделах, удаленных рабочих местах ГБУ ЛО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 без личной явки: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почтовым отправлением;</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на адрес электронной почты;</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электронной форме через личный кабинет заявителя на ПГУ ЛО/ЕПГУ;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электронной форме через сайт ОМСУ (при технической реализации).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2.5. Правовые основания для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Гражданский кодекс Российской Федерации (части первая, вторая, третья);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Земельный кодекс Российской Федерации;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Федеральный закон от 18.06.2001 № 78-ФЗ «О землеустройстве»;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Федеральный закон от 25.10.2001 № 137-ФЗ «О введении в действие Земельного кодекса Российской Федерации»;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Федеральный закон от 24.07.2007 № 221-ФЗ «О кадастровой деятельности»;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w:t>
      </w:r>
      <w:r w:rsidRPr="008320A5">
        <w:rPr>
          <w:rFonts w:ascii="Calibri" w:hAnsi="Calibri" w:cs="Calibri"/>
        </w:rPr>
        <w:t xml:space="preserve"> </w:t>
      </w:r>
      <w:r w:rsidRPr="008320A5">
        <w:rPr>
          <w:rFonts w:ascii="Times New Roman" w:hAnsi="Times New Roman" w:cs="Times New Roman"/>
        </w:rPr>
        <w:t>Постановление Правительства РФ от 09.04.2022 № 629 «Об особенностях регулирования земельных отношений в Российской Федерации в 2022 и 2023 годах»;</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Приказ </w:t>
      </w:r>
      <w:proofErr w:type="spellStart"/>
      <w:r w:rsidRPr="008320A5">
        <w:rPr>
          <w:rFonts w:ascii="Times New Roman" w:hAnsi="Times New Roman" w:cs="Times New Roman"/>
        </w:rPr>
        <w:t>Росреестра</w:t>
      </w:r>
      <w:proofErr w:type="spellEnd"/>
      <w:r w:rsidRPr="008320A5">
        <w:rPr>
          <w:rFonts w:ascii="Times New Roman" w:hAnsi="Times New Roman" w:cs="Times New Roman"/>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нормативные правовые акты органов местного самоуправления.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1" w:history="1">
        <w:r w:rsidRPr="008320A5">
          <w:rPr>
            <w:rStyle w:val="af5"/>
            <w:rFonts w:ascii="Times New Roman" w:hAnsi="Times New Roman" w:cs="Times New Roman"/>
          </w:rPr>
          <w:t>_</w:t>
        </w:r>
        <w:r w:rsidRPr="008320A5">
          <w:rPr>
            <w:rStyle w:val="af5"/>
            <w:rFonts w:ascii="Times New Roman" w:hAnsi="Times New Roman" w:cs="Times New Roman"/>
            <w:lang w:val="en-US"/>
          </w:rPr>
          <w:t>sosnadm</w:t>
        </w:r>
        <w:r w:rsidRPr="008320A5">
          <w:rPr>
            <w:rStyle w:val="af5"/>
            <w:rFonts w:ascii="Times New Roman" w:hAnsi="Times New Roman" w:cs="Times New Roman"/>
          </w:rPr>
          <w:t>@</w:t>
        </w:r>
        <w:r w:rsidRPr="008320A5">
          <w:rPr>
            <w:rStyle w:val="af5"/>
            <w:rFonts w:ascii="Times New Roman" w:hAnsi="Times New Roman" w:cs="Times New Roman"/>
            <w:lang w:val="en-US"/>
          </w:rPr>
          <w:t>mail</w:t>
        </w:r>
        <w:r w:rsidRPr="008320A5">
          <w:rPr>
            <w:rStyle w:val="af5"/>
            <w:rFonts w:ascii="Times New Roman" w:hAnsi="Times New Roman" w:cs="Times New Roman"/>
          </w:rPr>
          <w:t>.</w:t>
        </w:r>
        <w:proofErr w:type="spellStart"/>
        <w:r w:rsidRPr="008320A5">
          <w:rPr>
            <w:rStyle w:val="af5"/>
            <w:rFonts w:ascii="Times New Roman" w:hAnsi="Times New Roman" w:cs="Times New Roman"/>
            <w:lang w:val="en-US"/>
          </w:rPr>
          <w:t>ru</w:t>
        </w:r>
        <w:proofErr w:type="spellEnd"/>
      </w:hyperlink>
      <w:r w:rsidRPr="008320A5">
        <w:rPr>
          <w:rFonts w:ascii="Times New Roman" w:hAnsi="Times New Roman" w:cs="Times New Roman"/>
        </w:rPr>
        <w:t xml:space="preserve"> и в Реестре.</w:t>
      </w:r>
    </w:p>
    <w:p w:rsidR="00CC1F81" w:rsidRPr="008320A5" w:rsidRDefault="00CC1F81" w:rsidP="00CC1F81">
      <w:pPr>
        <w:adjustRightInd/>
        <w:ind w:firstLine="0"/>
        <w:rPr>
          <w:rFonts w:ascii="Times New Roman" w:hAnsi="Times New Roman" w:cs="Times New Roman"/>
        </w:rPr>
      </w:pPr>
      <w:bookmarkStart w:id="3" w:name="P167"/>
      <w:bookmarkEnd w:id="3"/>
      <w:r w:rsidRPr="008320A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 </w:t>
      </w:r>
      <w:hyperlink w:anchor="P612" w:history="1">
        <w:r w:rsidRPr="008320A5">
          <w:rPr>
            <w:rFonts w:ascii="Times New Roman" w:hAnsi="Times New Roman" w:cs="Times New Roman"/>
          </w:rPr>
          <w:t>заявление</w:t>
        </w:r>
      </w:hyperlink>
      <w:r w:rsidRPr="008320A5">
        <w:rPr>
          <w:rFonts w:ascii="Times New Roman" w:hAnsi="Times New Roman" w:cs="Times New Roman"/>
        </w:rPr>
        <w:t xml:space="preserve"> о предоставлении услуги в соответствии с приложением № 1 или приложением № 2 к настоящему административному регламенту;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Не допускается исправление ошибок путем зачеркивания или с помощью корректирующих </w:t>
      </w:r>
      <w:r w:rsidRPr="008320A5">
        <w:rPr>
          <w:rFonts w:ascii="Times New Roman" w:hAnsi="Times New Roman" w:cs="Times New Roman"/>
        </w:rPr>
        <w:lastRenderedPageBreak/>
        <w:t>средств.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CC1F81" w:rsidRPr="008320A5" w:rsidRDefault="00CC1F81" w:rsidP="00CC1F81">
      <w:pPr>
        <w:widowControl/>
        <w:ind w:firstLine="0"/>
        <w:rPr>
          <w:rFonts w:ascii="Times New Roman" w:eastAsiaTheme="minorHAnsi" w:hAnsi="Times New Roman" w:cs="Times New Roman"/>
          <w:lang w:eastAsia="en-US"/>
        </w:rPr>
      </w:pPr>
      <w:r w:rsidRPr="008320A5">
        <w:rPr>
          <w:rFonts w:ascii="Times New Roman" w:eastAsiaTheme="minorHAnsi" w:hAnsi="Times New Roman" w:cs="Times New Roman"/>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 учредительные документы (при обращении юридического лица);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2" w:history="1">
        <w:r w:rsidRPr="008320A5">
          <w:rPr>
            <w:rFonts w:ascii="Times New Roman" w:hAnsi="Times New Roman" w:cs="Times New Roman"/>
          </w:rPr>
          <w:t>пунктом 2 статьи 185.1</w:t>
        </w:r>
      </w:hyperlink>
      <w:r w:rsidRPr="008320A5">
        <w:rPr>
          <w:rFonts w:ascii="Times New Roman" w:hAnsi="Times New Roman" w:cs="Times New Roman"/>
        </w:rPr>
        <w:t xml:space="preserve"> Гражданского кодекса Российской Федерации и являющуюся приравненной к нотариальной; доверенность в простой письменной форме).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5) при предварительном согласовании предоставления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6) при предоставлении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CC1F81" w:rsidRPr="008320A5" w:rsidRDefault="00CC1F81" w:rsidP="00CC1F81">
      <w:pPr>
        <w:adjustRightInd/>
        <w:ind w:firstLine="0"/>
        <w:rPr>
          <w:rFonts w:ascii="Times New Roman" w:hAnsi="Times New Roman" w:cs="Times New Roman"/>
        </w:rPr>
      </w:pPr>
      <w:bookmarkStart w:id="4" w:name="P215"/>
      <w:bookmarkEnd w:id="4"/>
      <w:r w:rsidRPr="008320A5">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w:t>
      </w:r>
      <w:r w:rsidRPr="008320A5">
        <w:rPr>
          <w:rFonts w:ascii="Times New Roman" w:eastAsiaTheme="minorEastAsia" w:hAnsi="Times New Roman" w:cs="Times New Roman"/>
        </w:rPr>
        <w:t xml:space="preserve"> </w:t>
      </w:r>
      <w:r w:rsidRPr="008320A5">
        <w:rPr>
          <w:rFonts w:ascii="Times New Roman" w:hAnsi="Times New Roman" w:cs="Times New Roman"/>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 выписку из Единого государственного реестра индивидуальных предпринимателей, если</w:t>
      </w:r>
      <w:r w:rsidRPr="008320A5">
        <w:rPr>
          <w:rFonts w:ascii="Times New Roman" w:eastAsiaTheme="minorHAnsi" w:hAnsi="Times New Roman" w:cs="Times New Roman"/>
          <w:lang w:eastAsia="en-US"/>
        </w:rPr>
        <w:t xml:space="preserve"> </w:t>
      </w:r>
      <w:r w:rsidRPr="008320A5">
        <w:rPr>
          <w:rFonts w:ascii="Times New Roman" w:hAnsi="Times New Roman" w:cs="Times New Roman"/>
        </w:rPr>
        <w:lastRenderedPageBreak/>
        <w:t xml:space="preserve">крестьянское (фермерское) хозяйство создано  без образования юридического лица. </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2.7.1. Заявитель вправе представить документы (сведения), указанные в </w:t>
      </w:r>
      <w:hyperlink w:anchor="P215" w:history="1">
        <w:r w:rsidRPr="008320A5">
          <w:rPr>
            <w:rFonts w:ascii="Times New Roman" w:hAnsi="Times New Roman" w:cs="Times New Roman"/>
          </w:rPr>
          <w:t>пункте 2.7</w:t>
        </w:r>
      </w:hyperlink>
      <w:r w:rsidRPr="008320A5">
        <w:rPr>
          <w:rFonts w:ascii="Times New Roman" w:hAnsi="Times New Roman" w:cs="Times New Roman"/>
        </w:rPr>
        <w:t xml:space="preserve"> настоящего регламента, по собственной инициативе.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2.7.2. При предоставлении муниципальной услуги запрещается требовать от заявителя: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320A5">
          <w:rPr>
            <w:rFonts w:ascii="Times New Roman" w:hAnsi="Times New Roman" w:cs="Times New Roman"/>
          </w:rPr>
          <w:t>части 6 статьи 7</w:t>
        </w:r>
      </w:hyperlink>
      <w:r w:rsidRPr="008320A5">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320A5">
          <w:rPr>
            <w:rFonts w:ascii="Times New Roman" w:hAnsi="Times New Roman" w:cs="Times New Roman"/>
          </w:rPr>
          <w:t>части 1 статьи 9</w:t>
        </w:r>
      </w:hyperlink>
      <w:r w:rsidRPr="008320A5">
        <w:rPr>
          <w:rFonts w:ascii="Times New Roman" w:hAnsi="Times New Roman" w:cs="Times New Roman"/>
        </w:rPr>
        <w:t xml:space="preserve"> Федерального закона № 210-ФЗ;</w:t>
      </w:r>
    </w:p>
    <w:p w:rsidR="00CC1F81" w:rsidRPr="008320A5" w:rsidRDefault="00CC1F81" w:rsidP="00CC1F81">
      <w:pPr>
        <w:adjustRightInd/>
        <w:ind w:firstLine="0"/>
        <w:rPr>
          <w:rFonts w:ascii="Times New Roman" w:hAnsi="Times New Roman" w:cs="Times New Roman"/>
          <w:bCs/>
        </w:rPr>
      </w:pPr>
      <w:r w:rsidRPr="008320A5">
        <w:rPr>
          <w:rFonts w:ascii="Times New Roman" w:hAnsi="Times New Roman" w:cs="Times New Roman"/>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320A5">
          <w:rPr>
            <w:rFonts w:ascii="Times New Roman" w:hAnsi="Times New Roman" w:cs="Times New Roman"/>
            <w:bCs/>
          </w:rPr>
          <w:t>пунктом 7.2 части 1 статьи 16</w:t>
        </w:r>
      </w:hyperlink>
      <w:r w:rsidRPr="008320A5">
        <w:rPr>
          <w:rFonts w:ascii="Times New Roman" w:hAnsi="Times New Roman" w:cs="Times New Roman"/>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1F81" w:rsidRPr="008320A5" w:rsidRDefault="00CC1F81" w:rsidP="00CC1F81">
      <w:pPr>
        <w:adjustRightInd/>
        <w:ind w:firstLine="0"/>
        <w:rPr>
          <w:rFonts w:ascii="Times New Roman" w:hAnsi="Times New Roman" w:cs="Times New Roman"/>
          <w:bCs/>
        </w:rPr>
      </w:pPr>
      <w:r w:rsidRPr="008320A5">
        <w:rPr>
          <w:rFonts w:ascii="Times New Roman" w:hAnsi="Times New Roman" w:cs="Times New Roman"/>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C1F81" w:rsidRPr="008320A5" w:rsidRDefault="00CC1F81" w:rsidP="00CC1F81">
      <w:pPr>
        <w:adjustRightInd/>
        <w:ind w:firstLine="0"/>
        <w:rPr>
          <w:rFonts w:ascii="Times New Roman" w:hAnsi="Times New Roman" w:cs="Times New Roman"/>
          <w:bCs/>
        </w:rPr>
      </w:pPr>
      <w:r w:rsidRPr="008320A5">
        <w:rPr>
          <w:rFonts w:ascii="Times New Roman" w:hAnsi="Times New Roman" w:cs="Times New Roman"/>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1F81" w:rsidRPr="008320A5" w:rsidRDefault="00CC1F81" w:rsidP="00CC1F81">
      <w:pPr>
        <w:adjustRightInd/>
        <w:ind w:firstLine="0"/>
        <w:rPr>
          <w:rFonts w:ascii="Times New Roman" w:hAnsi="Times New Roman" w:cs="Times New Roman"/>
          <w:bCs/>
        </w:rPr>
      </w:pPr>
      <w:r w:rsidRPr="008320A5">
        <w:rPr>
          <w:rFonts w:ascii="Times New Roman" w:hAnsi="Times New Roman" w:cs="Times New Roman"/>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C1F81" w:rsidRPr="008320A5" w:rsidRDefault="00CC1F81" w:rsidP="00CC1F81">
      <w:pPr>
        <w:adjustRightInd/>
        <w:ind w:firstLine="0"/>
        <w:rPr>
          <w:rFonts w:ascii="Times New Roman" w:hAnsi="Times New Roman" w:cs="Times New Roman"/>
        </w:rPr>
      </w:pPr>
      <w:bookmarkStart w:id="5" w:name="P249"/>
      <w:bookmarkEnd w:id="5"/>
      <w:r w:rsidRPr="008320A5">
        <w:rPr>
          <w:rFonts w:ascii="Times New Roman" w:hAnsi="Times New Roman" w:cs="Times New Roman"/>
        </w:rPr>
        <w:lastRenderedPageBreak/>
        <w:t>2.9. Исчерпывающий перечень оснований для отказа в приеме документов, необходимых для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2.10. Исчерпывающий перечень оснований для отказа в предоставлении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bCs/>
        </w:rPr>
        <w:t>2.10.1. Отсутствие права на предоставление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 заявление на получение услуги оформлено не в соответствии с административным регламентом;</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 представленные заявителем документы недействительны/указанные в заявлении сведения недостоверны.</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4) заявление подано лицом, не уполномоченным на осуществление таких действий;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8320A5">
          <w:rPr>
            <w:rFonts w:ascii="Times New Roman" w:hAnsi="Times New Roman" w:cs="Times New Roman"/>
          </w:rPr>
          <w:t>пункте 16 статьи 11.10</w:t>
        </w:r>
      </w:hyperlink>
      <w:r w:rsidRPr="008320A5">
        <w:rPr>
          <w:rFonts w:ascii="Times New Roman" w:hAnsi="Times New Roman" w:cs="Times New Roman"/>
        </w:rPr>
        <w:t xml:space="preserve"> ЗК РФ, а именно в случае: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8320A5">
          <w:rPr>
            <w:rFonts w:ascii="Times New Roman" w:hAnsi="Times New Roman" w:cs="Times New Roman"/>
          </w:rPr>
          <w:t>пунктом 12</w:t>
        </w:r>
      </w:hyperlink>
      <w:r w:rsidRPr="008320A5">
        <w:rPr>
          <w:rFonts w:ascii="Times New Roman" w:hAnsi="Times New Roman" w:cs="Times New Roman"/>
        </w:rPr>
        <w:t xml:space="preserve"> статьи 11.10 ЗК РФ;</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 разработки схемы расположения земельного участка с нарушением предусмотренных </w:t>
      </w:r>
      <w:hyperlink r:id="rId18" w:history="1">
        <w:r w:rsidRPr="008320A5">
          <w:rPr>
            <w:rFonts w:ascii="Times New Roman" w:hAnsi="Times New Roman" w:cs="Times New Roman"/>
          </w:rPr>
          <w:t>статьей 11.9</w:t>
        </w:r>
      </w:hyperlink>
      <w:r w:rsidRPr="008320A5">
        <w:rPr>
          <w:rFonts w:ascii="Times New Roman" w:hAnsi="Times New Roman" w:cs="Times New Roman"/>
        </w:rPr>
        <w:t xml:space="preserve"> ЗК РФ требований к образуемым земельным участкам;</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8320A5">
          <w:rPr>
            <w:rFonts w:ascii="Times New Roman" w:hAnsi="Times New Roman" w:cs="Times New Roman"/>
          </w:rPr>
          <w:t>подпунктах 1</w:t>
        </w:r>
      </w:hyperlink>
      <w:r w:rsidRPr="008320A5">
        <w:rPr>
          <w:rFonts w:ascii="Times New Roman" w:hAnsi="Times New Roman" w:cs="Times New Roman"/>
        </w:rPr>
        <w:t xml:space="preserve"> - </w:t>
      </w:r>
      <w:hyperlink r:id="rId20" w:history="1">
        <w:r w:rsidRPr="008320A5">
          <w:rPr>
            <w:rFonts w:ascii="Times New Roman" w:hAnsi="Times New Roman" w:cs="Times New Roman"/>
          </w:rPr>
          <w:t>13</w:t>
        </w:r>
      </w:hyperlink>
      <w:r w:rsidRPr="008320A5">
        <w:rPr>
          <w:rFonts w:ascii="Times New Roman" w:hAnsi="Times New Roman" w:cs="Times New Roman"/>
        </w:rPr>
        <w:t xml:space="preserve">, </w:t>
      </w:r>
      <w:hyperlink r:id="rId21" w:history="1">
        <w:r w:rsidRPr="008320A5">
          <w:rPr>
            <w:rFonts w:ascii="Times New Roman" w:hAnsi="Times New Roman" w:cs="Times New Roman"/>
          </w:rPr>
          <w:t>14.1</w:t>
        </w:r>
      </w:hyperlink>
      <w:r w:rsidRPr="008320A5">
        <w:rPr>
          <w:rFonts w:ascii="Times New Roman" w:hAnsi="Times New Roman" w:cs="Times New Roman"/>
        </w:rPr>
        <w:t xml:space="preserve"> - </w:t>
      </w:r>
      <w:hyperlink r:id="rId22" w:history="1">
        <w:r w:rsidRPr="008320A5">
          <w:rPr>
            <w:rFonts w:ascii="Times New Roman" w:hAnsi="Times New Roman" w:cs="Times New Roman"/>
          </w:rPr>
          <w:t>19</w:t>
        </w:r>
      </w:hyperlink>
      <w:r w:rsidRPr="008320A5">
        <w:rPr>
          <w:rFonts w:ascii="Times New Roman" w:hAnsi="Times New Roman" w:cs="Times New Roman"/>
        </w:rPr>
        <w:t xml:space="preserve">, </w:t>
      </w:r>
      <w:hyperlink r:id="rId23" w:history="1">
        <w:r w:rsidRPr="008320A5">
          <w:rPr>
            <w:rFonts w:ascii="Times New Roman" w:hAnsi="Times New Roman" w:cs="Times New Roman"/>
          </w:rPr>
          <w:t>22</w:t>
        </w:r>
      </w:hyperlink>
      <w:r w:rsidRPr="008320A5">
        <w:rPr>
          <w:rFonts w:ascii="Times New Roman" w:hAnsi="Times New Roman" w:cs="Times New Roman"/>
        </w:rPr>
        <w:t xml:space="preserve"> и </w:t>
      </w:r>
      <w:hyperlink r:id="rId24" w:history="1">
        <w:r w:rsidRPr="008320A5">
          <w:rPr>
            <w:rFonts w:ascii="Times New Roman" w:hAnsi="Times New Roman" w:cs="Times New Roman"/>
          </w:rPr>
          <w:t>23 статьи 39.16</w:t>
        </w:r>
      </w:hyperlink>
      <w:r w:rsidRPr="008320A5">
        <w:rPr>
          <w:rFonts w:ascii="Times New Roman" w:hAnsi="Times New Roman" w:cs="Times New Roman"/>
        </w:rPr>
        <w:t xml:space="preserve"> ЗК РФ (</w:t>
      </w:r>
      <w:hyperlink r:id="rId25" w:history="1">
        <w:r w:rsidRPr="008320A5">
          <w:rPr>
            <w:rFonts w:ascii="Times New Roman" w:hAnsi="Times New Roman" w:cs="Times New Roman"/>
          </w:rPr>
          <w:t>подпункты 1</w:t>
        </w:r>
      </w:hyperlink>
      <w:r w:rsidRPr="008320A5">
        <w:rPr>
          <w:rFonts w:ascii="Times New Roman" w:hAnsi="Times New Roman" w:cs="Times New Roman"/>
        </w:rPr>
        <w:t xml:space="preserve"> - 13, </w:t>
      </w:r>
      <w:hyperlink r:id="rId26" w:history="1">
        <w:r w:rsidRPr="008320A5">
          <w:rPr>
            <w:rFonts w:ascii="Times New Roman" w:hAnsi="Times New Roman" w:cs="Times New Roman"/>
          </w:rPr>
          <w:t>1</w:t>
        </w:r>
      </w:hyperlink>
      <w:r w:rsidRPr="008320A5">
        <w:rPr>
          <w:rFonts w:ascii="Times New Roman" w:hAnsi="Times New Roman" w:cs="Times New Roman"/>
        </w:rPr>
        <w:t xml:space="preserve">5 - 20, </w:t>
      </w:r>
      <w:hyperlink r:id="rId27" w:history="1">
        <w:r w:rsidRPr="008320A5">
          <w:rPr>
            <w:rFonts w:ascii="Times New Roman" w:hAnsi="Times New Roman" w:cs="Times New Roman"/>
          </w:rPr>
          <w:t>2</w:t>
        </w:r>
      </w:hyperlink>
      <w:r w:rsidRPr="008320A5">
        <w:rPr>
          <w:rFonts w:ascii="Times New Roman" w:hAnsi="Times New Roman" w:cs="Times New Roman"/>
        </w:rPr>
        <w:t xml:space="preserve">3 и </w:t>
      </w:r>
      <w:hyperlink r:id="rId28" w:history="1">
        <w:r w:rsidRPr="008320A5">
          <w:rPr>
            <w:rFonts w:ascii="Times New Roman" w:hAnsi="Times New Roman" w:cs="Times New Roman"/>
          </w:rPr>
          <w:t xml:space="preserve">24 </w:t>
        </w:r>
      </w:hyperlink>
      <w:r w:rsidRPr="008320A5">
        <w:rPr>
          <w:rFonts w:ascii="Times New Roman" w:hAnsi="Times New Roman" w:cs="Times New Roman"/>
        </w:rPr>
        <w:t>пункта 2.10.3. настоящего регламента);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29" w:history="1">
        <w:r w:rsidRPr="008320A5">
          <w:rPr>
            <w:rFonts w:ascii="Times New Roman" w:hAnsi="Times New Roman" w:cs="Times New Roman"/>
          </w:rPr>
          <w:t>законом</w:t>
        </w:r>
      </w:hyperlink>
      <w:r w:rsidRPr="008320A5">
        <w:rPr>
          <w:rFonts w:ascii="Times New Roman" w:hAnsi="Times New Roman" w:cs="Times New Roman"/>
        </w:rPr>
        <w:t xml:space="preserve"> № 218-ФЗ, не может быть предоставлен заявителю по основаниям, указанным в </w:t>
      </w:r>
      <w:hyperlink r:id="rId30" w:history="1">
        <w:r w:rsidRPr="008320A5">
          <w:rPr>
            <w:rFonts w:ascii="Times New Roman" w:hAnsi="Times New Roman" w:cs="Times New Roman"/>
          </w:rPr>
          <w:t>подпунктах 1</w:t>
        </w:r>
      </w:hyperlink>
      <w:r w:rsidRPr="008320A5">
        <w:rPr>
          <w:rFonts w:ascii="Times New Roman" w:hAnsi="Times New Roman" w:cs="Times New Roman"/>
        </w:rPr>
        <w:t xml:space="preserve"> - </w:t>
      </w:r>
      <w:hyperlink r:id="rId31" w:history="1">
        <w:r w:rsidRPr="008320A5">
          <w:rPr>
            <w:rFonts w:ascii="Times New Roman" w:hAnsi="Times New Roman" w:cs="Times New Roman"/>
          </w:rPr>
          <w:t>23 статьи 39.16</w:t>
        </w:r>
      </w:hyperlink>
      <w:r w:rsidRPr="008320A5">
        <w:rPr>
          <w:rFonts w:ascii="Times New Roman" w:hAnsi="Times New Roman" w:cs="Times New Roman"/>
        </w:rPr>
        <w:t xml:space="preserve"> ЗК РФ (</w:t>
      </w:r>
      <w:hyperlink r:id="rId32" w:history="1">
        <w:r w:rsidRPr="008320A5">
          <w:rPr>
            <w:rFonts w:ascii="Times New Roman" w:hAnsi="Times New Roman" w:cs="Times New Roman"/>
          </w:rPr>
          <w:t>подпункты 1</w:t>
        </w:r>
      </w:hyperlink>
      <w:r w:rsidRPr="008320A5">
        <w:rPr>
          <w:rFonts w:ascii="Times New Roman" w:hAnsi="Times New Roman" w:cs="Times New Roman"/>
        </w:rPr>
        <w:t xml:space="preserve"> - </w:t>
      </w:r>
      <w:hyperlink r:id="rId33" w:history="1">
        <w:r w:rsidRPr="008320A5">
          <w:rPr>
            <w:rFonts w:ascii="Times New Roman" w:hAnsi="Times New Roman" w:cs="Times New Roman"/>
          </w:rPr>
          <w:t xml:space="preserve">24 </w:t>
        </w:r>
      </w:hyperlink>
      <w:r w:rsidRPr="008320A5">
        <w:rPr>
          <w:rFonts w:ascii="Times New Roman" w:hAnsi="Times New Roman" w:cs="Times New Roman"/>
        </w:rPr>
        <w:t>пункта 2.10.3. настоящего регламента).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8320A5">
          <w:rPr>
            <w:rFonts w:ascii="Times New Roman" w:hAnsi="Times New Roman" w:cs="Times New Roman"/>
          </w:rPr>
          <w:t>подпунктом 10 пункта 2 статьи 39.10</w:t>
        </w:r>
      </w:hyperlink>
      <w:r w:rsidRPr="008320A5">
        <w:rPr>
          <w:rFonts w:ascii="Times New Roman" w:hAnsi="Times New Roman" w:cs="Times New Roman"/>
        </w:rPr>
        <w:t xml:space="preserve"> ЗК РФ)</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8320A5">
        <w:rPr>
          <w:rFonts w:ascii="Times New Roman" w:hAnsi="Times New Roman" w:cs="Times New Roman"/>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8320A5">
          <w:rPr>
            <w:rFonts w:ascii="Times New Roman" w:hAnsi="Times New Roman" w:cs="Times New Roman"/>
          </w:rPr>
          <w:t>статьей 39.36</w:t>
        </w:r>
      </w:hyperlink>
      <w:r w:rsidRPr="008320A5">
        <w:rPr>
          <w:rFonts w:ascii="Times New Roman" w:hAnsi="Times New Roman" w:cs="Times New Roman"/>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Pr="008320A5">
          <w:rPr>
            <w:rFonts w:ascii="Times New Roman" w:hAnsi="Times New Roman" w:cs="Times New Roman"/>
          </w:rPr>
          <w:t>частью 11 статьи 55.32</w:t>
        </w:r>
      </w:hyperlink>
      <w:r w:rsidRPr="008320A5">
        <w:rPr>
          <w:rFonts w:ascii="Times New Roman" w:hAnsi="Times New Roman" w:cs="Times New Roman"/>
        </w:rPr>
        <w:t xml:space="preserve"> Градостроительного кодекса Российской Федерации;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8320A5">
          <w:rPr>
            <w:rFonts w:ascii="Times New Roman" w:hAnsi="Times New Roman" w:cs="Times New Roman"/>
          </w:rPr>
          <w:t>статьей 39.36</w:t>
        </w:r>
      </w:hyperlink>
      <w:r w:rsidRPr="008320A5">
        <w:rPr>
          <w:rFonts w:ascii="Times New Roman" w:hAnsi="Times New Roman" w:cs="Times New Roman"/>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8320A5">
        <w:rPr>
          <w:rFonts w:ascii="Times New Roman" w:hAnsi="Times New Roman" w:cs="Times New Roman"/>
          <w:strike/>
        </w:rPr>
        <w:t xml:space="preserve"> </w:t>
      </w:r>
      <w:r w:rsidRPr="008320A5">
        <w:rPr>
          <w:rFonts w:ascii="Times New Roman" w:hAnsi="Times New Roman" w:cs="Times New Roman"/>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8320A5">
        <w:rPr>
          <w:rFonts w:ascii="Times New Roman" w:hAnsi="Times New Roman" w:cs="Times New Roman"/>
        </w:rPr>
        <w:lastRenderedPageBreak/>
        <w:t>развитии предусматривающий обязательство данного лица по строительству указанных объектов;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Pr="008320A5">
          <w:rPr>
            <w:rFonts w:ascii="Times New Roman" w:hAnsi="Times New Roman" w:cs="Times New Roman"/>
          </w:rPr>
          <w:t>пунктом 19 статьи 39.11</w:t>
        </w:r>
      </w:hyperlink>
      <w:r w:rsidRPr="008320A5">
        <w:rPr>
          <w:rFonts w:ascii="Times New Roman" w:hAnsi="Times New Roman" w:cs="Times New Roman"/>
        </w:rPr>
        <w:t xml:space="preserve"> ЗК РФ;</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9" w:history="1">
        <w:r w:rsidRPr="008320A5">
          <w:rPr>
            <w:rFonts w:ascii="Times New Roman" w:hAnsi="Times New Roman" w:cs="Times New Roman"/>
          </w:rPr>
          <w:t>подпунктом 6 пункта 4 статьи 39.11</w:t>
        </w:r>
      </w:hyperlink>
      <w:r w:rsidRPr="008320A5">
        <w:rPr>
          <w:rFonts w:ascii="Times New Roman" w:hAnsi="Times New Roman" w:cs="Times New Roman"/>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8320A5">
          <w:rPr>
            <w:rFonts w:ascii="Times New Roman" w:hAnsi="Times New Roman" w:cs="Times New Roman"/>
          </w:rPr>
          <w:t>подпунктом 4 пункта 4 статьи 39.11</w:t>
        </w:r>
      </w:hyperlink>
      <w:r w:rsidRPr="008320A5">
        <w:rPr>
          <w:rFonts w:ascii="Times New Roman" w:hAnsi="Times New Roman" w:cs="Times New Roman"/>
        </w:rPr>
        <w:t xml:space="preserve"> ЗК РФ и уполномоченным органом не принято решение об отказе в проведении этого аукциона по основаниям, предусмотренным </w:t>
      </w:r>
      <w:hyperlink r:id="rId41" w:history="1">
        <w:r w:rsidRPr="008320A5">
          <w:rPr>
            <w:rFonts w:ascii="Times New Roman" w:hAnsi="Times New Roman" w:cs="Times New Roman"/>
          </w:rPr>
          <w:t>пунктом 8 статьи 39.11</w:t>
        </w:r>
      </w:hyperlink>
      <w:r w:rsidRPr="008320A5">
        <w:rPr>
          <w:rFonts w:ascii="Times New Roman" w:hAnsi="Times New Roman" w:cs="Times New Roman"/>
        </w:rPr>
        <w:t xml:space="preserve"> ЗК РФ;</w:t>
      </w:r>
    </w:p>
    <w:p w:rsidR="00CC1F81" w:rsidRPr="008320A5" w:rsidRDefault="00CC1F81" w:rsidP="00CC1F81">
      <w:pPr>
        <w:adjustRightInd/>
        <w:ind w:firstLine="0"/>
        <w:rPr>
          <w:rFonts w:ascii="Times New Roman" w:hAnsi="Times New Roman" w:cs="Calibri"/>
        </w:rPr>
      </w:pPr>
      <w:r w:rsidRPr="008320A5">
        <w:rPr>
          <w:rFonts w:ascii="Times New Roman" w:hAnsi="Times New Roman" w:cs="Times New Roman"/>
        </w:rPr>
        <w:t xml:space="preserve">13) </w:t>
      </w:r>
      <w:r w:rsidRPr="008320A5">
        <w:rPr>
          <w:rFonts w:ascii="Times New Roman" w:hAnsi="Times New Roman" w:cs="Calibri"/>
        </w:rPr>
        <w:t xml:space="preserve">в отношении земельного участка, указанного в заявлении о его предоставлении, опубликовано и размещено в соответствии с </w:t>
      </w:r>
      <w:hyperlink r:id="rId42" w:history="1">
        <w:r w:rsidRPr="008320A5">
          <w:rPr>
            <w:rFonts w:ascii="Times New Roman" w:hAnsi="Times New Roman" w:cs="Calibri"/>
          </w:rPr>
          <w:t>подпунктом 1 пункта 1 статьи 39.18</w:t>
        </w:r>
      </w:hyperlink>
      <w:r w:rsidRPr="008320A5">
        <w:rPr>
          <w:rFonts w:ascii="Times New Roman" w:hAnsi="Times New Roman" w:cs="Calibri"/>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16) испрашиваемый земельный участок не включен в утвержденный в установленном Правительством Российской Федерации </w:t>
      </w:r>
      <w:hyperlink r:id="rId43" w:history="1">
        <w:r w:rsidRPr="008320A5">
          <w:rPr>
            <w:rFonts w:ascii="Times New Roman" w:hAnsi="Times New Roman" w:cs="Times New Roman"/>
          </w:rPr>
          <w:t>порядке</w:t>
        </w:r>
      </w:hyperlink>
      <w:r w:rsidRPr="008320A5">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8320A5">
          <w:rPr>
            <w:rFonts w:ascii="Times New Roman" w:hAnsi="Times New Roman" w:cs="Times New Roman"/>
          </w:rPr>
          <w:t>подпунктом 10 пункта 2 статьи 39.10</w:t>
        </w:r>
      </w:hyperlink>
      <w:r w:rsidRPr="008320A5">
        <w:rPr>
          <w:rFonts w:ascii="Times New Roman" w:hAnsi="Times New Roman" w:cs="Times New Roman"/>
        </w:rPr>
        <w:t xml:space="preserve"> ЗК РФ;</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8320A5">
          <w:rPr>
            <w:rFonts w:ascii="Times New Roman" w:hAnsi="Times New Roman" w:cs="Times New Roman"/>
          </w:rPr>
          <w:t>пунктом 6 статьи 39.10</w:t>
        </w:r>
      </w:hyperlink>
      <w:r w:rsidRPr="008320A5">
        <w:rPr>
          <w:rFonts w:ascii="Times New Roman" w:hAnsi="Times New Roman" w:cs="Times New Roman"/>
        </w:rPr>
        <w:t xml:space="preserve"> ЗК РФ;</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20) предоставление земельного участка на заявленном виде прав не допускается;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 в отношении земельного участка, указанного в заявлении о его предоставлении, не установлен вид разрешенного использования;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22) указанный в заявлении о предоставлении земельного участка земельный участок не отнесен к определенной категории земель;</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1F81" w:rsidRPr="008320A5" w:rsidRDefault="00CC1F81" w:rsidP="00CC1F81">
      <w:pPr>
        <w:adjustRightInd/>
        <w:ind w:firstLine="0"/>
        <w:rPr>
          <w:rFonts w:ascii="Times New Roman" w:hAnsi="Times New Roman" w:cs="Times New Roman"/>
        </w:rPr>
      </w:pPr>
      <w:proofErr w:type="gramStart"/>
      <w:r w:rsidRPr="008320A5">
        <w:rPr>
          <w:rFonts w:ascii="Times New Roman" w:hAnsi="Times New Roman" w:cs="Times New Roman"/>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w:t>
      </w:r>
      <w:r w:rsidRPr="008320A5">
        <w:rPr>
          <w:rFonts w:ascii="Times New Roman" w:hAnsi="Times New Roman" w:cs="Times New Roman"/>
        </w:rPr>
        <w:lastRenderedPageBreak/>
        <w:t>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320A5">
        <w:rPr>
          <w:rFonts w:ascii="Times New Roman" w:hAnsi="Times New Roman" w:cs="Times New Roman"/>
        </w:rPr>
        <w:t xml:space="preserve"> сносу или реконструкции;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25) границы земельного участка, указанного в заявлении о его предоставлении, подлежат уточнению в соответствии с Федеральным </w:t>
      </w:r>
      <w:hyperlink r:id="rId46" w:history="1">
        <w:r w:rsidRPr="008320A5">
          <w:rPr>
            <w:rFonts w:ascii="Times New Roman" w:hAnsi="Times New Roman" w:cs="Times New Roman"/>
          </w:rPr>
          <w:t>законом</w:t>
        </w:r>
      </w:hyperlink>
      <w:r w:rsidRPr="008320A5">
        <w:rPr>
          <w:rFonts w:ascii="Times New Roman" w:hAnsi="Times New Roman" w:cs="Times New Roman"/>
        </w:rPr>
        <w:t xml:space="preserve"> № 218-ФЗ;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8320A5">
          <w:rPr>
            <w:rFonts w:ascii="Times New Roman" w:hAnsi="Times New Roman" w:cs="Times New Roman"/>
          </w:rPr>
          <w:t>частью 4 статьи 18</w:t>
        </w:r>
      </w:hyperlink>
      <w:r w:rsidRPr="008320A5">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8320A5">
          <w:rPr>
            <w:rFonts w:ascii="Times New Roman" w:hAnsi="Times New Roman" w:cs="Times New Roman"/>
          </w:rPr>
          <w:t>частью 3 статьи 14</w:t>
        </w:r>
      </w:hyperlink>
      <w:r w:rsidRPr="008320A5">
        <w:rPr>
          <w:rFonts w:ascii="Times New Roman" w:hAnsi="Times New Roman" w:cs="Times New Roman"/>
        </w:rPr>
        <w:t xml:space="preserve"> указанного Федерального закона.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2.11.1. Муниципальная услуга предоставляется бесплатно.</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2.13. Срок регистрации запроса заявителя о предоставлении муниципальной услуги составляет в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при личном обращении – в день поступления запроса;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при направлении запроса почтовой связью в ОМСУ - в день поступления запроса;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при направлении запроса на бумажном носителе из МФЦ в ОМСУ - в день передачи документов из МФЦ в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C1F81" w:rsidRPr="008320A5" w:rsidRDefault="00CC1F81" w:rsidP="00CC1F81">
      <w:pPr>
        <w:adjustRightInd/>
        <w:ind w:firstLine="0"/>
        <w:rPr>
          <w:rFonts w:ascii="Times New Roman" w:hAnsi="Times New Roman" w:cs="Times New Roman"/>
        </w:rPr>
      </w:pPr>
      <w:bookmarkStart w:id="6" w:name="P289"/>
      <w:bookmarkEnd w:id="6"/>
      <w:r w:rsidRPr="008320A5">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ОМСУ или в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20A5">
        <w:rPr>
          <w:rFonts w:ascii="Times New Roman" w:hAnsi="Times New Roman" w:cs="Times New Roman"/>
        </w:rPr>
        <w:t>сурдопереводчика</w:t>
      </w:r>
      <w:proofErr w:type="spellEnd"/>
      <w:r w:rsidRPr="008320A5">
        <w:rPr>
          <w:rFonts w:ascii="Times New Roman" w:hAnsi="Times New Roman" w:cs="Times New Roman"/>
        </w:rPr>
        <w:t xml:space="preserve"> и </w:t>
      </w:r>
      <w:proofErr w:type="spellStart"/>
      <w:r w:rsidRPr="008320A5">
        <w:rPr>
          <w:rFonts w:ascii="Times New Roman" w:hAnsi="Times New Roman" w:cs="Times New Roman"/>
        </w:rPr>
        <w:t>тифлосурдопереводчика</w:t>
      </w:r>
      <w:proofErr w:type="spellEnd"/>
      <w:r w:rsidRPr="008320A5">
        <w:rPr>
          <w:rFonts w:ascii="Times New Roman" w:hAnsi="Times New Roman" w:cs="Times New Roman"/>
        </w:rPr>
        <w:t>.</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2.15. Показатели доступности и качества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2.15.1. Показатели доступности муниципальной услуги (общие, применимые в отношении всех заявителей):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 транспортная доступность к месту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6) возможность получения муниципальной услуги по экстерриториальному принципу.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2.15.2. Показатели доступности муниципальной услуги (специальные, применимые в отношении инвалидов):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 наличие инфраструктуры, указанной в </w:t>
      </w:r>
      <w:hyperlink w:anchor="P289" w:history="1">
        <w:r w:rsidRPr="008320A5">
          <w:rPr>
            <w:rFonts w:ascii="Times New Roman" w:hAnsi="Times New Roman" w:cs="Times New Roman"/>
          </w:rPr>
          <w:t>пункте 2.14</w:t>
        </w:r>
      </w:hyperlink>
      <w:r w:rsidRPr="008320A5">
        <w:rPr>
          <w:rFonts w:ascii="Times New Roman" w:hAnsi="Times New Roman" w:cs="Times New Roman"/>
        </w:rPr>
        <w:t>;</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 исполнение требований доступности услуг для инвалидов;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2.15.3. Показатели качества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1) соблюдение срока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 соблюдение времени ожидания в очереди при подаче запроса и получении результата;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4) отсутствие жалоб на действия или бездействие должностных лиц ОМСУ, поданных в установленном порядке.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2.16. Получение услуг, которые являются необходимыми и обязательными для предоставления </w:t>
      </w:r>
      <w:r w:rsidRPr="008320A5">
        <w:rPr>
          <w:rFonts w:ascii="Times New Roman" w:hAnsi="Times New Roman" w:cs="Times New Roman"/>
        </w:rPr>
        <w:lastRenderedPageBreak/>
        <w:t>муниципальной услуги, не требуется.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Получение согласований, которые являются необходимыми и обязательными для предоставления муниципальной услуги, не требуется.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2.17.1. Предоставление услуги по экстерриториальному принципу не предусмотрено.</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C1F81" w:rsidRPr="008320A5" w:rsidRDefault="00CC1F81" w:rsidP="00CC1F81">
      <w:pPr>
        <w:adjustRightInd/>
        <w:ind w:firstLine="0"/>
        <w:rPr>
          <w:rFonts w:ascii="Times New Roman" w:hAnsi="Times New Roman" w:cs="Times New Roman"/>
        </w:rPr>
      </w:pPr>
    </w:p>
    <w:p w:rsidR="00CC1F81" w:rsidRPr="008320A5" w:rsidRDefault="00CC1F81" w:rsidP="008320A5">
      <w:pPr>
        <w:adjustRightInd/>
        <w:ind w:firstLine="0"/>
        <w:jc w:val="center"/>
        <w:outlineLvl w:val="1"/>
        <w:rPr>
          <w:rFonts w:ascii="Times New Roman" w:hAnsi="Times New Roman" w:cs="Times New Roman"/>
          <w:b/>
        </w:rPr>
      </w:pPr>
      <w:r w:rsidRPr="008320A5">
        <w:rPr>
          <w:rFonts w:ascii="Times New Roman" w:hAnsi="Times New Roman" w:cs="Times New Roman"/>
          <w:b/>
        </w:rPr>
        <w:t>3. Состав, последовательность и сроки выполнения</w:t>
      </w:r>
      <w:r w:rsidR="008320A5" w:rsidRPr="008320A5">
        <w:rPr>
          <w:rFonts w:ascii="Times New Roman" w:hAnsi="Times New Roman" w:cs="Times New Roman"/>
          <w:b/>
        </w:rPr>
        <w:t xml:space="preserve"> </w:t>
      </w:r>
      <w:r w:rsidRPr="008320A5">
        <w:rPr>
          <w:rFonts w:ascii="Times New Roman" w:hAnsi="Times New Roman" w:cs="Times New Roman"/>
          <w:b/>
        </w:rPr>
        <w:t>административных процедур, требования к порядку</w:t>
      </w:r>
      <w:r w:rsidR="008320A5" w:rsidRPr="008320A5">
        <w:rPr>
          <w:rFonts w:ascii="Times New Roman" w:hAnsi="Times New Roman" w:cs="Times New Roman"/>
          <w:b/>
        </w:rPr>
        <w:t xml:space="preserve"> </w:t>
      </w:r>
      <w:r w:rsidRPr="008320A5">
        <w:rPr>
          <w:rFonts w:ascii="Times New Roman" w:hAnsi="Times New Roman" w:cs="Times New Roman"/>
          <w:b/>
        </w:rPr>
        <w:t>их выполнения, в том числе особенности выполнения</w:t>
      </w:r>
      <w:r w:rsidR="008320A5" w:rsidRPr="008320A5">
        <w:rPr>
          <w:rFonts w:ascii="Times New Roman" w:hAnsi="Times New Roman" w:cs="Times New Roman"/>
          <w:b/>
        </w:rPr>
        <w:t xml:space="preserve"> </w:t>
      </w:r>
      <w:r w:rsidRPr="008320A5">
        <w:rPr>
          <w:rFonts w:ascii="Times New Roman" w:hAnsi="Times New Roman" w:cs="Times New Roman"/>
          <w:b/>
        </w:rPr>
        <w:t>административных процедур в электронной форме</w:t>
      </w:r>
    </w:p>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outlineLvl w:val="2"/>
        <w:rPr>
          <w:rFonts w:ascii="Times New Roman" w:hAnsi="Times New Roman" w:cs="Times New Roman"/>
        </w:rPr>
      </w:pPr>
      <w:r w:rsidRPr="008320A5">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3.1.1. Предоставление муниципальной услуги включает в себя следующие административные процедуры:</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прием и регистрация заявления о предоставлении муниципальной услуги – не более 1  рабочего дня;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рассмотрение документов об оказании муниципальной услуги - не более  16 календарных дней (в период до 01.01.2024 – не более 10 календарных дней);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принятие решения о предоставлении или об отказе в предоставлении муниципальной услуги - не более 2 календарных дней;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выдача результата - не более 1 календарного дня.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3.1.2. Прием и регистрация заявления о предоставлении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3.1.2.1. Основание для начала административной процедуры: </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Основание для начала данной административной процедуры: поступление в ОМСУ заявления и документов, предусмотренных </w:t>
      </w:r>
      <w:hyperlink r:id="rId49" w:history="1">
        <w:r w:rsidRPr="008320A5">
          <w:rPr>
            <w:rFonts w:ascii="Times New Roman" w:hAnsi="Times New Roman" w:cs="Times New Roman"/>
          </w:rPr>
          <w:t>п. 2.</w:t>
        </w:r>
      </w:hyperlink>
      <w:r w:rsidRPr="008320A5">
        <w:rPr>
          <w:rFonts w:ascii="Times New Roman" w:hAnsi="Times New Roman" w:cs="Times New Roman"/>
        </w:rPr>
        <w:t>6 настоящего административного регламента;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3.1.2.2. Содержание административного действия, продолжительность и (или) максимальный срок его выполнения:</w:t>
      </w:r>
      <w:r w:rsidRPr="008320A5">
        <w:rPr>
          <w:rFonts w:ascii="Times New Roman" w:eastAsiaTheme="minorHAnsi" w:hAnsi="Times New Roman" w:cs="Times New Roman"/>
          <w:lang w:eastAsia="en-US"/>
        </w:rPr>
        <w:t xml:space="preserve"> </w:t>
      </w:r>
      <w:r w:rsidRPr="008320A5">
        <w:rPr>
          <w:rFonts w:ascii="Times New Roman" w:hAnsi="Times New Roman" w:cs="Times New Roman"/>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3.1.2.3. Лицо, ответственное за выполнение административной процедуры: должностное лицо, ответственное за делопроизводство.</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3.1.3. Рассмотрение документов о предоставлении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rsidR="00CC1F81" w:rsidRPr="008320A5" w:rsidRDefault="00CC1F81" w:rsidP="00CC1F81">
      <w:pPr>
        <w:adjustRightInd/>
        <w:ind w:firstLine="0"/>
        <w:rPr>
          <w:rFonts w:ascii="Times New Roman" w:hAnsi="Times New Roman" w:cs="Times New Roman"/>
          <w:strike/>
        </w:rPr>
      </w:pPr>
      <w:r w:rsidRPr="008320A5">
        <w:rPr>
          <w:rFonts w:ascii="Times New Roman" w:hAnsi="Times New Roman" w:cs="Times New Roman"/>
          <w:u w:val="single"/>
        </w:rPr>
        <w:t>1 действие:</w:t>
      </w:r>
      <w:r w:rsidRPr="008320A5">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u w:val="single"/>
        </w:rPr>
        <w:t>2 действие:</w:t>
      </w:r>
      <w:r w:rsidRPr="008320A5">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320A5">
          <w:rPr>
            <w:rFonts w:ascii="Times New Roman" w:hAnsi="Times New Roman" w:cs="Times New Roman"/>
          </w:rPr>
          <w:t>пунктом 2.7</w:t>
        </w:r>
      </w:hyperlink>
      <w:r w:rsidRPr="008320A5">
        <w:rPr>
          <w:rFonts w:ascii="Times New Roman" w:hAnsi="Times New Roman" w:cs="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u w:val="single"/>
        </w:rPr>
        <w:t>3 действие:</w:t>
      </w:r>
      <w:r w:rsidRPr="008320A5">
        <w:rPr>
          <w:rFonts w:ascii="Times New Roman" w:hAnsi="Times New Roman" w:cs="Times New Roman"/>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CC1F81" w:rsidRPr="008320A5" w:rsidRDefault="00CC1F81" w:rsidP="00CC1F81">
      <w:pPr>
        <w:widowControl/>
        <w:ind w:firstLine="0"/>
        <w:rPr>
          <w:rFonts w:ascii="Times New Roman" w:eastAsiaTheme="minorHAnsi" w:hAnsi="Times New Roman" w:cs="Times New Roman"/>
          <w:lang w:eastAsia="en-US"/>
        </w:rPr>
      </w:pPr>
      <w:r w:rsidRPr="008320A5">
        <w:rPr>
          <w:rFonts w:ascii="Times New Roman" w:eastAsiaTheme="minorHAnsi" w:hAnsi="Times New Roman" w:cs="Times New Roman"/>
          <w:u w:val="single"/>
          <w:lang w:eastAsia="en-US"/>
        </w:rPr>
        <w:t>4 действие:</w:t>
      </w:r>
      <w:r w:rsidRPr="008320A5">
        <w:rPr>
          <w:rFonts w:ascii="Times New Roman" w:eastAsiaTheme="minorHAnsi" w:hAnsi="Times New Roman" w:cs="Times New Roman"/>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3.1.3.3. В случае установления специалистом оснований, перечисленных в </w:t>
      </w:r>
      <w:hyperlink w:anchor="P125" w:history="1">
        <w:r w:rsidRPr="008320A5">
          <w:rPr>
            <w:rFonts w:ascii="Times New Roman" w:hAnsi="Times New Roman" w:cs="Times New Roman"/>
          </w:rPr>
          <w:t>пункте 2.8</w:t>
        </w:r>
      </w:hyperlink>
      <w:r w:rsidRPr="008320A5">
        <w:rPr>
          <w:rFonts w:ascii="Times New Roman" w:hAnsi="Times New Roman" w:cs="Times New Roman"/>
        </w:rPr>
        <w:t xml:space="preserve"> административного регламента, принимается решение о приостановлении срока рассмотрения </w:t>
      </w:r>
      <w:r w:rsidRPr="008320A5">
        <w:rPr>
          <w:rFonts w:ascii="Times New Roman" w:hAnsi="Times New Roman" w:cs="Times New Roman"/>
        </w:rPr>
        <w:lastRenderedPageBreak/>
        <w:t>поданного заявления с уведомлением заявителя.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3.1.3.4. Лицо, ответственное за выполнение административной процедуры: должностное лицо, ответственное за формирование проекта решения.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3.1.3.5. Критерий принятия решения: наличие/отсутствие у заявителя права на получение муниципальной услуги, поступление/</w:t>
      </w:r>
      <w:proofErr w:type="spellStart"/>
      <w:r w:rsidRPr="008320A5">
        <w:rPr>
          <w:rFonts w:ascii="Times New Roman" w:hAnsi="Times New Roman" w:cs="Times New Roman"/>
        </w:rPr>
        <w:t>непоступление</w:t>
      </w:r>
      <w:proofErr w:type="spellEnd"/>
      <w:r w:rsidRPr="008320A5">
        <w:rPr>
          <w:rFonts w:ascii="Times New Roman" w:hAnsi="Times New Roman" w:cs="Times New Roman"/>
        </w:rPr>
        <w:t xml:space="preserve"> заявлений иных заинтересованных лиц о намерении участвовать в аукционе.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проекта договора купли-продажи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проекта договора аренды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проекта уведомления об отказе в предоставлении муниципальной услуги, в том числе:</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проекта решения об отказе в предоставлении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3.1.4.4. Критерий принятия решения: наличие/отсутствие у заявителя права на получение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3.1.4.5. Результат выполнения административной процедуры: подписание решения о </w:t>
      </w:r>
      <w:r w:rsidRPr="008320A5">
        <w:rPr>
          <w:rFonts w:ascii="Times New Roman" w:hAnsi="Times New Roman" w:cs="Times New Roman"/>
        </w:rPr>
        <w:lastRenderedPageBreak/>
        <w:t>предоставлении услуги или уведомления об отказе в предоставлении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3.1.5. Выдача результата.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C1F81" w:rsidRPr="008320A5" w:rsidRDefault="00CC1F81" w:rsidP="00CC1F81">
      <w:pPr>
        <w:adjustRightInd/>
        <w:ind w:firstLine="0"/>
        <w:outlineLvl w:val="2"/>
        <w:rPr>
          <w:rFonts w:ascii="Times New Roman" w:hAnsi="Times New Roman" w:cs="Times New Roman"/>
        </w:rPr>
      </w:pPr>
      <w:bookmarkStart w:id="7" w:name="P441"/>
      <w:bookmarkEnd w:id="7"/>
    </w:p>
    <w:p w:rsidR="00CC1F81" w:rsidRPr="008320A5" w:rsidRDefault="00CC1F81" w:rsidP="00CC1F81">
      <w:pPr>
        <w:widowControl/>
        <w:ind w:firstLine="0"/>
        <w:outlineLvl w:val="0"/>
        <w:rPr>
          <w:rFonts w:ascii="Times New Roman" w:eastAsiaTheme="minorHAnsi" w:hAnsi="Times New Roman" w:cs="Times New Roman"/>
          <w:lang w:eastAsia="en-US"/>
        </w:rPr>
      </w:pPr>
      <w:r w:rsidRPr="008320A5">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CC1F81" w:rsidRPr="008320A5" w:rsidRDefault="00CC1F81" w:rsidP="00CC1F81">
      <w:pPr>
        <w:widowControl/>
        <w:adjustRightInd/>
        <w:ind w:firstLine="0"/>
        <w:rPr>
          <w:rFonts w:ascii="Times New Roman" w:eastAsiaTheme="minorHAnsi" w:hAnsi="Times New Roman" w:cs="Times New Roman"/>
        </w:rPr>
      </w:pPr>
      <w:bookmarkStart w:id="8" w:name="Par368"/>
      <w:bookmarkEnd w:id="8"/>
      <w:r w:rsidRPr="008320A5">
        <w:rPr>
          <w:rFonts w:ascii="Times New Roman" w:eastAsiaTheme="minorHAnsi" w:hAnsi="Times New Roman" w:cs="Times New Roman"/>
        </w:rPr>
        <w:t xml:space="preserve">3.2.1. Предоставление муниципальной услуги на ЕПГУ и ПГУ ЛО осуществляется в соответствии с Федеральным </w:t>
      </w:r>
      <w:hyperlink r:id="rId50" w:history="1">
        <w:r w:rsidRPr="008320A5">
          <w:rPr>
            <w:rFonts w:ascii="Times New Roman" w:eastAsiaTheme="minorHAnsi" w:hAnsi="Times New Roman" w:cs="Times New Roman"/>
          </w:rPr>
          <w:t>законом</w:t>
        </w:r>
      </w:hyperlink>
      <w:r w:rsidRPr="008320A5">
        <w:rPr>
          <w:rFonts w:ascii="Times New Roman" w:eastAsiaTheme="minorHAnsi" w:hAnsi="Times New Roman" w:cs="Times New Roman"/>
        </w:rPr>
        <w:t xml:space="preserve"> № 210-ФЗ, Федеральным </w:t>
      </w:r>
      <w:hyperlink r:id="rId51" w:history="1">
        <w:r w:rsidRPr="008320A5">
          <w:rPr>
            <w:rFonts w:ascii="Times New Roman" w:eastAsiaTheme="minorHAnsi" w:hAnsi="Times New Roman" w:cs="Times New Roman"/>
          </w:rPr>
          <w:t>законом</w:t>
        </w:r>
      </w:hyperlink>
      <w:r w:rsidRPr="008320A5">
        <w:rPr>
          <w:rFonts w:ascii="Times New Roman" w:eastAsiaTheme="minorHAnsi" w:hAnsi="Times New Roman" w:cs="Times New Roman"/>
        </w:rPr>
        <w:t xml:space="preserve"> от 27.07.2006 № 149-ФЗ «Об информации, информационных технологиях и о защите информации», </w:t>
      </w:r>
      <w:hyperlink r:id="rId52" w:history="1">
        <w:r w:rsidRPr="008320A5">
          <w:rPr>
            <w:rFonts w:ascii="Times New Roman" w:eastAsiaTheme="minorHAnsi" w:hAnsi="Times New Roman" w:cs="Times New Roman"/>
          </w:rPr>
          <w:t>постановлением</w:t>
        </w:r>
      </w:hyperlink>
      <w:r w:rsidRPr="008320A5">
        <w:rPr>
          <w:rFonts w:ascii="Times New Roman" w:eastAsiaTheme="minorHAnsi"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3.2.3. Муниципальная услуга может быть получена через ПГУ ЛО либо через ЕПГУ следующими способами:</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без личной явки на прием в Администрацию.</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3.2.4. Для подачи заявления через ЕПГУ или через ПГУ ЛО заявитель должен выполнить следующие действия:</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пройти идентификацию и аутентификацию в ЕСИА;</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в личном кабинете на ЕПГУ или на ПГУ ЛО заполнить в электронной форме заявление на оказание муниципальной услуги;</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3.2.5. В результате направления пакета электронных документов посредством ПГУ ЛО либо через ЕПГУ, АИС «</w:t>
      </w:r>
      <w:proofErr w:type="spellStart"/>
      <w:r w:rsidRPr="008320A5">
        <w:rPr>
          <w:rFonts w:ascii="Times New Roman" w:eastAsiaTheme="minorHAnsi" w:hAnsi="Times New Roman" w:cs="Times New Roman"/>
        </w:rPr>
        <w:t>Межвед</w:t>
      </w:r>
      <w:proofErr w:type="spellEnd"/>
      <w:r w:rsidRPr="008320A5">
        <w:rPr>
          <w:rFonts w:ascii="Times New Roman" w:eastAsiaTheme="minorHAnsi"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320A5">
        <w:rPr>
          <w:rFonts w:ascii="Times New Roman" w:eastAsiaTheme="minorHAnsi" w:hAnsi="Times New Roman" w:cs="Times New Roman"/>
        </w:rPr>
        <w:t>Межвед</w:t>
      </w:r>
      <w:proofErr w:type="spellEnd"/>
      <w:r w:rsidRPr="008320A5">
        <w:rPr>
          <w:rFonts w:ascii="Times New Roman" w:eastAsiaTheme="minorHAnsi" w:hAnsi="Times New Roman" w:cs="Times New Roman"/>
        </w:rPr>
        <w:t xml:space="preserve"> ЛО» формы о принятом решении и переводит дело в архив АИС «</w:t>
      </w:r>
      <w:proofErr w:type="spellStart"/>
      <w:r w:rsidRPr="008320A5">
        <w:rPr>
          <w:rFonts w:ascii="Times New Roman" w:eastAsiaTheme="minorHAnsi" w:hAnsi="Times New Roman" w:cs="Times New Roman"/>
        </w:rPr>
        <w:t>Межвед</w:t>
      </w:r>
      <w:proofErr w:type="spellEnd"/>
      <w:r w:rsidRPr="008320A5">
        <w:rPr>
          <w:rFonts w:ascii="Times New Roman" w:eastAsiaTheme="minorHAnsi" w:hAnsi="Times New Roman" w:cs="Times New Roman"/>
        </w:rPr>
        <w:t xml:space="preserve"> ЛО»;</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 xml:space="preserve">3.2.7. В случае поступления всех документов, указанных в </w:t>
      </w:r>
      <w:hyperlink w:anchor="P99" w:history="1">
        <w:r w:rsidRPr="008320A5">
          <w:rPr>
            <w:rFonts w:ascii="Times New Roman" w:eastAsiaTheme="minorHAnsi" w:hAnsi="Times New Roman" w:cs="Times New Roman"/>
            <w:color w:val="0000FF" w:themeColor="hyperlink"/>
            <w:u w:val="single"/>
          </w:rPr>
          <w:t>пункте 2.6</w:t>
        </w:r>
      </w:hyperlink>
      <w:r w:rsidRPr="008320A5">
        <w:rPr>
          <w:rFonts w:ascii="Times New Roman" w:eastAsiaTheme="minorHAnsi"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C1F81" w:rsidRPr="008320A5" w:rsidRDefault="00CC1F81" w:rsidP="00CC1F81">
      <w:pPr>
        <w:widowControl/>
        <w:adjustRightInd/>
        <w:ind w:firstLine="0"/>
        <w:rPr>
          <w:rFonts w:ascii="Times New Roman" w:eastAsiaTheme="minorHAnsi" w:hAnsi="Times New Roman" w:cs="Times New Roman"/>
        </w:rPr>
      </w:pPr>
      <w:r w:rsidRPr="008320A5">
        <w:rPr>
          <w:rFonts w:ascii="Times New Roman" w:eastAsiaTheme="minorHAnsi"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outlineLvl w:val="2"/>
        <w:rPr>
          <w:rFonts w:ascii="Times New Roman" w:hAnsi="Times New Roman" w:cs="Times New Roman"/>
        </w:rPr>
      </w:pPr>
      <w:r w:rsidRPr="008320A5">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jc w:val="center"/>
        <w:outlineLvl w:val="1"/>
        <w:rPr>
          <w:rFonts w:ascii="Times New Roman" w:hAnsi="Times New Roman" w:cs="Times New Roman"/>
          <w:b/>
        </w:rPr>
      </w:pPr>
      <w:r w:rsidRPr="008320A5">
        <w:rPr>
          <w:rFonts w:ascii="Times New Roman" w:hAnsi="Times New Roman" w:cs="Times New Roman"/>
          <w:b/>
        </w:rPr>
        <w:t>4. Формы контроля за исполнением административного</w:t>
      </w:r>
    </w:p>
    <w:p w:rsidR="00CC1F81" w:rsidRPr="008320A5" w:rsidRDefault="00CC1F81" w:rsidP="00CC1F81">
      <w:pPr>
        <w:adjustRightInd/>
        <w:ind w:firstLine="0"/>
        <w:jc w:val="center"/>
        <w:rPr>
          <w:rFonts w:ascii="Times New Roman" w:hAnsi="Times New Roman" w:cs="Times New Roman"/>
          <w:b/>
        </w:rPr>
      </w:pPr>
      <w:r w:rsidRPr="008320A5">
        <w:rPr>
          <w:rFonts w:ascii="Times New Roman" w:hAnsi="Times New Roman" w:cs="Times New Roman"/>
          <w:b/>
        </w:rPr>
        <w:t>регламента</w:t>
      </w:r>
    </w:p>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Внеплановые проверки предоставления муниципальной услуги проводятся по обращениям </w:t>
      </w:r>
      <w:r w:rsidRPr="008320A5">
        <w:rPr>
          <w:rFonts w:ascii="Times New Roman" w:hAnsi="Times New Roman" w:cs="Times New Roman"/>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По результатам рассмотрения обращений дается письменный ответ.</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Работники ОМСУ при предоставлении муниципальной услуги несут персональную ответственность:</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C1F81" w:rsidRPr="008320A5" w:rsidRDefault="00CC1F81" w:rsidP="00CC1F81">
      <w:pPr>
        <w:adjustRightInd/>
        <w:ind w:firstLine="0"/>
        <w:rPr>
          <w:rFonts w:ascii="Times New Roman" w:hAnsi="Times New Roman" w:cs="Times New Roman"/>
        </w:rPr>
      </w:pPr>
    </w:p>
    <w:p w:rsidR="00CC1F81" w:rsidRPr="008320A5" w:rsidRDefault="00CC1F81" w:rsidP="008320A5">
      <w:pPr>
        <w:adjustRightInd/>
        <w:ind w:firstLine="0"/>
        <w:jc w:val="center"/>
        <w:outlineLvl w:val="1"/>
        <w:rPr>
          <w:rFonts w:ascii="Times New Roman" w:hAnsi="Times New Roman" w:cs="Times New Roman"/>
          <w:b/>
        </w:rPr>
      </w:pPr>
      <w:r w:rsidRPr="008320A5">
        <w:rPr>
          <w:rFonts w:ascii="Times New Roman" w:hAnsi="Times New Roman" w:cs="Times New Roman"/>
          <w:b/>
        </w:rPr>
        <w:t>5. Досудебный (внесудебный) порядок обжалования решений</w:t>
      </w:r>
      <w:r w:rsidR="008320A5" w:rsidRPr="008320A5">
        <w:rPr>
          <w:rFonts w:ascii="Times New Roman" w:hAnsi="Times New Roman" w:cs="Times New Roman"/>
          <w:b/>
        </w:rPr>
        <w:t xml:space="preserve"> </w:t>
      </w:r>
      <w:r w:rsidRPr="008320A5">
        <w:rPr>
          <w:rFonts w:ascii="Times New Roman" w:hAnsi="Times New Roman" w:cs="Times New Roman"/>
          <w:b/>
        </w:rPr>
        <w:t>и действий (бездействия) органа, предоставляющего</w:t>
      </w:r>
      <w:r w:rsidR="008320A5" w:rsidRPr="008320A5">
        <w:rPr>
          <w:rFonts w:ascii="Times New Roman" w:hAnsi="Times New Roman" w:cs="Times New Roman"/>
          <w:b/>
        </w:rPr>
        <w:t xml:space="preserve"> </w:t>
      </w:r>
      <w:r w:rsidRPr="008320A5">
        <w:rPr>
          <w:rFonts w:ascii="Times New Roman" w:hAnsi="Times New Roman" w:cs="Times New Roman"/>
          <w:b/>
        </w:rPr>
        <w:t>муниципальную услугу, а также должностных лиц органа,</w:t>
      </w:r>
      <w:r w:rsidR="008320A5" w:rsidRPr="008320A5">
        <w:rPr>
          <w:rFonts w:ascii="Times New Roman" w:hAnsi="Times New Roman" w:cs="Times New Roman"/>
          <w:b/>
        </w:rPr>
        <w:t xml:space="preserve"> </w:t>
      </w:r>
      <w:r w:rsidRPr="008320A5">
        <w:rPr>
          <w:rFonts w:ascii="Times New Roman" w:hAnsi="Times New Roman" w:cs="Times New Roman"/>
          <w:b/>
        </w:rPr>
        <w:t>предоставляющего муниципальную услугу,</w:t>
      </w:r>
      <w:r w:rsidR="008320A5" w:rsidRPr="008320A5">
        <w:rPr>
          <w:rFonts w:ascii="Times New Roman" w:hAnsi="Times New Roman" w:cs="Times New Roman"/>
          <w:b/>
        </w:rPr>
        <w:t xml:space="preserve"> </w:t>
      </w:r>
      <w:r w:rsidRPr="008320A5">
        <w:rPr>
          <w:rFonts w:ascii="Times New Roman" w:hAnsi="Times New Roman" w:cs="Times New Roman"/>
          <w:b/>
        </w:rPr>
        <w:t>либо муниципальных служащих,</w:t>
      </w:r>
      <w:r w:rsidR="008320A5" w:rsidRPr="008320A5">
        <w:rPr>
          <w:rFonts w:ascii="Times New Roman" w:hAnsi="Times New Roman" w:cs="Times New Roman"/>
          <w:b/>
        </w:rPr>
        <w:t xml:space="preserve"> </w:t>
      </w:r>
      <w:r w:rsidRPr="008320A5">
        <w:rPr>
          <w:rFonts w:ascii="Times New Roman" w:hAnsi="Times New Roman" w:cs="Times New Roman"/>
          <w:b/>
        </w:rPr>
        <w:t>многофункционального центра предоставления государственных</w:t>
      </w:r>
      <w:r w:rsidR="008320A5" w:rsidRPr="008320A5">
        <w:rPr>
          <w:rFonts w:ascii="Times New Roman" w:hAnsi="Times New Roman" w:cs="Times New Roman"/>
          <w:b/>
        </w:rPr>
        <w:t xml:space="preserve"> </w:t>
      </w:r>
      <w:r w:rsidRPr="008320A5">
        <w:rPr>
          <w:rFonts w:ascii="Times New Roman" w:hAnsi="Times New Roman" w:cs="Times New Roman"/>
          <w:b/>
        </w:rPr>
        <w:t>и муниципальных услуг, работника многофункционального центра</w:t>
      </w:r>
      <w:r w:rsidR="008320A5" w:rsidRPr="008320A5">
        <w:rPr>
          <w:rFonts w:ascii="Times New Roman" w:hAnsi="Times New Roman" w:cs="Times New Roman"/>
          <w:b/>
        </w:rPr>
        <w:t xml:space="preserve"> </w:t>
      </w:r>
      <w:r w:rsidRPr="008320A5">
        <w:rPr>
          <w:rFonts w:ascii="Times New Roman" w:hAnsi="Times New Roman" w:cs="Times New Roman"/>
          <w:b/>
        </w:rPr>
        <w:t>предоставления</w:t>
      </w:r>
      <w:r w:rsidR="008320A5">
        <w:rPr>
          <w:rFonts w:ascii="Times New Roman" w:hAnsi="Times New Roman" w:cs="Times New Roman"/>
          <w:b/>
        </w:rPr>
        <w:br/>
      </w:r>
      <w:r w:rsidRPr="008320A5">
        <w:rPr>
          <w:rFonts w:ascii="Times New Roman" w:hAnsi="Times New Roman" w:cs="Times New Roman"/>
          <w:b/>
        </w:rPr>
        <w:t>государственных и муниципальных услуг</w:t>
      </w:r>
    </w:p>
    <w:p w:rsidR="00CC1F81" w:rsidRPr="008320A5" w:rsidRDefault="00CC1F81" w:rsidP="00CC1F81">
      <w:pPr>
        <w:adjustRightInd/>
        <w:ind w:firstLine="0"/>
        <w:rPr>
          <w:rFonts w:ascii="Times New Roman" w:hAnsi="Times New Roman" w:cs="Times New Roman"/>
          <w:b/>
        </w:rPr>
      </w:pP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w:t>
      </w:r>
      <w:hyperlink r:id="rId53" w:history="1">
        <w:r w:rsidRPr="008320A5">
          <w:rPr>
            <w:rFonts w:ascii="Times New Roman" w:hAnsi="Times New Roman" w:cs="Times New Roman"/>
          </w:rPr>
          <w:t>статье 15.1</w:t>
        </w:r>
      </w:hyperlink>
      <w:r w:rsidRPr="008320A5">
        <w:rPr>
          <w:rFonts w:ascii="Times New Roman" w:hAnsi="Times New Roman" w:cs="Times New Roman"/>
        </w:rPr>
        <w:t xml:space="preserve"> Федерального закона № 210-ФЗ;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320A5">
        <w:rPr>
          <w:rFonts w:ascii="Times New Roman" w:hAnsi="Times New Roman" w:cs="Times New Roman"/>
        </w:rPr>
        <w:lastRenderedPageBreak/>
        <w:t xml:space="preserve">определенном </w:t>
      </w:r>
      <w:hyperlink r:id="rId54" w:history="1">
        <w:r w:rsidRPr="008320A5">
          <w:rPr>
            <w:rFonts w:ascii="Times New Roman" w:hAnsi="Times New Roman" w:cs="Times New Roman"/>
          </w:rPr>
          <w:t>частью 1.3 статьи 16</w:t>
        </w:r>
      </w:hyperlink>
      <w:r w:rsidRPr="008320A5">
        <w:rPr>
          <w:rFonts w:ascii="Times New Roman" w:hAnsi="Times New Roman" w:cs="Times New Roman"/>
        </w:rPr>
        <w:t xml:space="preserve"> Федерального закона № 210-ФЗ;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8320A5">
          <w:rPr>
            <w:rFonts w:ascii="Times New Roman" w:hAnsi="Times New Roman" w:cs="Times New Roman"/>
          </w:rPr>
          <w:t>частью 1.3 статьи 16</w:t>
        </w:r>
      </w:hyperlink>
      <w:r w:rsidRPr="008320A5">
        <w:rPr>
          <w:rFonts w:ascii="Times New Roman" w:hAnsi="Times New Roman" w:cs="Times New Roman"/>
        </w:rPr>
        <w:t xml:space="preserve"> Федерального закона № 210-ФЗ;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320A5">
          <w:rPr>
            <w:rFonts w:ascii="Times New Roman" w:hAnsi="Times New Roman" w:cs="Times New Roman"/>
          </w:rPr>
          <w:t>частью 1.3 статьи 16</w:t>
        </w:r>
      </w:hyperlink>
      <w:r w:rsidRPr="008320A5">
        <w:rPr>
          <w:rFonts w:ascii="Times New Roman" w:hAnsi="Times New Roman" w:cs="Times New Roman"/>
        </w:rPr>
        <w:t xml:space="preserve"> Федерального закона № 210-ФЗ;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8320A5">
          <w:rPr>
            <w:rFonts w:ascii="Times New Roman" w:hAnsi="Times New Roman" w:cs="Times New Roman"/>
          </w:rPr>
          <w:t>частью 1.3 статьи 16</w:t>
        </w:r>
      </w:hyperlink>
      <w:r w:rsidRPr="008320A5">
        <w:rPr>
          <w:rFonts w:ascii="Times New Roman" w:hAnsi="Times New Roman" w:cs="Times New Roman"/>
        </w:rPr>
        <w:t xml:space="preserve"> Федерального закона № 210-ФЗ;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8320A5">
          <w:rPr>
            <w:rFonts w:ascii="Times New Roman" w:hAnsi="Times New Roman" w:cs="Times New Roman"/>
          </w:rPr>
          <w:t>пунктом 4 части 1 статьи 7</w:t>
        </w:r>
      </w:hyperlink>
      <w:r w:rsidRPr="008320A5">
        <w:rPr>
          <w:rFonts w:ascii="Times New Roman" w:hAnsi="Times New Roman" w:cs="Times New Roma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8320A5">
          <w:rPr>
            <w:rFonts w:ascii="Times New Roman" w:hAnsi="Times New Roman" w:cs="Times New Roman"/>
          </w:rPr>
          <w:t>частью 1.3 статьи 16</w:t>
        </w:r>
      </w:hyperlink>
      <w:r w:rsidRPr="008320A5">
        <w:rPr>
          <w:rFonts w:ascii="Times New Roman" w:hAnsi="Times New Roman" w:cs="Times New Roman"/>
        </w:rPr>
        <w:t xml:space="preserve"> Федерального закона № 210-ФЗ.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w:t>
      </w:r>
      <w:r w:rsidRPr="008320A5">
        <w:rPr>
          <w:rFonts w:ascii="Times New Roman" w:hAnsi="Times New Roman" w:cs="Times New Roman"/>
        </w:rPr>
        <w:lastRenderedPageBreak/>
        <w:t>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8320A5">
          <w:rPr>
            <w:rFonts w:ascii="Times New Roman" w:hAnsi="Times New Roman" w:cs="Times New Roman"/>
          </w:rPr>
          <w:t>части 5 статьи 11.2</w:t>
        </w:r>
      </w:hyperlink>
      <w:r w:rsidRPr="008320A5">
        <w:rPr>
          <w:rFonts w:ascii="Times New Roman" w:hAnsi="Times New Roman" w:cs="Times New Roman"/>
        </w:rPr>
        <w:t xml:space="preserve"> Федерального закона № 210-ФЗ.</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письменной жалобе в обязательном порядке указываются: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8320A5">
          <w:rPr>
            <w:rFonts w:ascii="Times New Roman" w:hAnsi="Times New Roman" w:cs="Times New Roman"/>
          </w:rPr>
          <w:t>статьей 11.1</w:t>
        </w:r>
      </w:hyperlink>
      <w:r w:rsidRPr="008320A5">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5.7. По результатам рассмотрения жалобы принимается одно из следующих решений: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320A5">
        <w:rPr>
          <w:rFonts w:ascii="Times New Roman" w:hAnsi="Times New Roman" w:cs="Times New Roman"/>
        </w:rPr>
        <w:lastRenderedPageBreak/>
        <w:t>нормативными правовыми актами Российской Федерации, нормативными правовыми актами субъектов Российской Федерации;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2) в удовлетворении жалобы отказывается.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1F81" w:rsidRPr="008320A5" w:rsidRDefault="00CC1F81" w:rsidP="00CC1F81">
      <w:pPr>
        <w:adjustRightInd/>
        <w:ind w:firstLine="0"/>
        <w:jc w:val="left"/>
        <w:rPr>
          <w:rFonts w:ascii="Times New Roman" w:hAnsi="Times New Roman" w:cs="Times New Roman"/>
        </w:rPr>
      </w:pPr>
    </w:p>
    <w:p w:rsidR="00CC1F81" w:rsidRPr="008320A5" w:rsidRDefault="00CC1F81" w:rsidP="00CC1F81">
      <w:pPr>
        <w:adjustRightInd/>
        <w:ind w:firstLine="0"/>
        <w:jc w:val="center"/>
        <w:outlineLvl w:val="1"/>
        <w:rPr>
          <w:rFonts w:ascii="Times New Roman" w:hAnsi="Times New Roman" w:cs="Times New Roman"/>
          <w:b/>
        </w:rPr>
      </w:pPr>
      <w:r w:rsidRPr="008320A5">
        <w:rPr>
          <w:rFonts w:ascii="Times New Roman" w:hAnsi="Times New Roman" w:cs="Times New Roman"/>
          <w:b/>
        </w:rPr>
        <w:t>6. Особенности выполнения административных процедур</w:t>
      </w:r>
    </w:p>
    <w:p w:rsidR="00CC1F81" w:rsidRPr="008320A5" w:rsidRDefault="00CC1F81" w:rsidP="00CC1F81">
      <w:pPr>
        <w:adjustRightInd/>
        <w:ind w:firstLine="0"/>
        <w:jc w:val="center"/>
        <w:rPr>
          <w:rFonts w:ascii="Times New Roman" w:hAnsi="Times New Roman" w:cs="Times New Roman"/>
          <w:b/>
        </w:rPr>
      </w:pPr>
      <w:r w:rsidRPr="008320A5">
        <w:rPr>
          <w:rFonts w:ascii="Times New Roman" w:hAnsi="Times New Roman" w:cs="Times New Roman"/>
          <w:b/>
        </w:rPr>
        <w:t>в многофункциональных центрах</w:t>
      </w:r>
    </w:p>
    <w:p w:rsidR="00CC1F81" w:rsidRPr="008320A5" w:rsidRDefault="00CC1F81" w:rsidP="00CC1F81">
      <w:pPr>
        <w:adjustRightInd/>
        <w:ind w:firstLine="0"/>
        <w:jc w:val="center"/>
        <w:rPr>
          <w:rFonts w:ascii="Times New Roman" w:hAnsi="Times New Roman" w:cs="Times New Roman"/>
        </w:rPr>
      </w:pP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б) определяет предмет обращения;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 проводит проверку правильности заполнения обращения;</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г) проводит проверку укомплектованности пакета документов;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е) заверяет каждый документ дела своей электронной подписью (далее - ЭП);</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ж) направляет копии документов и реестр документов в ОМСУ:</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в электронной форме (в составе пакетов электронных дел) в день обращения заявителя в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По окончании приема документов специалист МФЦ выдает заявителю расписку в приеме документов.</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w:t>
      </w:r>
      <w:r w:rsidRPr="008320A5">
        <w:rPr>
          <w:rFonts w:ascii="Times New Roman" w:hAnsi="Times New Roman" w:cs="Times New Roman"/>
        </w:rPr>
        <w:lastRenderedPageBreak/>
        <w:t>МФЦ результат предоставления услуги для его последующей выдачи заявителю:</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8320A5">
          <w:rPr>
            <w:rFonts w:ascii="Times New Roman" w:hAnsi="Times New Roman" w:cs="Times New Roman"/>
          </w:rPr>
          <w:t>требованиями</w:t>
        </w:r>
      </w:hyperlink>
      <w:r w:rsidRPr="008320A5">
        <w:rPr>
          <w:rFonts w:ascii="Times New Roman" w:hAnsi="Times New Roman" w:cs="Times New Roman"/>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C1F81" w:rsidRPr="008320A5" w:rsidRDefault="00CC1F81" w:rsidP="00CC1F81">
      <w:pPr>
        <w:adjustRightInd/>
        <w:ind w:firstLine="0"/>
        <w:rPr>
          <w:rFonts w:ascii="Times New Roman" w:hAnsi="Times New Roman" w:cs="Times New Roman"/>
        </w:rPr>
      </w:pPr>
      <w:bookmarkStart w:id="9" w:name="P588"/>
      <w:bookmarkEnd w:id="9"/>
      <w:r w:rsidRPr="008320A5">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C1F81" w:rsidRPr="008320A5" w:rsidRDefault="00CC1F81" w:rsidP="00CC1F81">
      <w:pPr>
        <w:adjustRightInd/>
        <w:ind w:firstLine="0"/>
        <w:jc w:val="left"/>
        <w:rPr>
          <w:rFonts w:ascii="Times New Roman" w:hAnsi="Times New Roman" w:cs="Times New Roman"/>
        </w:rPr>
      </w:pPr>
    </w:p>
    <w:p w:rsidR="00CC1F81" w:rsidRPr="008320A5" w:rsidRDefault="00CC1F81" w:rsidP="00CC1F81">
      <w:pPr>
        <w:adjustRightInd/>
        <w:ind w:firstLine="0"/>
        <w:jc w:val="left"/>
        <w:rPr>
          <w:rFonts w:ascii="Times New Roman" w:hAnsi="Times New Roman" w:cs="Times New Roman"/>
        </w:rPr>
      </w:pPr>
    </w:p>
    <w:p w:rsidR="00CC1F81" w:rsidRPr="008320A5" w:rsidRDefault="00CC1F81" w:rsidP="00CC1F81">
      <w:pPr>
        <w:adjustRightInd/>
        <w:ind w:firstLine="0"/>
        <w:jc w:val="right"/>
        <w:outlineLvl w:val="1"/>
        <w:rPr>
          <w:rFonts w:ascii="Times New Roman" w:hAnsi="Times New Roman" w:cs="Times New Roman"/>
        </w:rPr>
      </w:pPr>
    </w:p>
    <w:p w:rsidR="00CC1F81" w:rsidRPr="008320A5" w:rsidRDefault="00CC1F81" w:rsidP="00CC1F81">
      <w:pPr>
        <w:adjustRightInd/>
        <w:ind w:firstLine="0"/>
        <w:jc w:val="right"/>
        <w:outlineLvl w:val="1"/>
        <w:rPr>
          <w:rFonts w:ascii="Times New Roman" w:hAnsi="Times New Roman" w:cs="Times New Roman"/>
        </w:rPr>
      </w:pPr>
    </w:p>
    <w:p w:rsidR="00CC1F81" w:rsidRPr="008320A5" w:rsidRDefault="00CC1F81" w:rsidP="00CC1F81">
      <w:pPr>
        <w:adjustRightInd/>
        <w:ind w:firstLine="0"/>
        <w:jc w:val="right"/>
        <w:outlineLvl w:val="1"/>
        <w:rPr>
          <w:rFonts w:ascii="Times New Roman" w:hAnsi="Times New Roman" w:cs="Times New Roman"/>
        </w:rPr>
      </w:pPr>
    </w:p>
    <w:p w:rsidR="00CC1F81" w:rsidRPr="008320A5" w:rsidRDefault="00CC1F81" w:rsidP="00CC1F81">
      <w:pPr>
        <w:adjustRightInd/>
        <w:ind w:firstLine="0"/>
        <w:jc w:val="right"/>
        <w:outlineLvl w:val="1"/>
        <w:rPr>
          <w:rFonts w:ascii="Times New Roman" w:hAnsi="Times New Roman" w:cs="Times New Roman"/>
        </w:rPr>
      </w:pPr>
    </w:p>
    <w:p w:rsidR="008320A5" w:rsidRDefault="008320A5">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CC1F81" w:rsidRPr="008320A5" w:rsidRDefault="00CC1F81" w:rsidP="00CC1F81">
      <w:pPr>
        <w:adjustRightInd/>
        <w:ind w:firstLine="0"/>
        <w:jc w:val="right"/>
        <w:outlineLvl w:val="1"/>
        <w:rPr>
          <w:rFonts w:ascii="Times New Roman" w:hAnsi="Times New Roman" w:cs="Times New Roman"/>
        </w:rPr>
      </w:pPr>
      <w:r w:rsidRPr="008320A5">
        <w:rPr>
          <w:rFonts w:ascii="Times New Roman" w:hAnsi="Times New Roman" w:cs="Times New Roman"/>
        </w:rPr>
        <w:lastRenderedPageBreak/>
        <w:t>Приложение № 1</w:t>
      </w:r>
    </w:p>
    <w:p w:rsidR="00CC1F81" w:rsidRPr="008320A5" w:rsidRDefault="00CC1F81" w:rsidP="00CC1F81">
      <w:pPr>
        <w:adjustRightInd/>
        <w:ind w:firstLine="0"/>
        <w:jc w:val="right"/>
        <w:rPr>
          <w:rFonts w:ascii="Times New Roman" w:hAnsi="Times New Roman" w:cs="Times New Roman"/>
        </w:rPr>
      </w:pPr>
      <w:r w:rsidRPr="008320A5">
        <w:rPr>
          <w:rFonts w:ascii="Times New Roman" w:hAnsi="Times New Roman" w:cs="Times New Roman"/>
        </w:rPr>
        <w:t>к Административному регламенту</w:t>
      </w:r>
    </w:p>
    <w:p w:rsidR="00CC1F81" w:rsidRPr="008320A5" w:rsidRDefault="00CC1F81" w:rsidP="00CC1F81">
      <w:pPr>
        <w:adjustRightInd/>
        <w:ind w:firstLine="0"/>
        <w:jc w:val="right"/>
        <w:rPr>
          <w:rFonts w:ascii="Times New Roman" w:hAnsi="Times New Roman" w:cs="Times New Roman"/>
        </w:rPr>
      </w:pPr>
      <w:r w:rsidRPr="008320A5">
        <w:rPr>
          <w:rFonts w:ascii="Times New Roman" w:hAnsi="Times New Roman" w:cs="Times New Roman"/>
        </w:rPr>
        <w:t>по предоставлению</w:t>
      </w:r>
    </w:p>
    <w:p w:rsidR="00CC1F81" w:rsidRPr="008320A5" w:rsidRDefault="00CC1F81" w:rsidP="00CC1F81">
      <w:pPr>
        <w:adjustRightInd/>
        <w:ind w:firstLine="0"/>
        <w:jc w:val="right"/>
        <w:rPr>
          <w:rFonts w:ascii="Times New Roman" w:hAnsi="Times New Roman" w:cs="Times New Roman"/>
        </w:rPr>
      </w:pPr>
      <w:r w:rsidRPr="008320A5">
        <w:rPr>
          <w:rFonts w:ascii="Times New Roman" w:hAnsi="Times New Roman" w:cs="Times New Roman"/>
        </w:rPr>
        <w:t>муниципальной услуги</w:t>
      </w:r>
    </w:p>
    <w:p w:rsidR="00CC1F81" w:rsidRPr="008320A5" w:rsidRDefault="00CC1F81" w:rsidP="00CC1F81">
      <w:pPr>
        <w:adjustRightInd/>
        <w:ind w:firstLine="0"/>
        <w:jc w:val="right"/>
        <w:rPr>
          <w:rFonts w:ascii="Times New Roman" w:hAnsi="Times New Roman" w:cs="Times New Roman"/>
        </w:rPr>
      </w:pPr>
      <w:r w:rsidRPr="008320A5">
        <w:rPr>
          <w:rFonts w:ascii="Times New Roman" w:hAnsi="Times New Roman" w:cs="Times New Roman"/>
        </w:rPr>
        <w:t>_______________________</w:t>
      </w:r>
    </w:p>
    <w:p w:rsidR="00CC1F81" w:rsidRPr="008320A5" w:rsidRDefault="00CC1F81" w:rsidP="00CC1F81">
      <w:pPr>
        <w:adjustRightInd/>
        <w:ind w:firstLine="0"/>
        <w:jc w:val="right"/>
        <w:rPr>
          <w:rFonts w:ascii="Times New Roman" w:hAnsi="Times New Roman" w:cs="Times New Roman"/>
        </w:rPr>
      </w:pPr>
      <w:r w:rsidRPr="008320A5">
        <w:rPr>
          <w:rFonts w:ascii="Times New Roman" w:hAnsi="Times New Roman" w:cs="Times New Roman"/>
        </w:rPr>
        <w:t>(наименование услуги)</w:t>
      </w:r>
    </w:p>
    <w:p w:rsidR="00CC1F81" w:rsidRPr="008320A5" w:rsidRDefault="00CC1F81" w:rsidP="00CC1F81">
      <w:pPr>
        <w:adjustRightInd/>
        <w:ind w:firstLine="0"/>
        <w:jc w:val="right"/>
        <w:rPr>
          <w:rFonts w:ascii="Times New Roman" w:hAnsi="Times New Roman" w:cs="Times New Roman"/>
        </w:rPr>
      </w:pPr>
    </w:p>
    <w:p w:rsidR="00CC1F81" w:rsidRPr="008320A5" w:rsidRDefault="00CC1F81" w:rsidP="00CC1F81">
      <w:pPr>
        <w:adjustRightInd/>
        <w:ind w:firstLine="0"/>
        <w:jc w:val="left"/>
        <w:rPr>
          <w:rFonts w:ascii="Times New Roman" w:hAnsi="Times New Roman" w:cs="Times New Roman"/>
        </w:rPr>
      </w:pPr>
      <w:bookmarkStart w:id="10" w:name="P612"/>
      <w:bookmarkEnd w:id="10"/>
      <w:r w:rsidRPr="008320A5">
        <w:rPr>
          <w:rFonts w:ascii="Times New Roman" w:hAnsi="Times New Roman" w:cs="Times New Roman"/>
        </w:rPr>
        <w:t>Бланк заявления</w:t>
      </w: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 xml:space="preserve">                                                                              В администрацию МО «_______________»</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 xml:space="preserve">                                                                             от __________________________________</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 xml:space="preserve">                                                                                             (Ф.И.О., наименование КФХ)</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 xml:space="preserve">                                                                                ___________________________________</w:t>
      </w: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center"/>
        <w:rPr>
          <w:rFonts w:ascii="Times New Roman" w:hAnsi="Times New Roman" w:cs="Times New Roman"/>
        </w:rPr>
      </w:pP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ЗАЯВЛЕНИЕ</w:t>
      </w:r>
    </w:p>
    <w:p w:rsidR="00CC1F81" w:rsidRPr="008320A5" w:rsidRDefault="00CC1F81" w:rsidP="00CC1F81">
      <w:pPr>
        <w:tabs>
          <w:tab w:val="left" w:pos="5670"/>
        </w:tabs>
        <w:adjustRightInd/>
        <w:ind w:firstLine="0"/>
        <w:jc w:val="center"/>
        <w:rPr>
          <w:rFonts w:ascii="Times New Roman" w:hAnsi="Times New Roman" w:cs="Times New Roman"/>
        </w:rPr>
      </w:pP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о предварительном согласовании предоставления земельного участка</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для индивидуального жилищного строительства, ведения личного подсобного</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хозяйства в границах населенного пункта, садоводства,</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для осуществления крестьянским (фермерским) хозяйством его деятельности</w:t>
      </w: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от __________________________________________________________ (далее - заявитель).</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 xml:space="preserve">          (фамилия, имя, отчество физического лица)</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Адрес заявителя: _________________________________________________________.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(адрес регистрации по месту жительства физического лица,</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почтовый адрес и местонахождение - для КФХ)</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(реквизиты документа, удостоверяющего личность)</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(сведения о представителе заявителя)</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(наименование и место нахождения заявителя (для юридического лица), а также</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государственный регистрационный номер записи о государственной регистрации</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юридического лица ЕГРЮЛ и ИНН, за исключением случаев, если заявителем</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является иностранное юридическое лицо)</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    Прошу  предварительно  согласовать  предоставление  земельного  участка</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площадью ______ кв. м </w:t>
      </w:r>
      <w:hyperlink w:anchor="P481" w:history="1">
        <w:r w:rsidRPr="008320A5">
          <w:rPr>
            <w:rFonts w:ascii="Times New Roman" w:hAnsi="Times New Roman" w:cs="Times New Roman"/>
            <w:color w:val="0000FF" w:themeColor="hyperlink"/>
            <w:u w:val="single"/>
          </w:rPr>
          <w:t>&lt;1&gt;</w:t>
        </w:r>
      </w:hyperlink>
      <w:r w:rsidRPr="008320A5">
        <w:rPr>
          <w:rFonts w:ascii="Times New Roman" w:hAnsi="Times New Roman" w:cs="Times New Roman"/>
        </w:rPr>
        <w:t xml:space="preserve">, с кадастровым номером </w:t>
      </w:r>
      <w:hyperlink w:anchor="P482" w:history="1">
        <w:r w:rsidRPr="008320A5">
          <w:rPr>
            <w:rFonts w:ascii="Times New Roman" w:hAnsi="Times New Roman" w:cs="Times New Roman"/>
            <w:color w:val="0000FF" w:themeColor="hyperlink"/>
            <w:u w:val="single"/>
          </w:rPr>
          <w:t>&lt;2&gt;</w:t>
        </w:r>
      </w:hyperlink>
      <w:r w:rsidRPr="008320A5">
        <w:rPr>
          <w:rFonts w:ascii="Times New Roman" w:hAnsi="Times New Roman" w:cs="Times New Roman"/>
        </w:rPr>
        <w:t xml:space="preserve"> ____________________</w:t>
      </w:r>
      <w:r w:rsidR="008320A5">
        <w:rPr>
          <w:rFonts w:ascii="Times New Roman" w:hAnsi="Times New Roman" w:cs="Times New Roman"/>
        </w:rPr>
        <w:t>_____________</w:t>
      </w:r>
      <w:r w:rsidRPr="008320A5">
        <w:rPr>
          <w:rFonts w:ascii="Times New Roman" w:hAnsi="Times New Roman" w:cs="Times New Roman"/>
        </w:rPr>
        <w:t>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расположенный по адресу </w:t>
      </w:r>
      <w:hyperlink w:anchor="P483" w:history="1">
        <w:r w:rsidRPr="008320A5">
          <w:rPr>
            <w:rFonts w:ascii="Times New Roman" w:hAnsi="Times New Roman" w:cs="Times New Roman"/>
            <w:color w:val="0000FF" w:themeColor="hyperlink"/>
            <w:u w:val="single"/>
          </w:rPr>
          <w:t>&lt;3&gt;</w:t>
        </w:r>
      </w:hyperlink>
      <w:r w:rsidRPr="008320A5">
        <w:rPr>
          <w:rFonts w:ascii="Times New Roman" w:hAnsi="Times New Roman" w:cs="Times New Roman"/>
        </w:rPr>
        <w:t xml:space="preserve"> ___________________________________________</w:t>
      </w:r>
      <w:r w:rsidR="008320A5">
        <w:rPr>
          <w:rFonts w:ascii="Times New Roman" w:hAnsi="Times New Roman" w:cs="Times New Roman"/>
        </w:rPr>
        <w:t>___________</w:t>
      </w:r>
      <w:r w:rsidRPr="008320A5">
        <w:rPr>
          <w:rFonts w:ascii="Times New Roman" w:hAnsi="Times New Roman" w:cs="Times New Roman"/>
        </w:rPr>
        <w:t>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в _________________________________________________________________</w:t>
      </w:r>
      <w:r w:rsidR="008320A5">
        <w:rPr>
          <w:rFonts w:ascii="Times New Roman" w:hAnsi="Times New Roman" w:cs="Times New Roman"/>
        </w:rPr>
        <w:t>__________</w:t>
      </w:r>
      <w:r w:rsidRPr="008320A5">
        <w:rPr>
          <w:rFonts w:ascii="Times New Roman" w:hAnsi="Times New Roman" w:cs="Times New Roman"/>
        </w:rPr>
        <w:t>___</w:t>
      </w:r>
      <w:r w:rsidR="008320A5">
        <w:rPr>
          <w:rFonts w:ascii="Times New Roman" w:hAnsi="Times New Roman" w:cs="Times New Roman"/>
        </w:rPr>
        <w:t>_</w:t>
      </w:r>
      <w:r w:rsidRPr="008320A5">
        <w:rPr>
          <w:rFonts w:ascii="Times New Roman" w:hAnsi="Times New Roman" w:cs="Times New Roman"/>
        </w:rPr>
        <w:t xml:space="preserve"> </w:t>
      </w:r>
      <w:hyperlink w:anchor="P484" w:history="1">
        <w:r w:rsidRPr="008320A5">
          <w:rPr>
            <w:rFonts w:ascii="Times New Roman" w:hAnsi="Times New Roman" w:cs="Times New Roman"/>
            <w:color w:val="0000FF" w:themeColor="hyperlink"/>
            <w:u w:val="single"/>
          </w:rPr>
          <w:t>&lt;4&gt;</w:t>
        </w:r>
      </w:hyperlink>
      <w:r w:rsidRPr="008320A5">
        <w:rPr>
          <w:rFonts w:ascii="Times New Roman" w:hAnsi="Times New Roman" w:cs="Times New Roman"/>
        </w:rPr>
        <w:t>,</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для ___________________________________________________________________</w:t>
      </w:r>
      <w:r w:rsidR="008320A5">
        <w:rPr>
          <w:rFonts w:ascii="Times New Roman" w:hAnsi="Times New Roman" w:cs="Times New Roman"/>
        </w:rPr>
        <w:t>__________</w:t>
      </w:r>
      <w:r w:rsidRPr="008320A5">
        <w:rPr>
          <w:rFonts w:ascii="Times New Roman" w:hAnsi="Times New Roman" w:cs="Times New Roman"/>
        </w:rPr>
        <w:t xml:space="preserve"> </w:t>
      </w:r>
      <w:hyperlink w:anchor="P485" w:history="1">
        <w:r w:rsidRPr="008320A5">
          <w:rPr>
            <w:rFonts w:ascii="Times New Roman" w:hAnsi="Times New Roman" w:cs="Times New Roman"/>
            <w:color w:val="0000FF" w:themeColor="hyperlink"/>
            <w:u w:val="single"/>
          </w:rPr>
          <w:t>&lt;5&gt;</w:t>
        </w:r>
      </w:hyperlink>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w:t>
      </w:r>
      <w:r w:rsidR="008320A5">
        <w:rPr>
          <w:rFonts w:ascii="Times New Roman" w:hAnsi="Times New Roman" w:cs="Times New Roman"/>
        </w:rPr>
        <w:t>_________</w:t>
      </w:r>
      <w:r w:rsidRPr="008320A5">
        <w:rPr>
          <w:rFonts w:ascii="Times New Roman" w:hAnsi="Times New Roman" w:cs="Times New Roman"/>
        </w:rPr>
        <w:t>______________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(основание предоставления земельного участка без проведения торгов из числа</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 xml:space="preserve">предусмотренных </w:t>
      </w:r>
      <w:hyperlink r:id="rId63" w:history="1">
        <w:r w:rsidRPr="008320A5">
          <w:rPr>
            <w:rFonts w:ascii="Times New Roman" w:hAnsi="Times New Roman" w:cs="Times New Roman"/>
          </w:rPr>
          <w:t>пунктом 2 статьи 39.3</w:t>
        </w:r>
      </w:hyperlink>
      <w:r w:rsidRPr="008320A5">
        <w:rPr>
          <w:rFonts w:ascii="Times New Roman" w:hAnsi="Times New Roman" w:cs="Times New Roman"/>
        </w:rPr>
        <w:t xml:space="preserve">, </w:t>
      </w:r>
      <w:hyperlink r:id="rId64" w:history="1">
        <w:r w:rsidRPr="008320A5">
          <w:rPr>
            <w:rFonts w:ascii="Times New Roman" w:hAnsi="Times New Roman" w:cs="Times New Roman"/>
          </w:rPr>
          <w:t>статьей 39.5</w:t>
        </w:r>
      </w:hyperlink>
      <w:r w:rsidRPr="008320A5">
        <w:rPr>
          <w:rFonts w:ascii="Times New Roman" w:hAnsi="Times New Roman" w:cs="Times New Roman"/>
        </w:rPr>
        <w:t xml:space="preserve">, </w:t>
      </w:r>
      <w:hyperlink r:id="rId65" w:history="1">
        <w:r w:rsidRPr="008320A5">
          <w:rPr>
            <w:rFonts w:ascii="Times New Roman" w:hAnsi="Times New Roman" w:cs="Times New Roman"/>
          </w:rPr>
          <w:t>пунктом 2 статьи</w:t>
        </w:r>
      </w:hyperlink>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 xml:space="preserve">39.6 или </w:t>
      </w:r>
      <w:hyperlink r:id="rId66" w:history="1">
        <w:r w:rsidRPr="008320A5">
          <w:rPr>
            <w:rFonts w:ascii="Times New Roman" w:hAnsi="Times New Roman" w:cs="Times New Roman"/>
          </w:rPr>
          <w:t>пунктом 2 статьи 39.10</w:t>
        </w:r>
      </w:hyperlink>
      <w:r w:rsidRPr="008320A5">
        <w:rPr>
          <w:rFonts w:ascii="Times New Roman" w:hAnsi="Times New Roman" w:cs="Times New Roman"/>
        </w:rPr>
        <w:t xml:space="preserve"> Земельного кодекса РФ оснований)</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w:t>
      </w:r>
      <w:r w:rsidR="008320A5">
        <w:rPr>
          <w:rFonts w:ascii="Times New Roman" w:hAnsi="Times New Roman" w:cs="Times New Roman"/>
        </w:rPr>
        <w:t>_________</w:t>
      </w:r>
      <w:r w:rsidRPr="008320A5">
        <w:rPr>
          <w:rFonts w:ascii="Times New Roman" w:hAnsi="Times New Roman" w:cs="Times New Roman"/>
        </w:rPr>
        <w:t>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(реквизиты решения об утверждении проекта межевания, если образование</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земельного участка предусмотрено указанным проектом)</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w:t>
      </w:r>
      <w:r w:rsidR="008320A5">
        <w:rPr>
          <w:rFonts w:ascii="Times New Roman" w:hAnsi="Times New Roman" w:cs="Times New Roman"/>
        </w:rPr>
        <w:t>_________</w:t>
      </w:r>
      <w:r w:rsidRPr="008320A5">
        <w:rPr>
          <w:rFonts w:ascii="Times New Roman" w:hAnsi="Times New Roman" w:cs="Times New Roman"/>
        </w:rPr>
        <w:t>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__________________________________________________________________________</w:t>
      </w:r>
      <w:r w:rsidR="008320A5">
        <w:rPr>
          <w:rFonts w:ascii="Times New Roman" w:hAnsi="Times New Roman" w:cs="Times New Roman"/>
        </w:rPr>
        <w:t>_________</w:t>
      </w:r>
      <w:r w:rsidRPr="008320A5">
        <w:rPr>
          <w:rFonts w:ascii="Times New Roman" w:hAnsi="Times New Roman" w:cs="Times New Roman"/>
        </w:rPr>
        <w:t>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(реквизиты решения об изъятии земельного участка для государственных или</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lastRenderedPageBreak/>
        <w:t>муниципальных нужд в случае, если земельный участок предоставляется взамен</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земельного участка, изымаемого для государственных нужд)</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Контактный телефон (факс) ______________________________________________</w:t>
      </w:r>
      <w:r w:rsidR="008320A5">
        <w:rPr>
          <w:rFonts w:ascii="Times New Roman" w:hAnsi="Times New Roman" w:cs="Times New Roman"/>
        </w:rPr>
        <w:t>__________</w:t>
      </w:r>
      <w:r w:rsidRPr="008320A5">
        <w:rPr>
          <w:rFonts w:ascii="Times New Roman" w:hAnsi="Times New Roman" w:cs="Times New Roman"/>
        </w:rPr>
        <w:t>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Адрес электронной почты ___________________________________________________</w:t>
      </w:r>
      <w:r w:rsidR="008320A5">
        <w:rPr>
          <w:rFonts w:ascii="Times New Roman" w:hAnsi="Times New Roman" w:cs="Times New Roman"/>
        </w:rPr>
        <w:t>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Иные сведения о заявителе ________________________________________________</w:t>
      </w:r>
      <w:r w:rsidR="008320A5">
        <w:rPr>
          <w:rFonts w:ascii="Times New Roman" w:hAnsi="Times New Roman" w:cs="Times New Roman"/>
        </w:rPr>
        <w:t>___________</w:t>
      </w:r>
      <w:r w:rsidRPr="008320A5">
        <w:rPr>
          <w:rFonts w:ascii="Times New Roman" w:hAnsi="Times New Roman" w:cs="Times New Roman"/>
        </w:rPr>
        <w:t>.</w:t>
      </w: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 xml:space="preserve">    Приложение:</w:t>
      </w: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1. ________________________________________________________________;</w:t>
      </w: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2. ________________________________________________________________;</w:t>
      </w: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3. ________________________________________________________________;</w:t>
      </w:r>
    </w:p>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_____________ ______________</w:t>
      </w: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 xml:space="preserve">  (подпись)       (дата)</w:t>
      </w: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w:t>
      </w:r>
    </w:p>
    <w:p w:rsidR="00CC1F81" w:rsidRPr="008320A5" w:rsidRDefault="00CC1F81" w:rsidP="00CC1F81">
      <w:pPr>
        <w:tabs>
          <w:tab w:val="left" w:pos="5670"/>
        </w:tabs>
        <w:adjustRightInd/>
        <w:ind w:firstLine="0"/>
        <w:jc w:val="left"/>
        <w:rPr>
          <w:rFonts w:ascii="Times New Roman" w:hAnsi="Times New Roman" w:cs="Times New Roman"/>
        </w:rPr>
      </w:pPr>
      <w:bookmarkStart w:id="11" w:name="P481"/>
      <w:bookmarkEnd w:id="11"/>
      <w:r w:rsidRPr="008320A5">
        <w:rPr>
          <w:rFonts w:ascii="Times New Roman" w:hAnsi="Times New Roman" w:cs="Times New Roman"/>
        </w:rPr>
        <w:t>&lt;1&gt; - указывается при наличии сведений.</w:t>
      </w:r>
    </w:p>
    <w:p w:rsidR="00CC1F81" w:rsidRPr="008320A5" w:rsidRDefault="00CC1F81" w:rsidP="00CC1F81">
      <w:pPr>
        <w:tabs>
          <w:tab w:val="left" w:pos="5670"/>
        </w:tabs>
        <w:adjustRightInd/>
        <w:ind w:firstLine="0"/>
        <w:jc w:val="left"/>
        <w:rPr>
          <w:rFonts w:ascii="Times New Roman" w:hAnsi="Times New Roman" w:cs="Times New Roman"/>
        </w:rPr>
      </w:pPr>
      <w:bookmarkStart w:id="12" w:name="P482"/>
      <w:bookmarkEnd w:id="12"/>
      <w:r w:rsidRPr="008320A5">
        <w:rPr>
          <w:rFonts w:ascii="Times New Roman" w:hAnsi="Times New Roman" w:cs="Times New Roman"/>
        </w:rPr>
        <w:t xml:space="preserve">&lt;2&gt; - если границы земельного участка подлежат уточнению в соответствии с Федеральным </w:t>
      </w:r>
      <w:hyperlink r:id="rId67" w:history="1">
        <w:r w:rsidRPr="008320A5">
          <w:rPr>
            <w:rFonts w:ascii="Times New Roman" w:hAnsi="Times New Roman" w:cs="Times New Roman"/>
          </w:rPr>
          <w:t>законом</w:t>
        </w:r>
      </w:hyperlink>
      <w:r w:rsidRPr="008320A5">
        <w:rPr>
          <w:rFonts w:ascii="Times New Roman" w:hAnsi="Times New Roman" w:cs="Times New Roman"/>
        </w:rPr>
        <w:t xml:space="preserve"> "О государственной регистрации недвижимости".</w:t>
      </w:r>
    </w:p>
    <w:p w:rsidR="00CC1F81" w:rsidRPr="008320A5" w:rsidRDefault="00CC1F81" w:rsidP="00CC1F81">
      <w:pPr>
        <w:tabs>
          <w:tab w:val="left" w:pos="5670"/>
        </w:tabs>
        <w:adjustRightInd/>
        <w:ind w:firstLine="0"/>
        <w:jc w:val="left"/>
        <w:rPr>
          <w:rFonts w:ascii="Times New Roman" w:hAnsi="Times New Roman" w:cs="Times New Roman"/>
        </w:rPr>
      </w:pPr>
      <w:bookmarkStart w:id="13" w:name="P483"/>
      <w:bookmarkEnd w:id="13"/>
      <w:r w:rsidRPr="008320A5">
        <w:rPr>
          <w:rFonts w:ascii="Times New Roman" w:hAnsi="Times New Roman" w:cs="Times New Roman"/>
        </w:rPr>
        <w:t>&lt;3&gt; - указывается при наличии сведений.</w:t>
      </w:r>
    </w:p>
    <w:p w:rsidR="00CC1F81" w:rsidRPr="008320A5" w:rsidRDefault="00CC1F81" w:rsidP="00CC1F81">
      <w:pPr>
        <w:tabs>
          <w:tab w:val="left" w:pos="5670"/>
        </w:tabs>
        <w:adjustRightInd/>
        <w:ind w:firstLine="0"/>
        <w:jc w:val="left"/>
        <w:rPr>
          <w:rFonts w:ascii="Times New Roman" w:hAnsi="Times New Roman" w:cs="Times New Roman"/>
        </w:rPr>
      </w:pPr>
      <w:bookmarkStart w:id="14" w:name="P484"/>
      <w:bookmarkEnd w:id="14"/>
      <w:r w:rsidRPr="008320A5">
        <w:rPr>
          <w:rFonts w:ascii="Times New Roman" w:hAnsi="Times New Roman" w:cs="Times New Roman"/>
        </w:rPr>
        <w:t>&lt;4&gt; - вид права, на котором заявитель желает приобрести земельный участок.</w:t>
      </w:r>
    </w:p>
    <w:p w:rsidR="00CC1F81" w:rsidRPr="008320A5" w:rsidRDefault="00CC1F81" w:rsidP="00CC1F81">
      <w:pPr>
        <w:tabs>
          <w:tab w:val="left" w:pos="5670"/>
        </w:tabs>
        <w:adjustRightInd/>
        <w:ind w:firstLine="0"/>
        <w:jc w:val="left"/>
        <w:rPr>
          <w:rFonts w:ascii="Times New Roman" w:hAnsi="Times New Roman" w:cs="Times New Roman"/>
        </w:rPr>
      </w:pPr>
      <w:bookmarkStart w:id="15" w:name="P485"/>
      <w:bookmarkEnd w:id="15"/>
      <w:r w:rsidRPr="008320A5">
        <w:rPr>
          <w:rFonts w:ascii="Times New Roman" w:hAnsi="Times New Roman" w:cs="Times New Roman"/>
        </w:rPr>
        <w:t>&lt;5&gt; - указать цель использования земельного участка.</w:t>
      </w:r>
    </w:p>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Результат рассмотрения заявления прошу:</w:t>
      </w:r>
    </w:p>
    <w:p w:rsidR="00CC1F81" w:rsidRPr="008320A5" w:rsidRDefault="00CC1F81" w:rsidP="00CC1F81">
      <w:pPr>
        <w:tabs>
          <w:tab w:val="left" w:pos="5670"/>
        </w:tabs>
        <w:adjustRightInd/>
        <w:ind w:firstLine="0"/>
        <w:jc w:val="righ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C1F81" w:rsidRPr="008320A5" w:rsidTr="00EB4AFA">
        <w:tc>
          <w:tcPr>
            <w:tcW w:w="534" w:type="dxa"/>
            <w:tcBorders>
              <w:right w:val="single" w:sz="4" w:space="0" w:color="auto"/>
            </w:tcBorders>
            <w:shd w:val="clear" w:color="auto" w:fill="auto"/>
          </w:tcPr>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выдать на руки в Администрации</w:t>
            </w:r>
          </w:p>
        </w:tc>
      </w:tr>
      <w:tr w:rsidR="00CC1F81" w:rsidRPr="008320A5" w:rsidTr="00EB4AFA">
        <w:tc>
          <w:tcPr>
            <w:tcW w:w="534" w:type="dxa"/>
            <w:tcBorders>
              <w:right w:val="single" w:sz="4" w:space="0" w:color="auto"/>
            </w:tcBorders>
            <w:shd w:val="clear" w:color="auto" w:fill="auto"/>
          </w:tcPr>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выдать на руки в МФЦ, расположенном по адресу:</w:t>
            </w:r>
          </w:p>
        </w:tc>
      </w:tr>
      <w:tr w:rsidR="00CC1F81" w:rsidRPr="008320A5" w:rsidTr="00EB4AFA">
        <w:tc>
          <w:tcPr>
            <w:tcW w:w="534" w:type="dxa"/>
            <w:tcBorders>
              <w:right w:val="single" w:sz="4" w:space="0" w:color="auto"/>
            </w:tcBorders>
            <w:shd w:val="clear" w:color="auto" w:fill="auto"/>
          </w:tcPr>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направить по почте</w:t>
            </w:r>
          </w:p>
        </w:tc>
      </w:tr>
      <w:tr w:rsidR="00CC1F81" w:rsidRPr="008320A5" w:rsidTr="00EB4AFA">
        <w:trPr>
          <w:trHeight w:val="461"/>
        </w:trPr>
        <w:tc>
          <w:tcPr>
            <w:tcW w:w="534" w:type="dxa"/>
            <w:tcBorders>
              <w:right w:val="single" w:sz="4" w:space="0" w:color="auto"/>
            </w:tcBorders>
            <w:shd w:val="clear" w:color="auto" w:fill="auto"/>
          </w:tcPr>
          <w:p w:rsidR="00CC1F81" w:rsidRPr="008320A5" w:rsidRDefault="00CC1F81" w:rsidP="00CC1F81">
            <w:pPr>
              <w:tabs>
                <w:tab w:val="left" w:pos="5670"/>
              </w:tabs>
              <w:adjustRightInd/>
              <w:ind w:firstLine="0"/>
              <w:jc w:val="right"/>
              <w:rPr>
                <w:rFonts w:ascii="Times New Roman" w:hAnsi="Times New Roman" w:cs="Times New Roman"/>
                <w:b/>
              </w:rPr>
            </w:pPr>
          </w:p>
          <w:p w:rsidR="00CC1F81" w:rsidRPr="008320A5" w:rsidRDefault="00CC1F81" w:rsidP="00CC1F81">
            <w:pPr>
              <w:tabs>
                <w:tab w:val="left" w:pos="5670"/>
              </w:tabs>
              <w:adjustRightInd/>
              <w:ind w:firstLine="0"/>
              <w:jc w:val="righ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направить в электронной форме в личный кабинет на ПГУ ЛО/ЕПГУ</w:t>
            </w:r>
          </w:p>
        </w:tc>
      </w:tr>
    </w:tbl>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s>
        <w:adjustRightInd/>
        <w:ind w:firstLine="0"/>
        <w:jc w:val="right"/>
        <w:rPr>
          <w:rFonts w:ascii="Times New Roman" w:hAnsi="Times New Roman" w:cs="Times New Roman"/>
        </w:rPr>
      </w:pPr>
    </w:p>
    <w:p w:rsidR="00CC1F81" w:rsidRPr="008320A5" w:rsidRDefault="00CC1F81" w:rsidP="00CC1F81">
      <w:pPr>
        <w:tabs>
          <w:tab w:val="left" w:pos="5670"/>
          <w:tab w:val="left" w:pos="9495"/>
        </w:tabs>
        <w:adjustRightInd/>
        <w:ind w:firstLine="0"/>
        <w:jc w:val="left"/>
        <w:rPr>
          <w:rFonts w:ascii="Times New Roman" w:hAnsi="Times New Roman" w:cs="Times New Roman"/>
        </w:rPr>
      </w:pPr>
      <w:r w:rsidRPr="008320A5">
        <w:rPr>
          <w:rFonts w:ascii="Times New Roman" w:hAnsi="Times New Roman" w:cs="Times New Roman"/>
        </w:rPr>
        <w:tab/>
      </w:r>
      <w:r w:rsidRPr="008320A5">
        <w:rPr>
          <w:rFonts w:ascii="Times New Roman" w:hAnsi="Times New Roman" w:cs="Times New Roman"/>
        </w:rPr>
        <w:tab/>
      </w:r>
    </w:p>
    <w:p w:rsidR="00CC1F81" w:rsidRPr="008320A5" w:rsidRDefault="00CC1F81" w:rsidP="00CC1F81">
      <w:pPr>
        <w:tabs>
          <w:tab w:val="left" w:pos="5670"/>
        </w:tabs>
        <w:adjustRightInd/>
        <w:ind w:firstLine="0"/>
        <w:jc w:val="right"/>
        <w:rPr>
          <w:rFonts w:ascii="Times New Roman" w:hAnsi="Times New Roman" w:cs="Times New Roman"/>
        </w:rPr>
      </w:pPr>
    </w:p>
    <w:p w:rsidR="008320A5" w:rsidRDefault="008320A5">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lastRenderedPageBreak/>
        <w:t>Приложение № 2</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к Административному регламенту</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по предоставлению</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муниципальной услуги</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_______________________</w:t>
      </w:r>
    </w:p>
    <w:p w:rsidR="00CC1F81" w:rsidRPr="008320A5" w:rsidRDefault="00CC1F81" w:rsidP="00CC1F81">
      <w:pPr>
        <w:tabs>
          <w:tab w:val="left" w:pos="5670"/>
        </w:tabs>
        <w:adjustRightInd/>
        <w:ind w:firstLine="0"/>
        <w:jc w:val="right"/>
        <w:rPr>
          <w:rFonts w:ascii="Times New Roman" w:hAnsi="Times New Roman" w:cs="Times New Roman"/>
        </w:rPr>
      </w:pPr>
      <w:r w:rsidRPr="008320A5">
        <w:rPr>
          <w:rFonts w:ascii="Times New Roman" w:hAnsi="Times New Roman" w:cs="Times New Roman"/>
        </w:rPr>
        <w:t>(наименование услуги)</w:t>
      </w:r>
    </w:p>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Бланк заявления</w:t>
      </w:r>
    </w:p>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 xml:space="preserve">                                                                             В администрацию МО «_______________»</w:t>
      </w: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 xml:space="preserve">                                                                             от __________________________________</w:t>
      </w: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 xml:space="preserve">                                                                                           (Ф.И.О., наименование КФХ)</w:t>
      </w: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 xml:space="preserve">                                                                                ___________________________________</w:t>
      </w:r>
    </w:p>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jc w:val="center"/>
        <w:rPr>
          <w:rFonts w:ascii="Times New Roman" w:hAnsi="Times New Roman" w:cs="Times New Roman"/>
        </w:rPr>
      </w:pPr>
      <w:bookmarkStart w:id="16" w:name="P537"/>
      <w:bookmarkEnd w:id="16"/>
      <w:r w:rsidRPr="008320A5">
        <w:rPr>
          <w:rFonts w:ascii="Times New Roman" w:hAnsi="Times New Roman" w:cs="Times New Roman"/>
        </w:rPr>
        <w:t>ЗАЯВЛЕНИЕ</w:t>
      </w:r>
    </w:p>
    <w:p w:rsidR="00CC1F81" w:rsidRPr="008320A5" w:rsidRDefault="00CC1F81" w:rsidP="00CC1F81">
      <w:pPr>
        <w:tabs>
          <w:tab w:val="left" w:pos="5670"/>
        </w:tabs>
        <w:adjustRightInd/>
        <w:ind w:firstLine="0"/>
        <w:jc w:val="center"/>
        <w:rPr>
          <w:rFonts w:ascii="Times New Roman" w:hAnsi="Times New Roman" w:cs="Times New Roman"/>
        </w:rPr>
      </w:pP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о предоставлении земельного участка для индивидуального жилищного</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строительства, ведения личного подсобного хозяйства в границах населенного</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пункта, садоводства, для осуществления крестьянским (фермерским) хозяйством его деятельности</w:t>
      </w:r>
    </w:p>
    <w:p w:rsidR="00CC1F81" w:rsidRPr="008320A5" w:rsidRDefault="00CC1F81" w:rsidP="00CC1F81">
      <w:pPr>
        <w:tabs>
          <w:tab w:val="left" w:pos="5670"/>
        </w:tabs>
        <w:adjustRightInd/>
        <w:ind w:firstLine="0"/>
        <w:jc w:val="left"/>
        <w:rPr>
          <w:rFonts w:ascii="Times New Roman" w:hAnsi="Times New Roman" w:cs="Times New Roman"/>
        </w:rPr>
      </w:pP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от ___________________________________________________ (далее - заявитель).</w:t>
      </w:r>
    </w:p>
    <w:p w:rsidR="00CC1F81" w:rsidRPr="008320A5" w:rsidRDefault="00CC1F81" w:rsidP="00CC1F81">
      <w:pPr>
        <w:tabs>
          <w:tab w:val="left" w:pos="5670"/>
        </w:tabs>
        <w:adjustRightInd/>
        <w:ind w:firstLine="0"/>
        <w:jc w:val="left"/>
        <w:rPr>
          <w:rFonts w:ascii="Times New Roman" w:hAnsi="Times New Roman" w:cs="Times New Roman"/>
        </w:rPr>
      </w:pPr>
      <w:r w:rsidRPr="008320A5">
        <w:rPr>
          <w:rFonts w:ascii="Times New Roman" w:hAnsi="Times New Roman" w:cs="Times New Roman"/>
        </w:rPr>
        <w:t xml:space="preserve">                 (фамилия, имя, отчество физического лица)</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Адрес заявителя: _________________________________________________________.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                                   (адрес регистрации по месту жительства физического лица, </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                                           почтовый адрес и местонахождение - для КФХ)</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                          (реквизиты документа, удостоверяющего личность)</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                                    (сведения о представителе заявителя)</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(наименование и место нахождения заявителя (для юридического лица), а также</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государственный регистрационный номер записи о государственной регистрации</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юридического лица ЕГРЮЛ и ИНН, за исключением случаев, если заявителем</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является иностранное юридическое лицо)</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    Прошу  предоставить  земельный  участок  площадью __________ кв. м </w:t>
      </w:r>
      <w:hyperlink w:anchor="P587" w:history="1">
        <w:r w:rsidRPr="008320A5">
          <w:rPr>
            <w:rFonts w:ascii="Times New Roman" w:hAnsi="Times New Roman" w:cs="Times New Roman"/>
            <w:color w:val="0000FF" w:themeColor="hyperlink"/>
            <w:u w:val="single"/>
          </w:rPr>
          <w:t>&lt;1&gt;</w:t>
        </w:r>
      </w:hyperlink>
      <w:r w:rsidRPr="008320A5">
        <w:rPr>
          <w:rFonts w:ascii="Times New Roman" w:hAnsi="Times New Roman" w:cs="Times New Roman"/>
        </w:rPr>
        <w:t>,</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с кадастровым номером </w:t>
      </w:r>
      <w:hyperlink w:anchor="P588" w:history="1">
        <w:r w:rsidRPr="008320A5">
          <w:rPr>
            <w:rFonts w:ascii="Times New Roman" w:hAnsi="Times New Roman" w:cs="Times New Roman"/>
            <w:color w:val="0000FF" w:themeColor="hyperlink"/>
            <w:u w:val="single"/>
          </w:rPr>
          <w:t>&lt;2&gt;</w:t>
        </w:r>
      </w:hyperlink>
      <w:r w:rsidRPr="008320A5">
        <w:rPr>
          <w:rFonts w:ascii="Times New Roman" w:hAnsi="Times New Roman" w:cs="Times New Roman"/>
        </w:rPr>
        <w:t xml:space="preserve"> ____________________, расположенный по адресу </w:t>
      </w:r>
      <w:hyperlink w:anchor="P589" w:history="1">
        <w:r w:rsidRPr="008320A5">
          <w:rPr>
            <w:rFonts w:ascii="Times New Roman" w:hAnsi="Times New Roman" w:cs="Times New Roman"/>
            <w:color w:val="0000FF" w:themeColor="hyperlink"/>
            <w:u w:val="single"/>
          </w:rPr>
          <w:t>&lt;3&gt;</w:t>
        </w:r>
      </w:hyperlink>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__________________________________, в ________________________________ </w:t>
      </w:r>
      <w:hyperlink w:anchor="P590" w:history="1">
        <w:r w:rsidRPr="008320A5">
          <w:rPr>
            <w:rFonts w:ascii="Times New Roman" w:hAnsi="Times New Roman" w:cs="Times New Roman"/>
            <w:color w:val="0000FF" w:themeColor="hyperlink"/>
            <w:u w:val="single"/>
          </w:rPr>
          <w:t>&lt;4&gt;</w:t>
        </w:r>
      </w:hyperlink>
      <w:r w:rsidRPr="008320A5">
        <w:rPr>
          <w:rFonts w:ascii="Times New Roman" w:hAnsi="Times New Roman" w:cs="Times New Roman"/>
        </w:rPr>
        <w:t>,</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для ___________________________________________________________________ </w:t>
      </w:r>
      <w:hyperlink w:anchor="P591" w:history="1">
        <w:r w:rsidRPr="008320A5">
          <w:rPr>
            <w:rFonts w:ascii="Times New Roman" w:hAnsi="Times New Roman" w:cs="Times New Roman"/>
            <w:color w:val="0000FF" w:themeColor="hyperlink"/>
            <w:u w:val="single"/>
          </w:rPr>
          <w:t>&lt;5&gt;</w:t>
        </w:r>
      </w:hyperlink>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(основание предоставления земельного участка без проведения торгов из числа</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 xml:space="preserve">предусмотренных </w:t>
      </w:r>
      <w:hyperlink r:id="rId68" w:history="1">
        <w:r w:rsidRPr="008320A5">
          <w:rPr>
            <w:rFonts w:ascii="Times New Roman" w:hAnsi="Times New Roman" w:cs="Times New Roman"/>
          </w:rPr>
          <w:t>пунктом 2 статьи 39.3</w:t>
        </w:r>
      </w:hyperlink>
      <w:r w:rsidRPr="008320A5">
        <w:rPr>
          <w:rFonts w:ascii="Times New Roman" w:hAnsi="Times New Roman" w:cs="Times New Roman"/>
        </w:rPr>
        <w:t xml:space="preserve">, </w:t>
      </w:r>
      <w:hyperlink r:id="rId69" w:history="1">
        <w:r w:rsidRPr="008320A5">
          <w:rPr>
            <w:rFonts w:ascii="Times New Roman" w:hAnsi="Times New Roman" w:cs="Times New Roman"/>
          </w:rPr>
          <w:t>статьей 39.5</w:t>
        </w:r>
      </w:hyperlink>
      <w:r w:rsidRPr="008320A5">
        <w:rPr>
          <w:rFonts w:ascii="Times New Roman" w:hAnsi="Times New Roman" w:cs="Times New Roman"/>
        </w:rPr>
        <w:t xml:space="preserve">, </w:t>
      </w:r>
      <w:hyperlink r:id="rId70" w:history="1">
        <w:r w:rsidRPr="008320A5">
          <w:rPr>
            <w:rFonts w:ascii="Times New Roman" w:hAnsi="Times New Roman" w:cs="Times New Roman"/>
          </w:rPr>
          <w:t>пунктом 2 статьи</w:t>
        </w:r>
      </w:hyperlink>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 xml:space="preserve">39.6 или </w:t>
      </w:r>
      <w:hyperlink r:id="rId71" w:history="1">
        <w:r w:rsidRPr="008320A5">
          <w:rPr>
            <w:rFonts w:ascii="Times New Roman" w:hAnsi="Times New Roman" w:cs="Times New Roman"/>
          </w:rPr>
          <w:t>пунктом 2 статьи 39.10</w:t>
        </w:r>
      </w:hyperlink>
      <w:r w:rsidRPr="008320A5">
        <w:rPr>
          <w:rFonts w:ascii="Times New Roman" w:hAnsi="Times New Roman" w:cs="Times New Roman"/>
        </w:rPr>
        <w:t xml:space="preserve"> Земельного кодекса РФ оснований)</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(реквизиты решения об утверждении проекта межевания, если образование</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земельного участка предусмотрено указанным проектом)</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___________________________________________________________________________</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(реквизиты решения о предварительном согласовании предоставления</w:t>
      </w:r>
    </w:p>
    <w:p w:rsidR="00CC1F81" w:rsidRPr="008320A5" w:rsidRDefault="00CC1F81" w:rsidP="00CC1F81">
      <w:pPr>
        <w:tabs>
          <w:tab w:val="left" w:pos="5670"/>
        </w:tabs>
        <w:adjustRightInd/>
        <w:ind w:firstLine="0"/>
        <w:jc w:val="center"/>
        <w:rPr>
          <w:rFonts w:ascii="Times New Roman" w:hAnsi="Times New Roman" w:cs="Times New Roman"/>
        </w:rPr>
      </w:pPr>
      <w:r w:rsidRPr="008320A5">
        <w:rPr>
          <w:rFonts w:ascii="Times New Roman" w:hAnsi="Times New Roman" w:cs="Times New Roman"/>
        </w:rPr>
        <w:t>земельного участка)</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Контактный телефон (факс) 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lastRenderedPageBreak/>
        <w:t>Адрес электронной почты 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Иные сведения о заявителе 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    Приложение:</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1. ________________________________________________________________;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2. ________________________________________________________________;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3. ________________________________________________________________;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4. ________________________________________________________________.</w:t>
      </w:r>
    </w:p>
    <w:p w:rsidR="00CC1F81" w:rsidRPr="008320A5" w:rsidRDefault="00CC1F81" w:rsidP="00CC1F81">
      <w:pPr>
        <w:tabs>
          <w:tab w:val="left" w:pos="5670"/>
        </w:tabs>
        <w:adjustRightInd/>
        <w:ind w:firstLine="0"/>
        <w:rPr>
          <w:rFonts w:ascii="Times New Roman" w:hAnsi="Times New Roman" w:cs="Times New Roman"/>
        </w:rPr>
      </w:pP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_____________ ______________</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  (подпись)       (дата)</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w:t>
      </w:r>
    </w:p>
    <w:p w:rsidR="00CC1F81" w:rsidRPr="008320A5" w:rsidRDefault="00CC1F81" w:rsidP="00CC1F81">
      <w:pPr>
        <w:tabs>
          <w:tab w:val="left" w:pos="5670"/>
        </w:tabs>
        <w:adjustRightInd/>
        <w:ind w:firstLine="0"/>
        <w:rPr>
          <w:rFonts w:ascii="Times New Roman" w:hAnsi="Times New Roman" w:cs="Times New Roman"/>
        </w:rPr>
      </w:pPr>
      <w:bookmarkStart w:id="17" w:name="P587"/>
      <w:bookmarkEnd w:id="17"/>
      <w:r w:rsidRPr="008320A5">
        <w:rPr>
          <w:rFonts w:ascii="Times New Roman" w:hAnsi="Times New Roman" w:cs="Times New Roman"/>
        </w:rPr>
        <w:t>&lt;1&gt; - указывается при наличии сведений</w:t>
      </w:r>
    </w:p>
    <w:p w:rsidR="00CC1F81" w:rsidRPr="008320A5" w:rsidRDefault="00CC1F81" w:rsidP="00CC1F81">
      <w:pPr>
        <w:tabs>
          <w:tab w:val="left" w:pos="5670"/>
        </w:tabs>
        <w:adjustRightInd/>
        <w:ind w:firstLine="0"/>
        <w:rPr>
          <w:rFonts w:ascii="Times New Roman" w:hAnsi="Times New Roman" w:cs="Times New Roman"/>
        </w:rPr>
      </w:pPr>
      <w:r w:rsidRPr="008320A5">
        <w:rPr>
          <w:rFonts w:ascii="Times New Roman" w:hAnsi="Times New Roman" w:cs="Times New Roman"/>
        </w:rPr>
        <w:t xml:space="preserve">&lt;2&gt; - если границы земельного участка подлежат уточнению в соответствии с Федеральным </w:t>
      </w:r>
      <w:hyperlink r:id="rId72" w:history="1">
        <w:r w:rsidRPr="008320A5">
          <w:rPr>
            <w:rFonts w:ascii="Times New Roman" w:hAnsi="Times New Roman" w:cs="Times New Roman"/>
          </w:rPr>
          <w:t>законом</w:t>
        </w:r>
      </w:hyperlink>
      <w:r w:rsidRPr="008320A5">
        <w:rPr>
          <w:rFonts w:ascii="Times New Roman" w:hAnsi="Times New Roman" w:cs="Times New Roman"/>
        </w:rPr>
        <w:t xml:space="preserve"> "О государственной регистрации недвижимости".</w:t>
      </w:r>
    </w:p>
    <w:p w:rsidR="00CC1F81" w:rsidRPr="008320A5" w:rsidRDefault="00CC1F81" w:rsidP="00CC1F81">
      <w:pPr>
        <w:tabs>
          <w:tab w:val="left" w:pos="5670"/>
        </w:tabs>
        <w:adjustRightInd/>
        <w:ind w:firstLine="0"/>
        <w:rPr>
          <w:rFonts w:ascii="Times New Roman" w:hAnsi="Times New Roman" w:cs="Times New Roman"/>
        </w:rPr>
      </w:pPr>
      <w:bookmarkStart w:id="18" w:name="P589"/>
      <w:bookmarkEnd w:id="18"/>
      <w:r w:rsidRPr="008320A5">
        <w:rPr>
          <w:rFonts w:ascii="Times New Roman" w:hAnsi="Times New Roman" w:cs="Times New Roman"/>
        </w:rPr>
        <w:t>&lt;3&gt; - указывается при наличии сведений.</w:t>
      </w:r>
    </w:p>
    <w:p w:rsidR="00CC1F81" w:rsidRPr="008320A5" w:rsidRDefault="00CC1F81" w:rsidP="00CC1F81">
      <w:pPr>
        <w:tabs>
          <w:tab w:val="left" w:pos="5670"/>
        </w:tabs>
        <w:adjustRightInd/>
        <w:ind w:firstLine="0"/>
        <w:rPr>
          <w:rFonts w:ascii="Times New Roman" w:hAnsi="Times New Roman" w:cs="Times New Roman"/>
        </w:rPr>
      </w:pPr>
      <w:bookmarkStart w:id="19" w:name="P590"/>
      <w:bookmarkEnd w:id="19"/>
      <w:r w:rsidRPr="008320A5">
        <w:rPr>
          <w:rFonts w:ascii="Times New Roman" w:hAnsi="Times New Roman" w:cs="Times New Roman"/>
        </w:rPr>
        <w:t>&lt;4&gt; - вид права, на котором заявитель желает приобрести земельный участок.</w:t>
      </w:r>
    </w:p>
    <w:p w:rsidR="00CC1F81" w:rsidRPr="008320A5" w:rsidRDefault="00CC1F81" w:rsidP="00CC1F81">
      <w:pPr>
        <w:tabs>
          <w:tab w:val="left" w:pos="5670"/>
        </w:tabs>
        <w:adjustRightInd/>
        <w:ind w:firstLine="0"/>
        <w:rPr>
          <w:rFonts w:ascii="Times New Roman" w:hAnsi="Times New Roman" w:cs="Times New Roman"/>
        </w:rPr>
      </w:pPr>
      <w:bookmarkStart w:id="20" w:name="P591"/>
      <w:bookmarkEnd w:id="20"/>
      <w:r w:rsidRPr="008320A5">
        <w:rPr>
          <w:rFonts w:ascii="Times New Roman" w:hAnsi="Times New Roman" w:cs="Times New Roman"/>
        </w:rPr>
        <w:t>&lt;5&gt; - указать цель использования земельного участка.</w:t>
      </w:r>
    </w:p>
    <w:p w:rsidR="00CC1F81" w:rsidRPr="008320A5" w:rsidRDefault="00CC1F81" w:rsidP="00CC1F81">
      <w:pPr>
        <w:tabs>
          <w:tab w:val="left" w:pos="5670"/>
        </w:tabs>
        <w:adjustRightInd/>
        <w:ind w:firstLine="0"/>
        <w:rPr>
          <w:rFonts w:ascii="Times New Roman" w:hAnsi="Times New Roman" w:cs="Times New Roman"/>
        </w:rPr>
      </w:pPr>
    </w:p>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Результат рассмотрения заявления прошу:</w:t>
      </w:r>
    </w:p>
    <w:p w:rsidR="00CC1F81" w:rsidRPr="008320A5" w:rsidRDefault="00CC1F81" w:rsidP="00CC1F81">
      <w:pPr>
        <w:adjustRightInd/>
        <w:ind w:firstLine="0"/>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C1F81" w:rsidRPr="008320A5" w:rsidTr="00EB4AFA">
        <w:tc>
          <w:tcPr>
            <w:tcW w:w="534" w:type="dxa"/>
            <w:tcBorders>
              <w:right w:val="single" w:sz="4" w:space="0" w:color="auto"/>
            </w:tcBorders>
            <w:shd w:val="clear" w:color="auto" w:fill="auto"/>
          </w:tcPr>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выдать на руки в Администрации</w:t>
            </w:r>
          </w:p>
        </w:tc>
      </w:tr>
      <w:tr w:rsidR="00CC1F81" w:rsidRPr="008320A5" w:rsidTr="00EB4AFA">
        <w:tc>
          <w:tcPr>
            <w:tcW w:w="534" w:type="dxa"/>
            <w:tcBorders>
              <w:right w:val="single" w:sz="4" w:space="0" w:color="auto"/>
            </w:tcBorders>
            <w:shd w:val="clear" w:color="auto" w:fill="auto"/>
          </w:tcPr>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выдать на руки в МФЦ, расположенном по адресу:</w:t>
            </w:r>
          </w:p>
        </w:tc>
      </w:tr>
      <w:tr w:rsidR="00CC1F81" w:rsidRPr="008320A5" w:rsidTr="00EB4AFA">
        <w:tc>
          <w:tcPr>
            <w:tcW w:w="534" w:type="dxa"/>
            <w:tcBorders>
              <w:right w:val="single" w:sz="4" w:space="0" w:color="auto"/>
            </w:tcBorders>
            <w:shd w:val="clear" w:color="auto" w:fill="auto"/>
          </w:tcPr>
          <w:p w:rsidR="00CC1F81" w:rsidRPr="008320A5" w:rsidRDefault="00CC1F81" w:rsidP="00CC1F81">
            <w:pPr>
              <w:adjustRightInd/>
              <w:ind w:firstLine="0"/>
              <w:rPr>
                <w:rFonts w:ascii="Times New Roman" w:hAnsi="Times New Roman" w:cs="Times New Roman"/>
              </w:rPr>
            </w:pPr>
          </w:p>
          <w:p w:rsidR="00CC1F81" w:rsidRPr="008320A5" w:rsidRDefault="00CC1F81" w:rsidP="00CC1F81">
            <w:pPr>
              <w:adjustRightInd/>
              <w:ind w:firstLine="0"/>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направить по почте</w:t>
            </w:r>
          </w:p>
        </w:tc>
      </w:tr>
      <w:tr w:rsidR="00CC1F81" w:rsidRPr="008320A5" w:rsidTr="00EB4AFA">
        <w:trPr>
          <w:trHeight w:val="461"/>
        </w:trPr>
        <w:tc>
          <w:tcPr>
            <w:tcW w:w="534" w:type="dxa"/>
            <w:tcBorders>
              <w:right w:val="single" w:sz="4" w:space="0" w:color="auto"/>
            </w:tcBorders>
            <w:shd w:val="clear" w:color="auto" w:fill="auto"/>
          </w:tcPr>
          <w:p w:rsidR="00CC1F81" w:rsidRPr="008320A5" w:rsidRDefault="00CC1F81" w:rsidP="00CC1F81">
            <w:pPr>
              <w:adjustRightInd/>
              <w:ind w:firstLine="0"/>
              <w:rPr>
                <w:rFonts w:ascii="Times New Roman" w:hAnsi="Times New Roman" w:cs="Times New Roman"/>
                <w:b/>
              </w:rPr>
            </w:pPr>
          </w:p>
          <w:p w:rsidR="00CC1F81" w:rsidRPr="008320A5" w:rsidRDefault="00CC1F81" w:rsidP="00CC1F81">
            <w:pPr>
              <w:adjustRightInd/>
              <w:ind w:firstLine="0"/>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CC1F81" w:rsidRPr="008320A5" w:rsidRDefault="00CC1F81" w:rsidP="00CC1F81">
            <w:pPr>
              <w:adjustRightInd/>
              <w:ind w:firstLine="0"/>
              <w:rPr>
                <w:rFonts w:ascii="Times New Roman" w:hAnsi="Times New Roman" w:cs="Times New Roman"/>
              </w:rPr>
            </w:pPr>
            <w:r w:rsidRPr="008320A5">
              <w:rPr>
                <w:rFonts w:ascii="Times New Roman" w:hAnsi="Times New Roman" w:cs="Times New Roman"/>
              </w:rPr>
              <w:t>направить в электронной форме в личный кабинет на ПГУ ЛО/ЕПГУ</w:t>
            </w:r>
          </w:p>
        </w:tc>
      </w:tr>
    </w:tbl>
    <w:p w:rsidR="00CC1F81" w:rsidRPr="008320A5" w:rsidRDefault="00CC1F81" w:rsidP="00CC1F81">
      <w:pPr>
        <w:tabs>
          <w:tab w:val="left" w:pos="5670"/>
        </w:tabs>
        <w:adjustRightInd/>
        <w:ind w:firstLine="0"/>
        <w:rPr>
          <w:rFonts w:ascii="Times New Roman" w:hAnsi="Times New Roman" w:cs="Times New Roman"/>
        </w:rPr>
      </w:pPr>
    </w:p>
    <w:p w:rsidR="00CC1F81" w:rsidRPr="008320A5" w:rsidRDefault="00CC1F81" w:rsidP="00CC1F81">
      <w:pPr>
        <w:widowControl/>
        <w:autoSpaceDE/>
        <w:autoSpaceDN/>
        <w:adjustRightInd/>
        <w:spacing w:after="200" w:line="276" w:lineRule="auto"/>
        <w:ind w:firstLine="0"/>
        <w:jc w:val="left"/>
        <w:rPr>
          <w:rFonts w:ascii="Calibri" w:eastAsiaTheme="minorHAnsi" w:hAnsi="Calibri" w:cs="Times New Roman"/>
        </w:rPr>
      </w:pPr>
    </w:p>
    <w:p w:rsidR="00A9150F" w:rsidRPr="008320A5" w:rsidRDefault="00A9150F" w:rsidP="00A9150F">
      <w:pPr>
        <w:pStyle w:val="ConsPlusNormal"/>
        <w:jc w:val="center"/>
        <w:outlineLvl w:val="1"/>
        <w:rPr>
          <w:b/>
          <w:sz w:val="24"/>
          <w:szCs w:val="24"/>
        </w:rPr>
      </w:pPr>
    </w:p>
    <w:sectPr w:rsidR="00A9150F" w:rsidRPr="008320A5" w:rsidSect="000657CB">
      <w:headerReference w:type="default" r:id="rId73"/>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6B" w:rsidRDefault="00AF276B" w:rsidP="00A9150F">
      <w:r>
        <w:separator/>
      </w:r>
    </w:p>
  </w:endnote>
  <w:endnote w:type="continuationSeparator" w:id="0">
    <w:p w:rsidR="00AF276B" w:rsidRDefault="00AF276B"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6B" w:rsidRDefault="00AF276B" w:rsidP="00A9150F">
      <w:r>
        <w:separator/>
      </w:r>
    </w:p>
  </w:footnote>
  <w:footnote w:type="continuationSeparator" w:id="0">
    <w:p w:rsidR="00AF276B" w:rsidRDefault="00AF276B"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72011"/>
      <w:docPartObj>
        <w:docPartGallery w:val="Page Numbers (Top of Page)"/>
        <w:docPartUnique/>
      </w:docPartObj>
    </w:sdtPr>
    <w:sdtEndPr/>
    <w:sdtContent>
      <w:p w:rsidR="003506E8" w:rsidRDefault="003506E8">
        <w:pPr>
          <w:pStyle w:val="aa"/>
          <w:jc w:val="center"/>
        </w:pPr>
        <w:r>
          <w:fldChar w:fldCharType="begin"/>
        </w:r>
        <w:r>
          <w:instrText>PAGE   \* MERGEFORMAT</w:instrText>
        </w:r>
        <w:r>
          <w:fldChar w:fldCharType="separate"/>
        </w:r>
        <w:r w:rsidR="000B7234">
          <w:rPr>
            <w:noProof/>
          </w:rPr>
          <w:t>25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F"/>
    <w:rsid w:val="00012FBD"/>
    <w:rsid w:val="0003189D"/>
    <w:rsid w:val="00055F45"/>
    <w:rsid w:val="000616B4"/>
    <w:rsid w:val="000642CC"/>
    <w:rsid w:val="000657CB"/>
    <w:rsid w:val="00065826"/>
    <w:rsid w:val="000B7234"/>
    <w:rsid w:val="000D072B"/>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24A56"/>
    <w:rsid w:val="0023096B"/>
    <w:rsid w:val="00237F01"/>
    <w:rsid w:val="00243DE8"/>
    <w:rsid w:val="0025441A"/>
    <w:rsid w:val="00267759"/>
    <w:rsid w:val="00273325"/>
    <w:rsid w:val="002832F8"/>
    <w:rsid w:val="00290875"/>
    <w:rsid w:val="002A683F"/>
    <w:rsid w:val="002B43AC"/>
    <w:rsid w:val="002B4D43"/>
    <w:rsid w:val="002B4E26"/>
    <w:rsid w:val="002D499E"/>
    <w:rsid w:val="002D6F0F"/>
    <w:rsid w:val="002E4A7D"/>
    <w:rsid w:val="00326364"/>
    <w:rsid w:val="00326F1A"/>
    <w:rsid w:val="0033584D"/>
    <w:rsid w:val="00336B71"/>
    <w:rsid w:val="003506E8"/>
    <w:rsid w:val="0036421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2E37"/>
    <w:rsid w:val="004F0616"/>
    <w:rsid w:val="00504A85"/>
    <w:rsid w:val="00505D4F"/>
    <w:rsid w:val="00521DFF"/>
    <w:rsid w:val="00524B77"/>
    <w:rsid w:val="00533B71"/>
    <w:rsid w:val="0054500D"/>
    <w:rsid w:val="00561FC7"/>
    <w:rsid w:val="00570E4B"/>
    <w:rsid w:val="00575063"/>
    <w:rsid w:val="005B6506"/>
    <w:rsid w:val="005C053C"/>
    <w:rsid w:val="005E0D4C"/>
    <w:rsid w:val="005E72B8"/>
    <w:rsid w:val="005F0767"/>
    <w:rsid w:val="005F3408"/>
    <w:rsid w:val="0060693A"/>
    <w:rsid w:val="0062642C"/>
    <w:rsid w:val="00655A02"/>
    <w:rsid w:val="00675379"/>
    <w:rsid w:val="006C663C"/>
    <w:rsid w:val="006E789C"/>
    <w:rsid w:val="007434AC"/>
    <w:rsid w:val="007452BC"/>
    <w:rsid w:val="0075708A"/>
    <w:rsid w:val="00772CA4"/>
    <w:rsid w:val="00782AB0"/>
    <w:rsid w:val="00794A49"/>
    <w:rsid w:val="007958B5"/>
    <w:rsid w:val="007A67C6"/>
    <w:rsid w:val="007E1B17"/>
    <w:rsid w:val="008065B0"/>
    <w:rsid w:val="00826492"/>
    <w:rsid w:val="008320A5"/>
    <w:rsid w:val="008874A2"/>
    <w:rsid w:val="008A7A83"/>
    <w:rsid w:val="008B195B"/>
    <w:rsid w:val="008B41FA"/>
    <w:rsid w:val="008E45DF"/>
    <w:rsid w:val="008E712F"/>
    <w:rsid w:val="009150FD"/>
    <w:rsid w:val="00931172"/>
    <w:rsid w:val="009902FA"/>
    <w:rsid w:val="009C3AEF"/>
    <w:rsid w:val="009D7A13"/>
    <w:rsid w:val="009E102E"/>
    <w:rsid w:val="009F2B7C"/>
    <w:rsid w:val="00A059DF"/>
    <w:rsid w:val="00A57689"/>
    <w:rsid w:val="00A7172B"/>
    <w:rsid w:val="00A73E5D"/>
    <w:rsid w:val="00A75E02"/>
    <w:rsid w:val="00A9150F"/>
    <w:rsid w:val="00A93233"/>
    <w:rsid w:val="00A96C47"/>
    <w:rsid w:val="00AC3640"/>
    <w:rsid w:val="00AD2A21"/>
    <w:rsid w:val="00AD71F9"/>
    <w:rsid w:val="00AD7E3B"/>
    <w:rsid w:val="00AF276B"/>
    <w:rsid w:val="00B032D4"/>
    <w:rsid w:val="00B0406E"/>
    <w:rsid w:val="00B23626"/>
    <w:rsid w:val="00B32098"/>
    <w:rsid w:val="00B35E07"/>
    <w:rsid w:val="00B37AF8"/>
    <w:rsid w:val="00B53B24"/>
    <w:rsid w:val="00B672E2"/>
    <w:rsid w:val="00BB68B0"/>
    <w:rsid w:val="00BC585F"/>
    <w:rsid w:val="00BF2143"/>
    <w:rsid w:val="00C14CD0"/>
    <w:rsid w:val="00C5060B"/>
    <w:rsid w:val="00C92296"/>
    <w:rsid w:val="00C9400C"/>
    <w:rsid w:val="00CB73A0"/>
    <w:rsid w:val="00CC1F81"/>
    <w:rsid w:val="00CC7163"/>
    <w:rsid w:val="00CE4E9A"/>
    <w:rsid w:val="00D23E96"/>
    <w:rsid w:val="00D52B1C"/>
    <w:rsid w:val="00D618DF"/>
    <w:rsid w:val="00D66A64"/>
    <w:rsid w:val="00D80E3A"/>
    <w:rsid w:val="00DA543F"/>
    <w:rsid w:val="00DB13DC"/>
    <w:rsid w:val="00DB5159"/>
    <w:rsid w:val="00DB621F"/>
    <w:rsid w:val="00DD1226"/>
    <w:rsid w:val="00DE4FB9"/>
    <w:rsid w:val="00E24F76"/>
    <w:rsid w:val="00E31559"/>
    <w:rsid w:val="00E3320E"/>
    <w:rsid w:val="00E60EE3"/>
    <w:rsid w:val="00E61CFA"/>
    <w:rsid w:val="00E857FE"/>
    <w:rsid w:val="00EB18D1"/>
    <w:rsid w:val="00EC2490"/>
    <w:rsid w:val="00EE3825"/>
    <w:rsid w:val="00EF41DB"/>
    <w:rsid w:val="00F05F43"/>
    <w:rsid w:val="00F15009"/>
    <w:rsid w:val="00F2107A"/>
    <w:rsid w:val="00F43BC2"/>
    <w:rsid w:val="00F46D6F"/>
    <w:rsid w:val="00F51D34"/>
    <w:rsid w:val="00F5251A"/>
    <w:rsid w:val="00F7182A"/>
    <w:rsid w:val="00F73EF2"/>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CC1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CC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footnotes" Target="footnotes.xm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mailto:_sosnadm@mail.ru"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8023-363B-46EC-ABD0-9BEC4E01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13403</Words>
  <Characters>83236</Characters>
  <Application>Microsoft Office Word</Application>
  <DocSecurity>0</DocSecurity>
  <Lines>2030</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DF</cp:lastModifiedBy>
  <cp:revision>7</cp:revision>
  <cp:lastPrinted>2023-01-18T08:17:00Z</cp:lastPrinted>
  <dcterms:created xsi:type="dcterms:W3CDTF">2023-03-30T12:46:00Z</dcterms:created>
  <dcterms:modified xsi:type="dcterms:W3CDTF">2023-05-05T22:41:00Z</dcterms:modified>
</cp:coreProperties>
</file>