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4CF" w:rsidRDefault="004B54CF" w:rsidP="004B54CF">
      <w:pPr>
        <w:tabs>
          <w:tab w:val="left" w:pos="2610"/>
        </w:tabs>
        <w:spacing w:after="0" w:line="240" w:lineRule="auto"/>
        <w:jc w:val="center"/>
        <w:rPr>
          <w:rFonts w:ascii="Times New Roman" w:hAnsi="Times New Roman" w:cs="Times New Roman"/>
          <w:b/>
          <w:sz w:val="24"/>
          <w:szCs w:val="24"/>
        </w:rPr>
      </w:pPr>
      <w:r w:rsidRPr="00241A6D">
        <w:rPr>
          <w:rFonts w:ascii="Times New Roman" w:hAnsi="Times New Roman" w:cs="Times New Roman"/>
          <w:b/>
          <w:noProof/>
          <w:sz w:val="24"/>
          <w:szCs w:val="24"/>
        </w:rPr>
        <w:drawing>
          <wp:inline distT="0" distB="0" distL="0" distR="0">
            <wp:extent cx="558800" cy="689610"/>
            <wp:effectExtent l="19050" t="0" r="0" b="0"/>
            <wp:docPr id="2" name="Рисунок 1" descr="Герб-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новый"/>
                    <pic:cNvPicPr>
                      <a:picLocks noChangeAspect="1" noChangeArrowheads="1"/>
                    </pic:cNvPicPr>
                  </pic:nvPicPr>
                  <pic:blipFill>
                    <a:blip r:embed="rId9"/>
                    <a:srcRect/>
                    <a:stretch>
                      <a:fillRect/>
                    </a:stretch>
                  </pic:blipFill>
                  <pic:spPr bwMode="auto">
                    <a:xfrm>
                      <a:off x="0" y="0"/>
                      <a:ext cx="558800" cy="689610"/>
                    </a:xfrm>
                    <a:prstGeom prst="rect">
                      <a:avLst/>
                    </a:prstGeom>
                    <a:noFill/>
                    <a:ln w="9525">
                      <a:noFill/>
                      <a:miter lim="800000"/>
                      <a:headEnd/>
                      <a:tailEnd/>
                    </a:ln>
                  </pic:spPr>
                </pic:pic>
              </a:graphicData>
            </a:graphic>
          </wp:inline>
        </w:drawing>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АДМИНИСТРАЦИЯ</w:t>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МО СОСНОВСКОЕ СЕЛЬСКОЕ ПОСЕЛЕНИЕ</w:t>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МО ПРИОЗЕРСКИЙ МУНИЦИПАЛЬНЫЙ РАЙОН</w:t>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ЛЕНИНГРАДСКОЙ ОБЛАСТИ</w:t>
      </w:r>
    </w:p>
    <w:p w:rsidR="004B54CF" w:rsidRPr="004A396D" w:rsidRDefault="004B54CF" w:rsidP="004B54CF">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ПОСТАНОВЛЕНИЕ</w:t>
      </w:r>
    </w:p>
    <w:p w:rsidR="004B54CF" w:rsidRPr="004A396D" w:rsidRDefault="004B54CF" w:rsidP="004B54CF">
      <w:pPr>
        <w:rPr>
          <w:rFonts w:ascii="Times New Roman" w:hAnsi="Times New Roman" w:cs="Times New Roman"/>
          <w:sz w:val="24"/>
          <w:szCs w:val="24"/>
        </w:rPr>
      </w:pPr>
    </w:p>
    <w:p w:rsidR="004B54CF" w:rsidRPr="004B54CF" w:rsidRDefault="004B54CF" w:rsidP="004B54CF">
      <w:pPr>
        <w:rPr>
          <w:rFonts w:ascii="Times New Roman" w:hAnsi="Times New Roman" w:cs="Times New Roman"/>
          <w:sz w:val="24"/>
          <w:szCs w:val="24"/>
        </w:rPr>
      </w:pPr>
      <w:r w:rsidRPr="004B54CF">
        <w:rPr>
          <w:rFonts w:ascii="Times New Roman" w:hAnsi="Times New Roman" w:cs="Times New Roman"/>
          <w:sz w:val="24"/>
          <w:szCs w:val="24"/>
        </w:rPr>
        <w:t>от «</w:t>
      </w:r>
      <w:r w:rsidR="00C50B31">
        <w:rPr>
          <w:rFonts w:ascii="Times New Roman" w:hAnsi="Times New Roman" w:cs="Times New Roman"/>
          <w:sz w:val="24"/>
          <w:szCs w:val="24"/>
        </w:rPr>
        <w:t>25</w:t>
      </w:r>
      <w:r w:rsidRPr="004B54CF">
        <w:rPr>
          <w:rFonts w:ascii="Times New Roman" w:hAnsi="Times New Roman" w:cs="Times New Roman"/>
          <w:sz w:val="24"/>
          <w:szCs w:val="24"/>
        </w:rPr>
        <w:t xml:space="preserve">» </w:t>
      </w:r>
      <w:r w:rsidR="00C50B31">
        <w:rPr>
          <w:rFonts w:ascii="Times New Roman" w:hAnsi="Times New Roman" w:cs="Times New Roman"/>
          <w:sz w:val="24"/>
          <w:szCs w:val="24"/>
        </w:rPr>
        <w:t>февраля</w:t>
      </w:r>
      <w:r>
        <w:rPr>
          <w:rFonts w:ascii="Times New Roman" w:hAnsi="Times New Roman" w:cs="Times New Roman"/>
          <w:sz w:val="24"/>
          <w:szCs w:val="24"/>
        </w:rPr>
        <w:t xml:space="preserve"> 20</w:t>
      </w:r>
      <w:r w:rsidR="00C50B31">
        <w:rPr>
          <w:rFonts w:ascii="Times New Roman" w:hAnsi="Times New Roman" w:cs="Times New Roman"/>
          <w:sz w:val="24"/>
          <w:szCs w:val="24"/>
        </w:rPr>
        <w:t>22</w:t>
      </w:r>
      <w:r w:rsidRPr="004B54CF">
        <w:rPr>
          <w:rFonts w:ascii="Times New Roman" w:hAnsi="Times New Roman" w:cs="Times New Roman"/>
          <w:sz w:val="24"/>
          <w:szCs w:val="24"/>
        </w:rPr>
        <w:t xml:space="preserve"> года    </w:t>
      </w:r>
      <w:r w:rsidR="00C50B31">
        <w:rPr>
          <w:rFonts w:ascii="Times New Roman" w:hAnsi="Times New Roman" w:cs="Times New Roman"/>
          <w:sz w:val="24"/>
          <w:szCs w:val="24"/>
        </w:rPr>
        <w:tab/>
      </w:r>
      <w:r w:rsidR="00C50B31">
        <w:rPr>
          <w:rFonts w:ascii="Times New Roman" w:hAnsi="Times New Roman" w:cs="Times New Roman"/>
          <w:sz w:val="24"/>
          <w:szCs w:val="24"/>
        </w:rPr>
        <w:tab/>
      </w:r>
      <w:r w:rsidR="00C50B31">
        <w:rPr>
          <w:rFonts w:ascii="Times New Roman" w:hAnsi="Times New Roman" w:cs="Times New Roman"/>
          <w:sz w:val="24"/>
          <w:szCs w:val="24"/>
        </w:rPr>
        <w:tab/>
      </w:r>
      <w:r w:rsidR="00C50B31">
        <w:rPr>
          <w:rFonts w:ascii="Times New Roman" w:hAnsi="Times New Roman" w:cs="Times New Roman"/>
          <w:sz w:val="24"/>
          <w:szCs w:val="24"/>
        </w:rPr>
        <w:tab/>
      </w:r>
      <w:r w:rsidR="00C50B31">
        <w:rPr>
          <w:rFonts w:ascii="Times New Roman" w:hAnsi="Times New Roman" w:cs="Times New Roman"/>
          <w:sz w:val="24"/>
          <w:szCs w:val="24"/>
        </w:rPr>
        <w:tab/>
      </w:r>
      <w:r w:rsidR="00C50B31">
        <w:rPr>
          <w:rFonts w:ascii="Times New Roman" w:hAnsi="Times New Roman" w:cs="Times New Roman"/>
          <w:sz w:val="24"/>
          <w:szCs w:val="24"/>
        </w:rPr>
        <w:tab/>
      </w:r>
      <w:r w:rsidR="00C50B31">
        <w:rPr>
          <w:rFonts w:ascii="Times New Roman" w:hAnsi="Times New Roman" w:cs="Times New Roman"/>
          <w:sz w:val="24"/>
          <w:szCs w:val="24"/>
        </w:rPr>
        <w:tab/>
      </w:r>
      <w:r w:rsidR="00C50B31">
        <w:rPr>
          <w:rFonts w:ascii="Times New Roman" w:hAnsi="Times New Roman" w:cs="Times New Roman"/>
          <w:sz w:val="24"/>
          <w:szCs w:val="24"/>
        </w:rPr>
        <w:tab/>
      </w:r>
      <w:r w:rsidRPr="004B54CF">
        <w:rPr>
          <w:rFonts w:ascii="Times New Roman" w:hAnsi="Times New Roman" w:cs="Times New Roman"/>
          <w:sz w:val="24"/>
          <w:szCs w:val="24"/>
        </w:rPr>
        <w:t xml:space="preserve">№ </w:t>
      </w:r>
      <w:r w:rsidR="009119B5">
        <w:rPr>
          <w:rFonts w:ascii="Times New Roman" w:hAnsi="Times New Roman" w:cs="Times New Roman"/>
          <w:sz w:val="24"/>
          <w:szCs w:val="24"/>
        </w:rPr>
        <w:t>37</w:t>
      </w:r>
    </w:p>
    <w:tbl>
      <w:tblPr>
        <w:tblW w:w="0" w:type="auto"/>
        <w:tblInd w:w="-34" w:type="dxa"/>
        <w:tblLayout w:type="fixed"/>
        <w:tblLook w:val="04A0" w:firstRow="1" w:lastRow="0" w:firstColumn="1" w:lastColumn="0" w:noHBand="0" w:noVBand="1"/>
      </w:tblPr>
      <w:tblGrid>
        <w:gridCol w:w="5679"/>
      </w:tblGrid>
      <w:tr w:rsidR="004B54CF" w:rsidRPr="004B54CF" w:rsidTr="004B54CF">
        <w:trPr>
          <w:trHeight w:val="1703"/>
        </w:trPr>
        <w:tc>
          <w:tcPr>
            <w:tcW w:w="5679" w:type="dxa"/>
          </w:tcPr>
          <w:p w:rsidR="004B54CF" w:rsidRPr="004B54CF" w:rsidRDefault="00C50B31" w:rsidP="004B54CF">
            <w:pPr>
              <w:jc w:val="both"/>
              <w:rPr>
                <w:rFonts w:ascii="Times New Roman" w:eastAsia="Times New Roman" w:hAnsi="Times New Roman" w:cs="Times New Roman"/>
                <w:sz w:val="24"/>
                <w:szCs w:val="24"/>
                <w:lang w:eastAsia="ar-SA"/>
              </w:rPr>
            </w:pPr>
            <w:r w:rsidRPr="00C50B31">
              <w:rPr>
                <w:rFonts w:ascii="Times New Roman" w:hAnsi="Times New Roman" w:cs="Times New Roman"/>
                <w:sz w:val="24"/>
                <w:szCs w:val="24"/>
              </w:rPr>
              <w:t>О внесении изменений в административный регламент по предоставлению муниципальной услуги «Размещение отдельных видов объектов на землях или земельных участках, находящихся в собственности МО Сосновское сельское поселение МО Приозерский муниципальный район Ленинградской области без предоставления земельных участков и установления сервитутов</w:t>
            </w:r>
            <w:r w:rsidR="00C477D3">
              <w:rPr>
                <w:rFonts w:ascii="Times New Roman" w:hAnsi="Times New Roman" w:cs="Times New Roman"/>
                <w:sz w:val="24"/>
                <w:szCs w:val="24"/>
              </w:rPr>
              <w:t>»</w:t>
            </w:r>
          </w:p>
        </w:tc>
      </w:tr>
    </w:tbl>
    <w:p w:rsidR="00C50B31" w:rsidRDefault="004B54CF" w:rsidP="00C50B31">
      <w:pPr>
        <w:widowControl w:val="0"/>
        <w:autoSpaceDE w:val="0"/>
        <w:spacing w:after="0" w:line="240" w:lineRule="auto"/>
        <w:ind w:firstLine="709"/>
        <w:jc w:val="both"/>
        <w:rPr>
          <w:rFonts w:ascii="Times New Roman" w:eastAsia="SimSun" w:hAnsi="Times New Roman" w:cs="Times New Roman"/>
          <w:sz w:val="24"/>
          <w:szCs w:val="24"/>
          <w:lang w:eastAsia="ar-SA"/>
        </w:rPr>
      </w:pPr>
      <w:proofErr w:type="gramStart"/>
      <w:r w:rsidRPr="004B54CF">
        <w:rPr>
          <w:rFonts w:ascii="Times New Roman" w:hAnsi="Times New Roman" w:cs="Times New Roman"/>
          <w:sz w:val="24"/>
          <w:szCs w:val="24"/>
        </w:rPr>
        <w:t xml:space="preserve">В соответствии с </w:t>
      </w:r>
      <w:r w:rsidR="00C50B31" w:rsidRPr="00C50B31">
        <w:rPr>
          <w:rFonts w:ascii="Times New Roman" w:eastAsia="SimSun" w:hAnsi="Times New Roman" w:cs="Times New Roman"/>
          <w:sz w:val="24"/>
          <w:szCs w:val="24"/>
          <w:lang w:eastAsia="ar-SA"/>
        </w:rPr>
        <w:t>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Ленинградской области от 14 января 2022 г. № 14 «О внесении изменений в постановление Правительства Ленинградской области от 3 августа 2015 года №301 «Об утверждении Порядка и условий размещения отдельных видов объектов на землях или земельных участках, находящихся в</w:t>
      </w:r>
      <w:proofErr w:type="gramEnd"/>
      <w:r w:rsidR="00C50B31" w:rsidRPr="00C50B31">
        <w:rPr>
          <w:rFonts w:ascii="Times New Roman" w:eastAsia="SimSun" w:hAnsi="Times New Roman" w:cs="Times New Roman"/>
          <w:sz w:val="24"/>
          <w:szCs w:val="24"/>
          <w:lang w:eastAsia="ar-SA"/>
        </w:rPr>
        <w:t xml:space="preserve">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Ленинградской области», Уставом муниципального образования Сосновское сельское поселение муниципального образования Приозерский муниципальный район Ленинградской области, администрация муниципального образования Сосновское сельское поселение муниципального образования Приозерский муниципальный район Ленинградской области ПОСТАНОВЛЯЕТ:</w:t>
      </w:r>
    </w:p>
    <w:p w:rsidR="00C50B31" w:rsidRPr="00C50B31" w:rsidRDefault="00C50B31" w:rsidP="00C50B31">
      <w:pPr>
        <w:widowControl w:val="0"/>
        <w:autoSpaceDE w:val="0"/>
        <w:spacing w:after="0" w:line="240" w:lineRule="auto"/>
        <w:ind w:firstLine="709"/>
        <w:jc w:val="both"/>
        <w:rPr>
          <w:rFonts w:ascii="Times New Roman" w:eastAsia="SimSun" w:hAnsi="Times New Roman" w:cs="Times New Roman"/>
          <w:sz w:val="24"/>
          <w:szCs w:val="24"/>
          <w:lang w:eastAsia="ar-SA"/>
        </w:rPr>
      </w:pPr>
    </w:p>
    <w:p w:rsid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 xml:space="preserve">1. </w:t>
      </w:r>
      <w:proofErr w:type="gramStart"/>
      <w:r w:rsidRPr="00C50B31">
        <w:rPr>
          <w:rFonts w:ascii="Times New Roman" w:eastAsia="SimSun" w:hAnsi="Times New Roman" w:cs="Times New Roman"/>
          <w:sz w:val="24"/>
          <w:szCs w:val="24"/>
          <w:lang w:eastAsia="ar-SA"/>
        </w:rPr>
        <w:t>Внести в административный регламент по предоставлению муниципальной услуги «Размещение отдельных видов объектов на землях или земельных участках, находящихся в собственности МО Сосновское сельское поселение МО Приозерский муниципальный район Ленинградской области без предоставления земельных участков и установления сервитутов», утвержденный постановлением муниципального образования Сосновское сельское поселение муниципального образования Приозерский муниципальный район Ленинградской области от 04.10.2018г. №781 (далее</w:t>
      </w:r>
      <w:r>
        <w:rPr>
          <w:rFonts w:ascii="Times New Roman" w:eastAsia="SimSun" w:hAnsi="Times New Roman" w:cs="Times New Roman"/>
          <w:sz w:val="24"/>
          <w:szCs w:val="24"/>
          <w:lang w:eastAsia="ar-SA"/>
        </w:rPr>
        <w:t xml:space="preserve"> </w:t>
      </w:r>
      <w:r w:rsidRPr="00C50B31">
        <w:rPr>
          <w:rFonts w:ascii="Times New Roman" w:eastAsia="SimSun" w:hAnsi="Times New Roman" w:cs="Times New Roman"/>
          <w:sz w:val="24"/>
          <w:szCs w:val="24"/>
          <w:lang w:eastAsia="ar-SA"/>
        </w:rPr>
        <w:t>- Регламент) следующие изменения:</w:t>
      </w:r>
      <w:proofErr w:type="gramEnd"/>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p>
    <w:p w:rsidR="00C50B31" w:rsidRPr="00C50B31" w:rsidRDefault="00C50B31" w:rsidP="00C50B31">
      <w:pPr>
        <w:suppressAutoHyphens/>
        <w:spacing w:after="0" w:line="240" w:lineRule="auto"/>
        <w:ind w:firstLine="709"/>
        <w:jc w:val="both"/>
        <w:rPr>
          <w:rFonts w:ascii="Times New Roman" w:eastAsia="SimSun" w:hAnsi="Times New Roman" w:cs="Times New Roman"/>
          <w:b/>
          <w:sz w:val="24"/>
          <w:szCs w:val="24"/>
          <w:lang w:eastAsia="ar-SA"/>
        </w:rPr>
      </w:pPr>
      <w:r w:rsidRPr="00C50B31">
        <w:rPr>
          <w:rFonts w:ascii="Times New Roman" w:eastAsia="SimSun" w:hAnsi="Times New Roman" w:cs="Times New Roman"/>
          <w:b/>
          <w:sz w:val="24"/>
          <w:szCs w:val="24"/>
          <w:lang w:eastAsia="ar-SA"/>
        </w:rPr>
        <w:t>1.1. Пункт 2.5. Регламента изложить в новой редакции:</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«2.5.  Предоставление муниципальной услуги осуществляется в течение 9 рабочих дней со дня поступления заявления и в течение 1 рабочего дня со дня принятия соответствующего решения направляется заявителю».</w:t>
      </w:r>
    </w:p>
    <w:p w:rsidR="00C50B31" w:rsidRPr="00C50B31" w:rsidRDefault="00C50B31" w:rsidP="00C50B31">
      <w:pPr>
        <w:suppressAutoHyphens/>
        <w:spacing w:after="0" w:line="240" w:lineRule="auto"/>
        <w:ind w:firstLine="709"/>
        <w:jc w:val="both"/>
        <w:rPr>
          <w:rFonts w:ascii="Times New Roman" w:eastAsia="SimSun" w:hAnsi="Times New Roman" w:cs="Times New Roman"/>
          <w:b/>
          <w:sz w:val="24"/>
          <w:szCs w:val="24"/>
          <w:lang w:eastAsia="ar-SA"/>
        </w:rPr>
      </w:pPr>
      <w:r w:rsidRPr="00C50B31">
        <w:rPr>
          <w:rFonts w:ascii="Times New Roman" w:eastAsia="SimSun" w:hAnsi="Times New Roman" w:cs="Times New Roman"/>
          <w:b/>
          <w:sz w:val="24"/>
          <w:szCs w:val="24"/>
          <w:lang w:eastAsia="ar-SA"/>
        </w:rPr>
        <w:t>1.2. Пункт 2.7.1. Регламента изложить в новой редакции:</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«2.7.1. заявление о размещении объекта (оформляется по форме согласно приложению № 3 к настоящим методическим рекомендациям), которое должно содержать следующую информацию:</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 фамилию, имя и (при наличии) отчество, место жительства заявителя, реквизиты документа, удостоверяющего личность заявителя (для гражданина);</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lastRenderedPageBreak/>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 адрес электронной почты, номер телефона для связи с заявителем или представителем заявителя;</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 вид объекта, предполагаемого к размещению на землях или земельном участке;</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 срок размещения объекта;</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 кадастровый номер земельного участка (в случае предполагаемого размещения объекта на земельном участке);</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 фамилия, имя и (при наличии) отчество, место жительства заявителя, реквизиты документа, удостоверяющего его личность, а также сведения о государственной регистрации заявителя в Едином государственном реестре индивидуальных предпринимателей - в случае если заявление подается индивидуальным предпринимателем</w:t>
      </w:r>
      <w:proofErr w:type="gramStart"/>
      <w:r w:rsidRPr="00C50B31">
        <w:rPr>
          <w:rFonts w:ascii="Times New Roman" w:eastAsia="SimSun" w:hAnsi="Times New Roman" w:cs="Times New Roman"/>
          <w:sz w:val="24"/>
          <w:szCs w:val="24"/>
          <w:lang w:eastAsia="ar-SA"/>
        </w:rPr>
        <w:t>.».</w:t>
      </w:r>
      <w:proofErr w:type="gramEnd"/>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 xml:space="preserve">2. Опубликовать настоящее постановление в средствах массовой информации, разместить в сети Интернет на официальном сайте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3. Постановление вступает в силу с момента его официального опубликования в средствах массовой информации.</w:t>
      </w:r>
    </w:p>
    <w:p w:rsidR="00C50B31" w:rsidRPr="00C50B31" w:rsidRDefault="00C50B31" w:rsidP="00C50B31">
      <w:pPr>
        <w:suppressAutoHyphens/>
        <w:spacing w:after="0" w:line="240" w:lineRule="auto"/>
        <w:ind w:firstLine="709"/>
        <w:jc w:val="both"/>
        <w:rPr>
          <w:rFonts w:ascii="Times New Roman" w:eastAsia="SimSun" w:hAnsi="Times New Roman" w:cs="Times New Roman"/>
          <w:sz w:val="24"/>
          <w:szCs w:val="24"/>
          <w:lang w:eastAsia="ar-SA"/>
        </w:rPr>
      </w:pPr>
      <w:r w:rsidRPr="00C50B31">
        <w:rPr>
          <w:rFonts w:ascii="Times New Roman" w:eastAsia="SimSun" w:hAnsi="Times New Roman" w:cs="Times New Roman"/>
          <w:sz w:val="24"/>
          <w:szCs w:val="24"/>
          <w:lang w:eastAsia="ar-SA"/>
        </w:rPr>
        <w:t xml:space="preserve">4. </w:t>
      </w:r>
      <w:proofErr w:type="gramStart"/>
      <w:r w:rsidRPr="00C50B31">
        <w:rPr>
          <w:rFonts w:ascii="Times New Roman" w:eastAsia="SimSun" w:hAnsi="Times New Roman" w:cs="Times New Roman"/>
          <w:sz w:val="24"/>
          <w:szCs w:val="24"/>
          <w:lang w:eastAsia="ar-SA"/>
        </w:rPr>
        <w:t>Контроль за</w:t>
      </w:r>
      <w:proofErr w:type="gramEnd"/>
      <w:r w:rsidRPr="00C50B31">
        <w:rPr>
          <w:rFonts w:ascii="Times New Roman" w:eastAsia="SimSun" w:hAnsi="Times New Roman" w:cs="Times New Roman"/>
          <w:sz w:val="24"/>
          <w:szCs w:val="24"/>
          <w:lang w:eastAsia="ar-SA"/>
        </w:rPr>
        <w:t xml:space="preserve"> исполнением настоящего постановления оставляю за собой.</w:t>
      </w:r>
    </w:p>
    <w:p w:rsidR="004B54CF" w:rsidRPr="004B54CF" w:rsidRDefault="004B54CF" w:rsidP="00C50B31">
      <w:pPr>
        <w:widowControl w:val="0"/>
        <w:autoSpaceDE w:val="0"/>
        <w:jc w:val="both"/>
        <w:rPr>
          <w:rFonts w:ascii="Times New Roman" w:hAnsi="Times New Roman" w:cs="Times New Roman"/>
          <w:sz w:val="24"/>
          <w:szCs w:val="24"/>
        </w:rPr>
      </w:pPr>
    </w:p>
    <w:p w:rsidR="004B54CF" w:rsidRPr="004B54CF" w:rsidRDefault="004B54CF" w:rsidP="004B54CF">
      <w:pPr>
        <w:widowControl w:val="0"/>
        <w:autoSpaceDE w:val="0"/>
        <w:spacing w:after="0" w:line="240" w:lineRule="auto"/>
        <w:jc w:val="both"/>
        <w:rPr>
          <w:rFonts w:ascii="Times New Roman" w:hAnsi="Times New Roman" w:cs="Times New Roman"/>
          <w:sz w:val="24"/>
          <w:szCs w:val="24"/>
        </w:rPr>
      </w:pPr>
    </w:p>
    <w:p w:rsidR="004B54CF" w:rsidRPr="004B54CF" w:rsidRDefault="004B54CF" w:rsidP="004B54CF">
      <w:pPr>
        <w:widowControl w:val="0"/>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Глава</w:t>
      </w:r>
      <w:r w:rsidRPr="004B54CF">
        <w:rPr>
          <w:rFonts w:ascii="Times New Roman" w:hAnsi="Times New Roman" w:cs="Times New Roman"/>
          <w:sz w:val="24"/>
          <w:szCs w:val="24"/>
        </w:rPr>
        <w:t xml:space="preserve"> администрации</w:t>
      </w:r>
    </w:p>
    <w:p w:rsidR="00336A2D" w:rsidRDefault="004B54CF" w:rsidP="00BF43B0">
      <w:pPr>
        <w:widowControl w:val="0"/>
        <w:autoSpaceDE w:val="0"/>
        <w:spacing w:after="0" w:line="240" w:lineRule="auto"/>
        <w:jc w:val="both"/>
      </w:pPr>
      <w:r w:rsidRPr="004B54CF">
        <w:rPr>
          <w:rFonts w:ascii="Times New Roman" w:hAnsi="Times New Roman" w:cs="Times New Roman"/>
          <w:sz w:val="24"/>
          <w:szCs w:val="24"/>
        </w:rPr>
        <w:t xml:space="preserve">МО Сосновское сельское поселение                       </w:t>
      </w:r>
      <w:r w:rsidR="00C50B31">
        <w:rPr>
          <w:rFonts w:ascii="Times New Roman" w:hAnsi="Times New Roman" w:cs="Times New Roman"/>
          <w:sz w:val="24"/>
          <w:szCs w:val="24"/>
        </w:rPr>
        <w:tab/>
      </w:r>
      <w:r w:rsidR="00C50B31">
        <w:rPr>
          <w:rFonts w:ascii="Times New Roman" w:hAnsi="Times New Roman" w:cs="Times New Roman"/>
          <w:sz w:val="24"/>
          <w:szCs w:val="24"/>
        </w:rPr>
        <w:tab/>
      </w:r>
      <w:r w:rsidRPr="004B54CF">
        <w:rPr>
          <w:rFonts w:ascii="Times New Roman" w:hAnsi="Times New Roman" w:cs="Times New Roman"/>
          <w:sz w:val="24"/>
          <w:szCs w:val="24"/>
        </w:rPr>
        <w:t xml:space="preserve">               </w:t>
      </w:r>
      <w:r>
        <w:rPr>
          <w:rFonts w:ascii="Times New Roman" w:hAnsi="Times New Roman" w:cs="Times New Roman"/>
          <w:sz w:val="24"/>
          <w:szCs w:val="24"/>
        </w:rPr>
        <w:t xml:space="preserve">               </w:t>
      </w:r>
      <w:r w:rsidR="00C50B31">
        <w:rPr>
          <w:rFonts w:ascii="Times New Roman" w:hAnsi="Times New Roman" w:cs="Times New Roman"/>
          <w:sz w:val="24"/>
          <w:szCs w:val="24"/>
        </w:rPr>
        <w:t>М</w:t>
      </w:r>
      <w:r>
        <w:rPr>
          <w:rFonts w:ascii="Times New Roman" w:hAnsi="Times New Roman" w:cs="Times New Roman"/>
          <w:sz w:val="24"/>
          <w:szCs w:val="24"/>
        </w:rPr>
        <w:t>.</w:t>
      </w:r>
      <w:r w:rsidR="00C50B31">
        <w:rPr>
          <w:rFonts w:ascii="Times New Roman" w:hAnsi="Times New Roman" w:cs="Times New Roman"/>
          <w:sz w:val="24"/>
          <w:szCs w:val="24"/>
        </w:rPr>
        <w:t>В</w:t>
      </w:r>
      <w:r>
        <w:rPr>
          <w:rFonts w:ascii="Times New Roman" w:hAnsi="Times New Roman" w:cs="Times New Roman"/>
          <w:sz w:val="24"/>
          <w:szCs w:val="24"/>
        </w:rPr>
        <w:t xml:space="preserve">. </w:t>
      </w:r>
      <w:r w:rsidR="00C50B31">
        <w:rPr>
          <w:rFonts w:ascii="Times New Roman" w:hAnsi="Times New Roman" w:cs="Times New Roman"/>
          <w:sz w:val="24"/>
          <w:szCs w:val="24"/>
        </w:rPr>
        <w:t>Киреев</w:t>
      </w:r>
      <w:r>
        <w:rPr>
          <w:rFonts w:ascii="Times New Roman" w:hAnsi="Times New Roman" w:cs="Times New Roman"/>
          <w:sz w:val="24"/>
          <w:szCs w:val="24"/>
        </w:rPr>
        <w:t xml:space="preserve">    </w:t>
      </w:r>
      <w:bookmarkStart w:id="0" w:name="Par43"/>
      <w:bookmarkStart w:id="1" w:name="_GoBack"/>
      <w:bookmarkEnd w:id="0"/>
      <w:bookmarkEnd w:id="1"/>
    </w:p>
    <w:sectPr w:rsidR="00336A2D" w:rsidSect="00B358DE">
      <w:headerReference w:type="default" r:id="rId10"/>
      <w:footerReference w:type="default" r:id="rId11"/>
      <w:pgSz w:w="11906" w:h="16838"/>
      <w:pgMar w:top="851" w:right="850" w:bottom="1134" w:left="1276"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BA62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0A8" w:rsidRDefault="002230A8" w:rsidP="006541E2">
      <w:pPr>
        <w:spacing w:after="0" w:line="240" w:lineRule="auto"/>
      </w:pPr>
      <w:r>
        <w:separator/>
      </w:r>
    </w:p>
  </w:endnote>
  <w:endnote w:type="continuationSeparator" w:id="0">
    <w:p w:rsidR="002230A8" w:rsidRDefault="002230A8" w:rsidP="0065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3B2" w:rsidRDefault="00C223B2">
    <w:pPr>
      <w:pStyle w:val="a8"/>
      <w:jc w:val="center"/>
    </w:pPr>
  </w:p>
  <w:p w:rsidR="00C223B2" w:rsidRDefault="00C223B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0A8" w:rsidRDefault="002230A8" w:rsidP="006541E2">
      <w:pPr>
        <w:spacing w:after="0" w:line="240" w:lineRule="auto"/>
      </w:pPr>
      <w:r>
        <w:separator/>
      </w:r>
    </w:p>
  </w:footnote>
  <w:footnote w:type="continuationSeparator" w:id="0">
    <w:p w:rsidR="002230A8" w:rsidRDefault="002230A8" w:rsidP="006541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3B2" w:rsidRDefault="00C223B2">
    <w:pPr>
      <w:pStyle w:val="a6"/>
      <w:jc w:val="right"/>
    </w:pPr>
  </w:p>
  <w:p w:rsidR="00C223B2" w:rsidRDefault="00C223B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8274C2"/>
    <w:multiLevelType w:val="hybridMultilevel"/>
    <w:tmpl w:val="89F8607A"/>
    <w:lvl w:ilvl="0" w:tplc="8572102A">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1"/>
  </w:num>
  <w:num w:numId="6">
    <w:abstractNumId w:val="6"/>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ость">
    <w15:presenceInfo w15:providerId="None" w15:userId="Гост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BA"/>
    <w:rsid w:val="000001D3"/>
    <w:rsid w:val="00013EF5"/>
    <w:rsid w:val="000230C6"/>
    <w:rsid w:val="000230D2"/>
    <w:rsid w:val="0003090F"/>
    <w:rsid w:val="00035720"/>
    <w:rsid w:val="00045816"/>
    <w:rsid w:val="0005023F"/>
    <w:rsid w:val="00050F21"/>
    <w:rsid w:val="00051724"/>
    <w:rsid w:val="00063C0A"/>
    <w:rsid w:val="00064511"/>
    <w:rsid w:val="00076521"/>
    <w:rsid w:val="00084156"/>
    <w:rsid w:val="0008748C"/>
    <w:rsid w:val="00092126"/>
    <w:rsid w:val="000A37FB"/>
    <w:rsid w:val="000B4214"/>
    <w:rsid w:val="000B5E71"/>
    <w:rsid w:val="000C09FA"/>
    <w:rsid w:val="000C273D"/>
    <w:rsid w:val="000C2E32"/>
    <w:rsid w:val="000C5018"/>
    <w:rsid w:val="000C64B7"/>
    <w:rsid w:val="000D22A5"/>
    <w:rsid w:val="000D29AB"/>
    <w:rsid w:val="000E0073"/>
    <w:rsid w:val="000E0112"/>
    <w:rsid w:val="000E2352"/>
    <w:rsid w:val="000E2626"/>
    <w:rsid w:val="000E436A"/>
    <w:rsid w:val="000E4C14"/>
    <w:rsid w:val="000E61B4"/>
    <w:rsid w:val="000F6396"/>
    <w:rsid w:val="00103B22"/>
    <w:rsid w:val="00107326"/>
    <w:rsid w:val="001171F5"/>
    <w:rsid w:val="00122A51"/>
    <w:rsid w:val="00133EE3"/>
    <w:rsid w:val="00135CA5"/>
    <w:rsid w:val="00140201"/>
    <w:rsid w:val="001634B9"/>
    <w:rsid w:val="00166189"/>
    <w:rsid w:val="00167583"/>
    <w:rsid w:val="001711AA"/>
    <w:rsid w:val="0017308B"/>
    <w:rsid w:val="0017342C"/>
    <w:rsid w:val="00180302"/>
    <w:rsid w:val="001814ED"/>
    <w:rsid w:val="0018503A"/>
    <w:rsid w:val="00186238"/>
    <w:rsid w:val="00186CA0"/>
    <w:rsid w:val="00186DA8"/>
    <w:rsid w:val="00187D6E"/>
    <w:rsid w:val="00191CAD"/>
    <w:rsid w:val="001970DC"/>
    <w:rsid w:val="00197C47"/>
    <w:rsid w:val="001A0122"/>
    <w:rsid w:val="001A124D"/>
    <w:rsid w:val="001A3B6B"/>
    <w:rsid w:val="001A4927"/>
    <w:rsid w:val="001A4960"/>
    <w:rsid w:val="001B14B8"/>
    <w:rsid w:val="001C5F87"/>
    <w:rsid w:val="001C66C5"/>
    <w:rsid w:val="001C6ED2"/>
    <w:rsid w:val="001D6405"/>
    <w:rsid w:val="001E4268"/>
    <w:rsid w:val="001E4C32"/>
    <w:rsid w:val="001F13BC"/>
    <w:rsid w:val="001F5427"/>
    <w:rsid w:val="001F62A5"/>
    <w:rsid w:val="002047C4"/>
    <w:rsid w:val="00206E76"/>
    <w:rsid w:val="00207954"/>
    <w:rsid w:val="00213AB8"/>
    <w:rsid w:val="00214FDD"/>
    <w:rsid w:val="002230A8"/>
    <w:rsid w:val="00224264"/>
    <w:rsid w:val="00234D99"/>
    <w:rsid w:val="002406E2"/>
    <w:rsid w:val="00240AA6"/>
    <w:rsid w:val="00242770"/>
    <w:rsid w:val="00242B0E"/>
    <w:rsid w:val="00242F03"/>
    <w:rsid w:val="00244A21"/>
    <w:rsid w:val="0024504F"/>
    <w:rsid w:val="00247E4A"/>
    <w:rsid w:val="002534AD"/>
    <w:rsid w:val="002620D5"/>
    <w:rsid w:val="00265E05"/>
    <w:rsid w:val="00266B5A"/>
    <w:rsid w:val="002808AB"/>
    <w:rsid w:val="002913D7"/>
    <w:rsid w:val="0029478E"/>
    <w:rsid w:val="00296528"/>
    <w:rsid w:val="00297CB7"/>
    <w:rsid w:val="002A0B59"/>
    <w:rsid w:val="002A10B5"/>
    <w:rsid w:val="002A26B5"/>
    <w:rsid w:val="002A6A18"/>
    <w:rsid w:val="002B2B15"/>
    <w:rsid w:val="002B6752"/>
    <w:rsid w:val="002C1C12"/>
    <w:rsid w:val="002C3220"/>
    <w:rsid w:val="002E2EA0"/>
    <w:rsid w:val="002E3A80"/>
    <w:rsid w:val="002E3AFB"/>
    <w:rsid w:val="002E6561"/>
    <w:rsid w:val="002E6ECF"/>
    <w:rsid w:val="002E76AB"/>
    <w:rsid w:val="002F4EA1"/>
    <w:rsid w:val="002F6E19"/>
    <w:rsid w:val="00300899"/>
    <w:rsid w:val="003044E3"/>
    <w:rsid w:val="00304C5F"/>
    <w:rsid w:val="00307106"/>
    <w:rsid w:val="003136DD"/>
    <w:rsid w:val="003144BF"/>
    <w:rsid w:val="0031456A"/>
    <w:rsid w:val="00314ADE"/>
    <w:rsid w:val="00315429"/>
    <w:rsid w:val="00321B19"/>
    <w:rsid w:val="00323E32"/>
    <w:rsid w:val="0032510B"/>
    <w:rsid w:val="00330581"/>
    <w:rsid w:val="00331F5E"/>
    <w:rsid w:val="00333C30"/>
    <w:rsid w:val="00336A2D"/>
    <w:rsid w:val="00341FA8"/>
    <w:rsid w:val="00345BCB"/>
    <w:rsid w:val="003524EA"/>
    <w:rsid w:val="00353070"/>
    <w:rsid w:val="0035591D"/>
    <w:rsid w:val="00363EB9"/>
    <w:rsid w:val="0037280E"/>
    <w:rsid w:val="00384E4B"/>
    <w:rsid w:val="0039575C"/>
    <w:rsid w:val="003970F6"/>
    <w:rsid w:val="00397B45"/>
    <w:rsid w:val="003A3610"/>
    <w:rsid w:val="003B5A72"/>
    <w:rsid w:val="003B657A"/>
    <w:rsid w:val="003C09DD"/>
    <w:rsid w:val="003C4DBA"/>
    <w:rsid w:val="003D3FB7"/>
    <w:rsid w:val="003D5317"/>
    <w:rsid w:val="003D5A60"/>
    <w:rsid w:val="003E1229"/>
    <w:rsid w:val="003E2816"/>
    <w:rsid w:val="003E2F8A"/>
    <w:rsid w:val="003E7A6A"/>
    <w:rsid w:val="003F01C7"/>
    <w:rsid w:val="003F1EC6"/>
    <w:rsid w:val="003F4F66"/>
    <w:rsid w:val="0040020E"/>
    <w:rsid w:val="004002EC"/>
    <w:rsid w:val="0040045C"/>
    <w:rsid w:val="00402438"/>
    <w:rsid w:val="00404CEC"/>
    <w:rsid w:val="00407BD3"/>
    <w:rsid w:val="00407BE9"/>
    <w:rsid w:val="00411751"/>
    <w:rsid w:val="0041196D"/>
    <w:rsid w:val="0042142E"/>
    <w:rsid w:val="00422E2D"/>
    <w:rsid w:val="00424E3C"/>
    <w:rsid w:val="00441D02"/>
    <w:rsid w:val="00456147"/>
    <w:rsid w:val="004570EF"/>
    <w:rsid w:val="0046334E"/>
    <w:rsid w:val="00467E26"/>
    <w:rsid w:val="00470573"/>
    <w:rsid w:val="00474834"/>
    <w:rsid w:val="004823DA"/>
    <w:rsid w:val="00482CB1"/>
    <w:rsid w:val="00483FC9"/>
    <w:rsid w:val="004864BA"/>
    <w:rsid w:val="00492721"/>
    <w:rsid w:val="00492805"/>
    <w:rsid w:val="0049555C"/>
    <w:rsid w:val="004A0F20"/>
    <w:rsid w:val="004A321C"/>
    <w:rsid w:val="004A6FA2"/>
    <w:rsid w:val="004A7505"/>
    <w:rsid w:val="004A7E7C"/>
    <w:rsid w:val="004A7E89"/>
    <w:rsid w:val="004B41EB"/>
    <w:rsid w:val="004B54CF"/>
    <w:rsid w:val="004B7742"/>
    <w:rsid w:val="004C0CE9"/>
    <w:rsid w:val="004C2983"/>
    <w:rsid w:val="004C399E"/>
    <w:rsid w:val="004C553A"/>
    <w:rsid w:val="004C58BC"/>
    <w:rsid w:val="004C7575"/>
    <w:rsid w:val="004D249B"/>
    <w:rsid w:val="004D6217"/>
    <w:rsid w:val="004E33FA"/>
    <w:rsid w:val="004E4A8A"/>
    <w:rsid w:val="004E7A12"/>
    <w:rsid w:val="004F15FF"/>
    <w:rsid w:val="004F6BC1"/>
    <w:rsid w:val="004F77CD"/>
    <w:rsid w:val="004F7A23"/>
    <w:rsid w:val="00504595"/>
    <w:rsid w:val="00507452"/>
    <w:rsid w:val="005075C3"/>
    <w:rsid w:val="0050765B"/>
    <w:rsid w:val="00510052"/>
    <w:rsid w:val="005211F1"/>
    <w:rsid w:val="0052154C"/>
    <w:rsid w:val="00523688"/>
    <w:rsid w:val="00524F51"/>
    <w:rsid w:val="00532F3B"/>
    <w:rsid w:val="00540988"/>
    <w:rsid w:val="00540F61"/>
    <w:rsid w:val="005427CF"/>
    <w:rsid w:val="00543854"/>
    <w:rsid w:val="00543CD9"/>
    <w:rsid w:val="00553426"/>
    <w:rsid w:val="005536E6"/>
    <w:rsid w:val="005548CF"/>
    <w:rsid w:val="005568D7"/>
    <w:rsid w:val="00562F92"/>
    <w:rsid w:val="00564478"/>
    <w:rsid w:val="00577EEA"/>
    <w:rsid w:val="00583078"/>
    <w:rsid w:val="00584189"/>
    <w:rsid w:val="00595F55"/>
    <w:rsid w:val="00597EED"/>
    <w:rsid w:val="005A1194"/>
    <w:rsid w:val="005A136A"/>
    <w:rsid w:val="005A23B7"/>
    <w:rsid w:val="005A66E8"/>
    <w:rsid w:val="005B3B34"/>
    <w:rsid w:val="005B5181"/>
    <w:rsid w:val="005B69C0"/>
    <w:rsid w:val="005C1090"/>
    <w:rsid w:val="005C5F01"/>
    <w:rsid w:val="005D06E2"/>
    <w:rsid w:val="005D19E8"/>
    <w:rsid w:val="005D294B"/>
    <w:rsid w:val="005D4255"/>
    <w:rsid w:val="005D4658"/>
    <w:rsid w:val="005E4788"/>
    <w:rsid w:val="005E5DBD"/>
    <w:rsid w:val="005E5E67"/>
    <w:rsid w:val="005F1121"/>
    <w:rsid w:val="005F5919"/>
    <w:rsid w:val="005F72D7"/>
    <w:rsid w:val="0060183E"/>
    <w:rsid w:val="0060292F"/>
    <w:rsid w:val="00604426"/>
    <w:rsid w:val="00614EBE"/>
    <w:rsid w:val="00625FAD"/>
    <w:rsid w:val="00627D91"/>
    <w:rsid w:val="00636D02"/>
    <w:rsid w:val="00641E4B"/>
    <w:rsid w:val="00642477"/>
    <w:rsid w:val="006429C9"/>
    <w:rsid w:val="006430ED"/>
    <w:rsid w:val="00647F71"/>
    <w:rsid w:val="0065027D"/>
    <w:rsid w:val="006541E2"/>
    <w:rsid w:val="006555CB"/>
    <w:rsid w:val="00655ED6"/>
    <w:rsid w:val="00662A69"/>
    <w:rsid w:val="00670C06"/>
    <w:rsid w:val="00692D54"/>
    <w:rsid w:val="006A2862"/>
    <w:rsid w:val="006A2D3C"/>
    <w:rsid w:val="006A5119"/>
    <w:rsid w:val="006A690B"/>
    <w:rsid w:val="006C76BC"/>
    <w:rsid w:val="006D22EC"/>
    <w:rsid w:val="006D409D"/>
    <w:rsid w:val="006D73BD"/>
    <w:rsid w:val="006E01DF"/>
    <w:rsid w:val="006E60E8"/>
    <w:rsid w:val="006F7A08"/>
    <w:rsid w:val="00701BDE"/>
    <w:rsid w:val="007026A9"/>
    <w:rsid w:val="00704D55"/>
    <w:rsid w:val="007076BA"/>
    <w:rsid w:val="007232BC"/>
    <w:rsid w:val="007244E6"/>
    <w:rsid w:val="00727A1F"/>
    <w:rsid w:val="00736C77"/>
    <w:rsid w:val="00743180"/>
    <w:rsid w:val="00751FD0"/>
    <w:rsid w:val="00756694"/>
    <w:rsid w:val="00762BC7"/>
    <w:rsid w:val="007642DF"/>
    <w:rsid w:val="00774454"/>
    <w:rsid w:val="007834E5"/>
    <w:rsid w:val="0078537B"/>
    <w:rsid w:val="00786945"/>
    <w:rsid w:val="00794AC4"/>
    <w:rsid w:val="007A6A38"/>
    <w:rsid w:val="007A7069"/>
    <w:rsid w:val="007B03A3"/>
    <w:rsid w:val="007B74EF"/>
    <w:rsid w:val="007B7C6B"/>
    <w:rsid w:val="007B7DC6"/>
    <w:rsid w:val="007C0CA4"/>
    <w:rsid w:val="007C5588"/>
    <w:rsid w:val="007D0D09"/>
    <w:rsid w:val="007D2A18"/>
    <w:rsid w:val="007D4D80"/>
    <w:rsid w:val="007E15FD"/>
    <w:rsid w:val="007E4F65"/>
    <w:rsid w:val="007F4DBF"/>
    <w:rsid w:val="007F52B3"/>
    <w:rsid w:val="007F6597"/>
    <w:rsid w:val="00814D5B"/>
    <w:rsid w:val="008166B3"/>
    <w:rsid w:val="00816DD3"/>
    <w:rsid w:val="00817A43"/>
    <w:rsid w:val="00835420"/>
    <w:rsid w:val="00836710"/>
    <w:rsid w:val="00841B85"/>
    <w:rsid w:val="00843BFE"/>
    <w:rsid w:val="00844738"/>
    <w:rsid w:val="008533F4"/>
    <w:rsid w:val="00872F89"/>
    <w:rsid w:val="00886967"/>
    <w:rsid w:val="008906C6"/>
    <w:rsid w:val="008938DE"/>
    <w:rsid w:val="00897ACE"/>
    <w:rsid w:val="008A3128"/>
    <w:rsid w:val="008A3368"/>
    <w:rsid w:val="008A58E9"/>
    <w:rsid w:val="008A6185"/>
    <w:rsid w:val="008A6502"/>
    <w:rsid w:val="008B039B"/>
    <w:rsid w:val="008B1936"/>
    <w:rsid w:val="008B38A6"/>
    <w:rsid w:val="008B3BD2"/>
    <w:rsid w:val="008B59C2"/>
    <w:rsid w:val="008C0EA1"/>
    <w:rsid w:val="008C2183"/>
    <w:rsid w:val="008D1DFD"/>
    <w:rsid w:val="008D41E1"/>
    <w:rsid w:val="008D76BD"/>
    <w:rsid w:val="008E347A"/>
    <w:rsid w:val="008E5E76"/>
    <w:rsid w:val="009119B5"/>
    <w:rsid w:val="009124D2"/>
    <w:rsid w:val="00913160"/>
    <w:rsid w:val="009146CA"/>
    <w:rsid w:val="00926571"/>
    <w:rsid w:val="00926A39"/>
    <w:rsid w:val="00932CBB"/>
    <w:rsid w:val="00933AEB"/>
    <w:rsid w:val="00937173"/>
    <w:rsid w:val="00940DA1"/>
    <w:rsid w:val="009429F9"/>
    <w:rsid w:val="0095076C"/>
    <w:rsid w:val="00954760"/>
    <w:rsid w:val="00956E8E"/>
    <w:rsid w:val="009609F4"/>
    <w:rsid w:val="00965C3F"/>
    <w:rsid w:val="009666C8"/>
    <w:rsid w:val="00974B0C"/>
    <w:rsid w:val="00976886"/>
    <w:rsid w:val="00984016"/>
    <w:rsid w:val="009845AB"/>
    <w:rsid w:val="0099393D"/>
    <w:rsid w:val="00995D5F"/>
    <w:rsid w:val="009A4C98"/>
    <w:rsid w:val="009B2C59"/>
    <w:rsid w:val="009B2C61"/>
    <w:rsid w:val="009C6646"/>
    <w:rsid w:val="009C66FD"/>
    <w:rsid w:val="009D0A2C"/>
    <w:rsid w:val="009D0CD8"/>
    <w:rsid w:val="009D2688"/>
    <w:rsid w:val="009D43E2"/>
    <w:rsid w:val="009D7C68"/>
    <w:rsid w:val="009E0AEB"/>
    <w:rsid w:val="009E47B3"/>
    <w:rsid w:val="009F29F0"/>
    <w:rsid w:val="009F2A60"/>
    <w:rsid w:val="009F2B4E"/>
    <w:rsid w:val="009F3D5B"/>
    <w:rsid w:val="009F44AC"/>
    <w:rsid w:val="009F5B2A"/>
    <w:rsid w:val="00A023C0"/>
    <w:rsid w:val="00A03BFE"/>
    <w:rsid w:val="00A055C4"/>
    <w:rsid w:val="00A05C7D"/>
    <w:rsid w:val="00A05DA0"/>
    <w:rsid w:val="00A2414C"/>
    <w:rsid w:val="00A43EF8"/>
    <w:rsid w:val="00A44807"/>
    <w:rsid w:val="00A50087"/>
    <w:rsid w:val="00A51742"/>
    <w:rsid w:val="00A54208"/>
    <w:rsid w:val="00A561CC"/>
    <w:rsid w:val="00A61F10"/>
    <w:rsid w:val="00A62866"/>
    <w:rsid w:val="00A70397"/>
    <w:rsid w:val="00A73372"/>
    <w:rsid w:val="00A8108A"/>
    <w:rsid w:val="00A853E1"/>
    <w:rsid w:val="00A912F6"/>
    <w:rsid w:val="00AA0D92"/>
    <w:rsid w:val="00AA1338"/>
    <w:rsid w:val="00AA26D2"/>
    <w:rsid w:val="00AA58D8"/>
    <w:rsid w:val="00AB7EB4"/>
    <w:rsid w:val="00AC0315"/>
    <w:rsid w:val="00AC3FE8"/>
    <w:rsid w:val="00AD53A0"/>
    <w:rsid w:val="00AD62C7"/>
    <w:rsid w:val="00AF39D3"/>
    <w:rsid w:val="00B0186A"/>
    <w:rsid w:val="00B038DA"/>
    <w:rsid w:val="00B21536"/>
    <w:rsid w:val="00B23D5B"/>
    <w:rsid w:val="00B256D9"/>
    <w:rsid w:val="00B259BC"/>
    <w:rsid w:val="00B34611"/>
    <w:rsid w:val="00B358DE"/>
    <w:rsid w:val="00B466A2"/>
    <w:rsid w:val="00B472C3"/>
    <w:rsid w:val="00B51105"/>
    <w:rsid w:val="00B52DF6"/>
    <w:rsid w:val="00B550CF"/>
    <w:rsid w:val="00B55B4C"/>
    <w:rsid w:val="00B605BF"/>
    <w:rsid w:val="00B72BD5"/>
    <w:rsid w:val="00B74D60"/>
    <w:rsid w:val="00B82F06"/>
    <w:rsid w:val="00B874E4"/>
    <w:rsid w:val="00B909FC"/>
    <w:rsid w:val="00B9576F"/>
    <w:rsid w:val="00BA0FD3"/>
    <w:rsid w:val="00BA118E"/>
    <w:rsid w:val="00BA30EA"/>
    <w:rsid w:val="00BA6387"/>
    <w:rsid w:val="00BA6D36"/>
    <w:rsid w:val="00BB1410"/>
    <w:rsid w:val="00BB512D"/>
    <w:rsid w:val="00BC4403"/>
    <w:rsid w:val="00BC5F12"/>
    <w:rsid w:val="00BC6B0A"/>
    <w:rsid w:val="00BD06AA"/>
    <w:rsid w:val="00BD2C0C"/>
    <w:rsid w:val="00BD3827"/>
    <w:rsid w:val="00BD4EF2"/>
    <w:rsid w:val="00BD564C"/>
    <w:rsid w:val="00BD7D55"/>
    <w:rsid w:val="00BE1E9F"/>
    <w:rsid w:val="00BE5547"/>
    <w:rsid w:val="00BE6BEC"/>
    <w:rsid w:val="00BF07D8"/>
    <w:rsid w:val="00BF43B0"/>
    <w:rsid w:val="00BF5DBF"/>
    <w:rsid w:val="00C010DF"/>
    <w:rsid w:val="00C01C0F"/>
    <w:rsid w:val="00C02C75"/>
    <w:rsid w:val="00C036FD"/>
    <w:rsid w:val="00C048E3"/>
    <w:rsid w:val="00C1464E"/>
    <w:rsid w:val="00C15364"/>
    <w:rsid w:val="00C15F4E"/>
    <w:rsid w:val="00C201A4"/>
    <w:rsid w:val="00C223B2"/>
    <w:rsid w:val="00C25CEE"/>
    <w:rsid w:val="00C279A9"/>
    <w:rsid w:val="00C3302F"/>
    <w:rsid w:val="00C34135"/>
    <w:rsid w:val="00C355AA"/>
    <w:rsid w:val="00C35C8B"/>
    <w:rsid w:val="00C37005"/>
    <w:rsid w:val="00C409C0"/>
    <w:rsid w:val="00C432EB"/>
    <w:rsid w:val="00C477D3"/>
    <w:rsid w:val="00C50B31"/>
    <w:rsid w:val="00C573EC"/>
    <w:rsid w:val="00C65133"/>
    <w:rsid w:val="00C723D3"/>
    <w:rsid w:val="00C770F1"/>
    <w:rsid w:val="00C818F3"/>
    <w:rsid w:val="00C82B1B"/>
    <w:rsid w:val="00C86FB6"/>
    <w:rsid w:val="00CA32AA"/>
    <w:rsid w:val="00CB0BAA"/>
    <w:rsid w:val="00CB1C6C"/>
    <w:rsid w:val="00CB26B9"/>
    <w:rsid w:val="00CB5F04"/>
    <w:rsid w:val="00CC2890"/>
    <w:rsid w:val="00CD34FD"/>
    <w:rsid w:val="00CD53F6"/>
    <w:rsid w:val="00CE4C57"/>
    <w:rsid w:val="00CE7186"/>
    <w:rsid w:val="00CF0A00"/>
    <w:rsid w:val="00CF6A67"/>
    <w:rsid w:val="00CF7711"/>
    <w:rsid w:val="00CF7C6B"/>
    <w:rsid w:val="00D0078F"/>
    <w:rsid w:val="00D028D8"/>
    <w:rsid w:val="00D047E8"/>
    <w:rsid w:val="00D11BCA"/>
    <w:rsid w:val="00D144E4"/>
    <w:rsid w:val="00D154B8"/>
    <w:rsid w:val="00D155D4"/>
    <w:rsid w:val="00D15BF7"/>
    <w:rsid w:val="00D1772C"/>
    <w:rsid w:val="00D23F67"/>
    <w:rsid w:val="00D2603D"/>
    <w:rsid w:val="00D34115"/>
    <w:rsid w:val="00D3765B"/>
    <w:rsid w:val="00D40256"/>
    <w:rsid w:val="00D402D5"/>
    <w:rsid w:val="00D413EE"/>
    <w:rsid w:val="00D4360E"/>
    <w:rsid w:val="00D43F48"/>
    <w:rsid w:val="00D50F0C"/>
    <w:rsid w:val="00D5154A"/>
    <w:rsid w:val="00D52A3D"/>
    <w:rsid w:val="00D559F6"/>
    <w:rsid w:val="00D6705C"/>
    <w:rsid w:val="00D6791D"/>
    <w:rsid w:val="00D714F9"/>
    <w:rsid w:val="00D75EAF"/>
    <w:rsid w:val="00D7760B"/>
    <w:rsid w:val="00D846AB"/>
    <w:rsid w:val="00D953AA"/>
    <w:rsid w:val="00DA2096"/>
    <w:rsid w:val="00DA43C7"/>
    <w:rsid w:val="00DA7958"/>
    <w:rsid w:val="00DB2E3E"/>
    <w:rsid w:val="00DB44F5"/>
    <w:rsid w:val="00DB7B8F"/>
    <w:rsid w:val="00DB7DA7"/>
    <w:rsid w:val="00DB7E8D"/>
    <w:rsid w:val="00DC74F4"/>
    <w:rsid w:val="00DD1142"/>
    <w:rsid w:val="00DD3D22"/>
    <w:rsid w:val="00DD6E4C"/>
    <w:rsid w:val="00DE0FD2"/>
    <w:rsid w:val="00DE4AD9"/>
    <w:rsid w:val="00DE5839"/>
    <w:rsid w:val="00DE693F"/>
    <w:rsid w:val="00DF0CA9"/>
    <w:rsid w:val="00DF1D69"/>
    <w:rsid w:val="00DF2475"/>
    <w:rsid w:val="00DF26B2"/>
    <w:rsid w:val="00E04E37"/>
    <w:rsid w:val="00E05AC4"/>
    <w:rsid w:val="00E05EA2"/>
    <w:rsid w:val="00E0793D"/>
    <w:rsid w:val="00E07D0C"/>
    <w:rsid w:val="00E14A77"/>
    <w:rsid w:val="00E1586B"/>
    <w:rsid w:val="00E16CC3"/>
    <w:rsid w:val="00E21BEA"/>
    <w:rsid w:val="00E23D7C"/>
    <w:rsid w:val="00E27AD5"/>
    <w:rsid w:val="00E31EC2"/>
    <w:rsid w:val="00E32983"/>
    <w:rsid w:val="00E3338C"/>
    <w:rsid w:val="00E33553"/>
    <w:rsid w:val="00E33C65"/>
    <w:rsid w:val="00E353D8"/>
    <w:rsid w:val="00E37056"/>
    <w:rsid w:val="00E40D1A"/>
    <w:rsid w:val="00E410C6"/>
    <w:rsid w:val="00E412D3"/>
    <w:rsid w:val="00E45605"/>
    <w:rsid w:val="00E532AB"/>
    <w:rsid w:val="00E61570"/>
    <w:rsid w:val="00E660D3"/>
    <w:rsid w:val="00E71AF7"/>
    <w:rsid w:val="00E72237"/>
    <w:rsid w:val="00E76433"/>
    <w:rsid w:val="00E90654"/>
    <w:rsid w:val="00E907F8"/>
    <w:rsid w:val="00E96CF8"/>
    <w:rsid w:val="00EA7B07"/>
    <w:rsid w:val="00EC45BA"/>
    <w:rsid w:val="00ED19EF"/>
    <w:rsid w:val="00ED22C9"/>
    <w:rsid w:val="00ED3175"/>
    <w:rsid w:val="00ED6219"/>
    <w:rsid w:val="00ED67EA"/>
    <w:rsid w:val="00EE58E2"/>
    <w:rsid w:val="00EF5B31"/>
    <w:rsid w:val="00EF5F7D"/>
    <w:rsid w:val="00EF6179"/>
    <w:rsid w:val="00EF624A"/>
    <w:rsid w:val="00F0074B"/>
    <w:rsid w:val="00F1208F"/>
    <w:rsid w:val="00F13280"/>
    <w:rsid w:val="00F13982"/>
    <w:rsid w:val="00F17B99"/>
    <w:rsid w:val="00F20FDC"/>
    <w:rsid w:val="00F21B4B"/>
    <w:rsid w:val="00F22974"/>
    <w:rsid w:val="00F22D8D"/>
    <w:rsid w:val="00F24163"/>
    <w:rsid w:val="00F30B8A"/>
    <w:rsid w:val="00F3232D"/>
    <w:rsid w:val="00F3721B"/>
    <w:rsid w:val="00F55009"/>
    <w:rsid w:val="00F5676A"/>
    <w:rsid w:val="00F57F38"/>
    <w:rsid w:val="00F63FFA"/>
    <w:rsid w:val="00F653C3"/>
    <w:rsid w:val="00F65F2E"/>
    <w:rsid w:val="00F66C61"/>
    <w:rsid w:val="00F715EF"/>
    <w:rsid w:val="00F7214B"/>
    <w:rsid w:val="00F763DF"/>
    <w:rsid w:val="00F777DE"/>
    <w:rsid w:val="00F91AA6"/>
    <w:rsid w:val="00F95D96"/>
    <w:rsid w:val="00F978C4"/>
    <w:rsid w:val="00FA5128"/>
    <w:rsid w:val="00FA645E"/>
    <w:rsid w:val="00FA7437"/>
    <w:rsid w:val="00FB1974"/>
    <w:rsid w:val="00FB220B"/>
    <w:rsid w:val="00FC056F"/>
    <w:rsid w:val="00FC135B"/>
    <w:rsid w:val="00FC33FF"/>
    <w:rsid w:val="00FC34E3"/>
    <w:rsid w:val="00FC61C2"/>
    <w:rsid w:val="00FD236A"/>
    <w:rsid w:val="00FE2CB1"/>
    <w:rsid w:val="00FF0974"/>
    <w:rsid w:val="00FF2A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0"/>
    <w:link w:val="af1"/>
    <w:rsid w:val="005D4255"/>
    <w:rPr>
      <w:rFonts w:ascii="Times New Roman" w:eastAsia="Times New Roman" w:hAnsi="Times New Roman" w:cs="Times New Roman"/>
      <w:sz w:val="28"/>
      <w:szCs w:val="24"/>
      <w:lang w:val="x-none" w:eastAsia="x-none"/>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 w:type="paragraph" w:styleId="af3">
    <w:name w:val="Body Text"/>
    <w:basedOn w:val="a"/>
    <w:link w:val="af4"/>
    <w:rsid w:val="00614EBE"/>
    <w:pPr>
      <w:tabs>
        <w:tab w:val="left" w:pos="709"/>
      </w:tabs>
      <w:suppressAutoHyphens/>
      <w:spacing w:after="0" w:line="240" w:lineRule="auto"/>
    </w:pPr>
    <w:rPr>
      <w:rFonts w:ascii="Times New Roman" w:eastAsia="Times New Roman" w:hAnsi="Times New Roman" w:cs="Times New Roman"/>
      <w:szCs w:val="24"/>
      <w:lang w:eastAsia="ar-SA"/>
    </w:rPr>
  </w:style>
  <w:style w:type="character" w:customStyle="1" w:styleId="af4">
    <w:name w:val="Основной текст Знак"/>
    <w:basedOn w:val="a0"/>
    <w:link w:val="af3"/>
    <w:rsid w:val="00614EBE"/>
    <w:rPr>
      <w:rFonts w:ascii="Times New Roman" w:eastAsia="Times New Roman" w:hAnsi="Times New Roman" w:cs="Times New Roman"/>
      <w:szCs w:val="24"/>
      <w:lang w:eastAsia="ar-SA"/>
    </w:rPr>
  </w:style>
  <w:style w:type="paragraph" w:customStyle="1" w:styleId="1">
    <w:name w:val="нум список 1"/>
    <w:basedOn w:val="a"/>
    <w:rsid w:val="00614EBE"/>
    <w:pPr>
      <w:tabs>
        <w:tab w:val="num" w:pos="728"/>
      </w:tabs>
      <w:suppressAutoHyphens/>
      <w:spacing w:before="120" w:after="120" w:line="240" w:lineRule="auto"/>
      <w:ind w:left="406" w:firstLine="709"/>
      <w:jc w:val="both"/>
    </w:pPr>
    <w:rPr>
      <w:rFonts w:ascii="Times New Roman" w:eastAsia="Times New Roman" w:hAnsi="Times New Roman" w:cs="Times New Roman"/>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0"/>
    <w:link w:val="af1"/>
    <w:rsid w:val="005D4255"/>
    <w:rPr>
      <w:rFonts w:ascii="Times New Roman" w:eastAsia="Times New Roman" w:hAnsi="Times New Roman" w:cs="Times New Roman"/>
      <w:sz w:val="28"/>
      <w:szCs w:val="24"/>
      <w:lang w:val="x-none" w:eastAsia="x-none"/>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 w:type="paragraph" w:styleId="af3">
    <w:name w:val="Body Text"/>
    <w:basedOn w:val="a"/>
    <w:link w:val="af4"/>
    <w:rsid w:val="00614EBE"/>
    <w:pPr>
      <w:tabs>
        <w:tab w:val="left" w:pos="709"/>
      </w:tabs>
      <w:suppressAutoHyphens/>
      <w:spacing w:after="0" w:line="240" w:lineRule="auto"/>
    </w:pPr>
    <w:rPr>
      <w:rFonts w:ascii="Times New Roman" w:eastAsia="Times New Roman" w:hAnsi="Times New Roman" w:cs="Times New Roman"/>
      <w:szCs w:val="24"/>
      <w:lang w:eastAsia="ar-SA"/>
    </w:rPr>
  </w:style>
  <w:style w:type="character" w:customStyle="1" w:styleId="af4">
    <w:name w:val="Основной текст Знак"/>
    <w:basedOn w:val="a0"/>
    <w:link w:val="af3"/>
    <w:rsid w:val="00614EBE"/>
    <w:rPr>
      <w:rFonts w:ascii="Times New Roman" w:eastAsia="Times New Roman" w:hAnsi="Times New Roman" w:cs="Times New Roman"/>
      <w:szCs w:val="24"/>
      <w:lang w:eastAsia="ar-SA"/>
    </w:rPr>
  </w:style>
  <w:style w:type="paragraph" w:customStyle="1" w:styleId="1">
    <w:name w:val="нум список 1"/>
    <w:basedOn w:val="a"/>
    <w:rsid w:val="00614EBE"/>
    <w:pPr>
      <w:tabs>
        <w:tab w:val="num" w:pos="728"/>
      </w:tabs>
      <w:suppressAutoHyphens/>
      <w:spacing w:before="120" w:after="120" w:line="240" w:lineRule="auto"/>
      <w:ind w:left="406" w:firstLine="709"/>
      <w:jc w:val="both"/>
    </w:pPr>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651756055">
      <w:bodyDiv w:val="1"/>
      <w:marLeft w:val="0"/>
      <w:marRight w:val="0"/>
      <w:marTop w:val="0"/>
      <w:marBottom w:val="0"/>
      <w:divBdr>
        <w:top w:val="none" w:sz="0" w:space="0" w:color="auto"/>
        <w:left w:val="none" w:sz="0" w:space="0" w:color="auto"/>
        <w:bottom w:val="none" w:sz="0" w:space="0" w:color="auto"/>
        <w:right w:val="none" w:sz="0" w:space="0" w:color="auto"/>
      </w:divBdr>
    </w:div>
    <w:div w:id="739256616">
      <w:bodyDiv w:val="1"/>
      <w:marLeft w:val="0"/>
      <w:marRight w:val="0"/>
      <w:marTop w:val="0"/>
      <w:marBottom w:val="0"/>
      <w:divBdr>
        <w:top w:val="none" w:sz="0" w:space="0" w:color="auto"/>
        <w:left w:val="none" w:sz="0" w:space="0" w:color="auto"/>
        <w:bottom w:val="none" w:sz="0" w:space="0" w:color="auto"/>
        <w:right w:val="none" w:sz="0" w:space="0" w:color="auto"/>
      </w:divBdr>
    </w:div>
    <w:div w:id="940340877">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630360388">
      <w:bodyDiv w:val="1"/>
      <w:marLeft w:val="0"/>
      <w:marRight w:val="0"/>
      <w:marTop w:val="0"/>
      <w:marBottom w:val="0"/>
      <w:divBdr>
        <w:top w:val="none" w:sz="0" w:space="0" w:color="auto"/>
        <w:left w:val="none" w:sz="0" w:space="0" w:color="auto"/>
        <w:bottom w:val="none" w:sz="0" w:space="0" w:color="auto"/>
        <w:right w:val="none" w:sz="0" w:space="0" w:color="auto"/>
      </w:divBdr>
    </w:div>
    <w:div w:id="189164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5"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23"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E6DC3-FB02-4B73-9C8C-2803524A2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611</Words>
  <Characters>3484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User</cp:lastModifiedBy>
  <cp:revision>5</cp:revision>
  <cp:lastPrinted>2022-02-28T07:38:00Z</cp:lastPrinted>
  <dcterms:created xsi:type="dcterms:W3CDTF">2022-02-28T07:26:00Z</dcterms:created>
  <dcterms:modified xsi:type="dcterms:W3CDTF">2022-02-28T07:42:00Z</dcterms:modified>
</cp:coreProperties>
</file>