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48E2" w14:textId="77777777" w:rsidR="00C36820" w:rsidRDefault="00522A10" w:rsidP="007A3321">
      <w:pPr>
        <w:ind w:left="-567"/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3746AFD" wp14:editId="0439448E">
            <wp:simplePos x="0" y="0"/>
            <wp:positionH relativeFrom="column">
              <wp:posOffset>2386965</wp:posOffset>
            </wp:positionH>
            <wp:positionV relativeFrom="paragraph">
              <wp:posOffset>149860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9CD65A" w14:textId="77777777" w:rsidR="00C36820" w:rsidRDefault="00C36820" w:rsidP="007A3321">
      <w:pPr>
        <w:ind w:left="-567"/>
        <w:jc w:val="center"/>
      </w:pPr>
    </w:p>
    <w:p w14:paraId="2ED802C7" w14:textId="77777777" w:rsidR="00916F08" w:rsidRPr="00730B22" w:rsidRDefault="00916F08" w:rsidP="007A3321">
      <w:pPr>
        <w:ind w:left="-567"/>
        <w:rPr>
          <w:b/>
          <w:bCs/>
        </w:rPr>
      </w:pPr>
    </w:p>
    <w:p w14:paraId="2FEF5C18" w14:textId="77777777" w:rsidR="00522A10" w:rsidRDefault="00522A10" w:rsidP="000306F2">
      <w:pPr>
        <w:ind w:left="-567"/>
        <w:rPr>
          <w:b/>
          <w:bCs/>
        </w:rPr>
      </w:pPr>
    </w:p>
    <w:p w14:paraId="0CACC95B" w14:textId="77777777" w:rsidR="00522A10" w:rsidRDefault="00522A10" w:rsidP="000306F2">
      <w:pPr>
        <w:ind w:left="-567"/>
      </w:pPr>
    </w:p>
    <w:p w14:paraId="5BB56A38" w14:textId="77777777" w:rsidR="00522A10" w:rsidRPr="000306F2" w:rsidRDefault="00522A10" w:rsidP="000306F2">
      <w:pPr>
        <w:ind w:left="-567"/>
        <w:jc w:val="center"/>
        <w:rPr>
          <w:b/>
          <w:sz w:val="18"/>
          <w:szCs w:val="18"/>
        </w:rPr>
      </w:pPr>
    </w:p>
    <w:p w14:paraId="59B8CF18" w14:textId="77777777" w:rsidR="00522A10" w:rsidRPr="00522A10" w:rsidRDefault="00522A10" w:rsidP="000306F2">
      <w:pPr>
        <w:ind w:left="-567"/>
        <w:jc w:val="center"/>
        <w:rPr>
          <w:b/>
          <w:sz w:val="52"/>
          <w:szCs w:val="52"/>
        </w:rPr>
      </w:pPr>
      <w:r>
        <w:rPr>
          <w:b/>
        </w:rPr>
        <w:t>АДМИНИСТРАЦИЯ</w:t>
      </w:r>
    </w:p>
    <w:p w14:paraId="21EDA303" w14:textId="77777777" w:rsidR="00522A10" w:rsidRDefault="00522A10" w:rsidP="000306F2">
      <w:pPr>
        <w:ind w:left="-567"/>
        <w:jc w:val="center"/>
        <w:rPr>
          <w:b/>
        </w:rPr>
      </w:pPr>
      <w:r>
        <w:rPr>
          <w:b/>
        </w:rPr>
        <w:t>МО СОСНОВСКОЕ СЕЛЬСКОЕ ПОСЕЛЕНИЕ</w:t>
      </w:r>
    </w:p>
    <w:p w14:paraId="34937505" w14:textId="77777777" w:rsidR="00522A10" w:rsidRDefault="00522A10" w:rsidP="000306F2">
      <w:pPr>
        <w:ind w:left="-567"/>
        <w:jc w:val="center"/>
        <w:rPr>
          <w:b/>
        </w:rPr>
      </w:pPr>
      <w:r>
        <w:rPr>
          <w:b/>
        </w:rPr>
        <w:t>МО ПРИОЗЕРСКИЙ МУНИЦПАЛЬНЫЙ РАЙОН</w:t>
      </w:r>
    </w:p>
    <w:p w14:paraId="17FD0CDF" w14:textId="77777777" w:rsidR="00522A10" w:rsidRDefault="00522A10" w:rsidP="000306F2">
      <w:pPr>
        <w:ind w:left="-567"/>
        <w:jc w:val="center"/>
        <w:rPr>
          <w:b/>
        </w:rPr>
      </w:pPr>
      <w:r>
        <w:rPr>
          <w:b/>
        </w:rPr>
        <w:t>ЛЕНИНГРАДСКОЙ ОБЛАСТИ</w:t>
      </w:r>
    </w:p>
    <w:p w14:paraId="61E3887F" w14:textId="77777777" w:rsidR="00522A10" w:rsidRDefault="00522A10" w:rsidP="007A3321">
      <w:pPr>
        <w:ind w:left="-567"/>
      </w:pPr>
    </w:p>
    <w:p w14:paraId="70F866E5" w14:textId="77777777" w:rsidR="00522A10" w:rsidRDefault="00522A10" w:rsidP="000306F2">
      <w:pPr>
        <w:pBdr>
          <w:bottom w:val="single" w:sz="12" w:space="1" w:color="auto"/>
        </w:pBdr>
        <w:ind w:left="-567"/>
        <w:jc w:val="center"/>
        <w:rPr>
          <w:b/>
        </w:rPr>
      </w:pPr>
      <w:r>
        <w:rPr>
          <w:b/>
        </w:rPr>
        <w:t>ПОСТАНОВЛЕНИЕ</w:t>
      </w:r>
    </w:p>
    <w:p w14:paraId="04905B94" w14:textId="77777777" w:rsidR="00C36820" w:rsidRPr="007A49E6" w:rsidRDefault="00C36820" w:rsidP="007A3321">
      <w:pPr>
        <w:pStyle w:val="a3"/>
        <w:ind w:left="-567"/>
        <w:jc w:val="both"/>
      </w:pPr>
    </w:p>
    <w:p w14:paraId="3F89BE91" w14:textId="6847C783" w:rsidR="00780D8C" w:rsidRDefault="00780D8C" w:rsidP="00780D8C">
      <w:pPr>
        <w:autoSpaceDE w:val="0"/>
        <w:autoSpaceDN w:val="0"/>
        <w:adjustRightInd w:val="0"/>
        <w:jc w:val="both"/>
      </w:pPr>
      <w:r>
        <w:t>От 11 февраля 2022 года                                                                                                № 2</w:t>
      </w:r>
      <w:r w:rsidR="009B7B51">
        <w:t>1</w:t>
      </w:r>
    </w:p>
    <w:p w14:paraId="2260AA1A" w14:textId="77777777" w:rsidR="00780D8C" w:rsidRDefault="00780D8C" w:rsidP="00780D8C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80D8C" w14:paraId="2E281472" w14:textId="77777777" w:rsidTr="00780D8C">
        <w:trPr>
          <w:trHeight w:val="968"/>
        </w:trPr>
        <w:tc>
          <w:tcPr>
            <w:tcW w:w="9464" w:type="dxa"/>
            <w:hideMark/>
          </w:tcPr>
          <w:p w14:paraId="6E286BA3" w14:textId="77777777" w:rsidR="009B7B51" w:rsidRDefault="009B7B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 w:rsidRPr="009B7B51">
              <w:rPr>
                <w:bCs/>
                <w:sz w:val="22"/>
                <w:szCs w:val="22"/>
              </w:rPr>
              <w:t>О внесении дополнения в пункт 1 Положения о комиссии</w:t>
            </w:r>
          </w:p>
          <w:p w14:paraId="2FDAD3D4" w14:textId="77777777" w:rsidR="009B7B51" w:rsidRDefault="009B7B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 w:rsidRPr="009B7B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B7B51">
              <w:rPr>
                <w:bCs/>
                <w:sz w:val="22"/>
                <w:szCs w:val="22"/>
              </w:rPr>
              <w:t>по  соблюдению</w:t>
            </w:r>
            <w:proofErr w:type="gramEnd"/>
            <w:r w:rsidRPr="009B7B51">
              <w:rPr>
                <w:bCs/>
                <w:sz w:val="22"/>
                <w:szCs w:val="22"/>
              </w:rPr>
              <w:t xml:space="preserve"> требований к служебному поведению </w:t>
            </w:r>
          </w:p>
          <w:p w14:paraId="25E3E5F3" w14:textId="77777777" w:rsidR="009B7B51" w:rsidRDefault="009B7B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 w:rsidRPr="009B7B51">
              <w:rPr>
                <w:bCs/>
                <w:sz w:val="22"/>
                <w:szCs w:val="22"/>
              </w:rPr>
              <w:t xml:space="preserve">муниципальных служащих и урегулированию конфликта </w:t>
            </w:r>
          </w:p>
          <w:p w14:paraId="255FA4F9" w14:textId="77777777" w:rsidR="009B7B51" w:rsidRDefault="009B7B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 w:rsidRPr="009B7B51">
              <w:rPr>
                <w:bCs/>
                <w:sz w:val="22"/>
                <w:szCs w:val="22"/>
              </w:rPr>
              <w:t xml:space="preserve">интересов администрации муниципального образования </w:t>
            </w:r>
          </w:p>
          <w:p w14:paraId="398EF6C6" w14:textId="77777777" w:rsidR="009B7B51" w:rsidRDefault="009B7B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Сосновское</w:t>
            </w:r>
            <w:r w:rsidRPr="009B7B51">
              <w:rPr>
                <w:bCs/>
                <w:sz w:val="22"/>
                <w:szCs w:val="22"/>
              </w:rPr>
              <w:t xml:space="preserve"> сельское поселение, утвержденного постановлением </w:t>
            </w:r>
          </w:p>
          <w:p w14:paraId="0CC835D1" w14:textId="77777777" w:rsidR="009B7B51" w:rsidRDefault="009B7B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 w:rsidRPr="009B7B51">
              <w:rPr>
                <w:bCs/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bCs/>
                <w:sz w:val="22"/>
                <w:szCs w:val="22"/>
              </w:rPr>
              <w:t>Сосновское</w:t>
            </w:r>
            <w:r w:rsidRPr="009B7B51">
              <w:rPr>
                <w:bCs/>
                <w:sz w:val="22"/>
                <w:szCs w:val="22"/>
              </w:rPr>
              <w:t xml:space="preserve"> сельское </w:t>
            </w:r>
          </w:p>
          <w:p w14:paraId="3DF9AB29" w14:textId="3C9DCCD7" w:rsidR="00780D8C" w:rsidRPr="009B7B51" w:rsidRDefault="009B7B51">
            <w:pPr>
              <w:shd w:val="clear" w:color="auto" w:fill="FFFFFF"/>
              <w:ind w:right="11"/>
              <w:rPr>
                <w:bCs/>
                <w:sz w:val="22"/>
                <w:szCs w:val="22"/>
              </w:rPr>
            </w:pPr>
            <w:r w:rsidRPr="009B7B51">
              <w:rPr>
                <w:bCs/>
                <w:sz w:val="22"/>
                <w:szCs w:val="22"/>
              </w:rPr>
              <w:t xml:space="preserve">поселение </w:t>
            </w:r>
            <w:proofErr w:type="gramStart"/>
            <w:r w:rsidRPr="009B7B51">
              <w:rPr>
                <w:bCs/>
                <w:sz w:val="22"/>
                <w:szCs w:val="22"/>
              </w:rPr>
              <w:t xml:space="preserve">от 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>
              <w:rPr>
                <w:bCs/>
                <w:sz w:val="22"/>
                <w:szCs w:val="22"/>
              </w:rPr>
              <w:t xml:space="preserve"> февраля 2016</w:t>
            </w:r>
            <w:r w:rsidRPr="009B7B51">
              <w:rPr>
                <w:bCs/>
                <w:sz w:val="22"/>
                <w:szCs w:val="22"/>
              </w:rPr>
              <w:t xml:space="preserve"> г. № </w:t>
            </w:r>
            <w:r>
              <w:rPr>
                <w:bCs/>
                <w:sz w:val="22"/>
                <w:szCs w:val="22"/>
              </w:rPr>
              <w:t>71</w:t>
            </w:r>
          </w:p>
        </w:tc>
      </w:tr>
    </w:tbl>
    <w:p w14:paraId="1287AF56" w14:textId="77777777" w:rsidR="00780D8C" w:rsidRDefault="00780D8C" w:rsidP="00780D8C">
      <w:pPr>
        <w:pStyle w:val="10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0670B" w14:textId="413B1454" w:rsidR="00780D8C" w:rsidRDefault="00780D8C" w:rsidP="00780D8C">
      <w:pPr>
        <w:pStyle w:val="10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E393BEC" w14:textId="7A88808C" w:rsidR="009B7B51" w:rsidRPr="009B7B51" w:rsidRDefault="009B7B51" w:rsidP="009B7B51">
      <w:pPr>
        <w:ind w:firstLine="709"/>
        <w:jc w:val="both"/>
        <w:rPr>
          <w:color w:val="000000"/>
        </w:rPr>
      </w:pPr>
      <w:r w:rsidRPr="009B7B51">
        <w:rPr>
          <w:color w:val="000000"/>
        </w:rPr>
        <w:t xml:space="preserve">В соответствии с Федеральным законом от 6 октября 2003 г. N 131-ФЗ «Об общих принципах организации местного самоуправления в Российской Федерации», Федеральным законом от 25 декабря 2008 г. N 273-ФЗ «О противодействии коррупции», администрация муниципального образования </w:t>
      </w:r>
      <w:r w:rsidR="00AB4306">
        <w:rPr>
          <w:bCs/>
        </w:rPr>
        <w:t xml:space="preserve">Сосновское </w:t>
      </w:r>
      <w:r w:rsidRPr="009B7B51">
        <w:rPr>
          <w:bCs/>
        </w:rPr>
        <w:t xml:space="preserve"> </w:t>
      </w:r>
      <w:r w:rsidRPr="009B7B51">
        <w:rPr>
          <w:color w:val="000000"/>
        </w:rPr>
        <w:t>сельское поселение постановляет:</w:t>
      </w:r>
    </w:p>
    <w:p w14:paraId="34BCA035" w14:textId="00B662F4" w:rsidR="009B7B51" w:rsidRPr="009B7B51" w:rsidRDefault="009B7B51" w:rsidP="009B7B51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bCs/>
        </w:rPr>
      </w:pPr>
      <w:r w:rsidRPr="009B7B51">
        <w:rPr>
          <w:bCs/>
        </w:rPr>
        <w:t xml:space="preserve">Пункт 1 Положения о комиссии </w:t>
      </w:r>
      <w:proofErr w:type="gramStart"/>
      <w:r w:rsidRPr="009B7B51">
        <w:rPr>
          <w:bCs/>
        </w:rPr>
        <w:t>по  соблюдению</w:t>
      </w:r>
      <w:proofErr w:type="gramEnd"/>
      <w:r w:rsidRPr="009B7B51">
        <w:rPr>
          <w:bCs/>
        </w:rPr>
        <w:t xml:space="preserve">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rPr>
          <w:bCs/>
        </w:rPr>
        <w:t>Сосновское</w:t>
      </w:r>
      <w:r w:rsidRPr="009B7B51">
        <w:rPr>
          <w:bCs/>
        </w:rPr>
        <w:t xml:space="preserve"> сельское поселение, утвержденного постановлением администрации муниципального образования </w:t>
      </w:r>
      <w:r>
        <w:rPr>
          <w:bCs/>
        </w:rPr>
        <w:t>Сосновское</w:t>
      </w:r>
      <w:r w:rsidRPr="009B7B51">
        <w:rPr>
          <w:bCs/>
        </w:rPr>
        <w:t xml:space="preserve"> сельское поселение от  </w:t>
      </w:r>
      <w:r>
        <w:rPr>
          <w:bCs/>
        </w:rPr>
        <w:t>16 февраля 2016</w:t>
      </w:r>
      <w:r w:rsidRPr="009B7B51">
        <w:rPr>
          <w:bCs/>
        </w:rPr>
        <w:t xml:space="preserve"> г</w:t>
      </w:r>
      <w:r>
        <w:rPr>
          <w:bCs/>
        </w:rPr>
        <w:t>ода</w:t>
      </w:r>
      <w:r w:rsidRPr="009B7B51">
        <w:rPr>
          <w:bCs/>
        </w:rPr>
        <w:t xml:space="preserve"> № </w:t>
      </w:r>
      <w:r>
        <w:rPr>
          <w:bCs/>
        </w:rPr>
        <w:t>71</w:t>
      </w:r>
      <w:r w:rsidRPr="009B7B51">
        <w:rPr>
          <w:bCs/>
        </w:rPr>
        <w:t xml:space="preserve"> дополнить абзацем следующего содержания:</w:t>
      </w:r>
    </w:p>
    <w:p w14:paraId="435AD211" w14:textId="00A0EB65" w:rsidR="009B7B51" w:rsidRPr="009B7B51" w:rsidRDefault="009B7B51" w:rsidP="009B7B51">
      <w:pPr>
        <w:ind w:firstLine="709"/>
        <w:jc w:val="both"/>
        <w:rPr>
          <w:bCs/>
        </w:rPr>
      </w:pPr>
      <w:r w:rsidRPr="009B7B51">
        <w:rPr>
          <w:bCs/>
        </w:rPr>
        <w:t xml:space="preserve">«Нормы настоящего Положения не распространяются на главу администрации муниципального образования </w:t>
      </w:r>
      <w:r>
        <w:rPr>
          <w:bCs/>
        </w:rPr>
        <w:t>Сосновское</w:t>
      </w:r>
      <w:r w:rsidRPr="009B7B51">
        <w:rPr>
          <w:bCs/>
        </w:rPr>
        <w:t xml:space="preserve"> сельское  поселение, который в соответствии с Федеральным законом от 25.12.2008 г. N 273-ФЗ "О противодействии коррупции", о возникшем конфликте интересов или о возможности его возникновения уведомляет главу муниципального образования </w:t>
      </w:r>
      <w:r>
        <w:rPr>
          <w:bCs/>
        </w:rPr>
        <w:t>Сосновское</w:t>
      </w:r>
      <w:r w:rsidRPr="009B7B51">
        <w:rPr>
          <w:bCs/>
        </w:rPr>
        <w:t xml:space="preserve"> сельское  поселение, в порядке определенном главой муниципального образования </w:t>
      </w:r>
      <w:r>
        <w:rPr>
          <w:bCs/>
        </w:rPr>
        <w:t>Сосновское</w:t>
      </w:r>
      <w:r w:rsidRPr="009B7B51">
        <w:rPr>
          <w:bCs/>
        </w:rPr>
        <w:t xml:space="preserve"> сельское  поселение».</w:t>
      </w:r>
    </w:p>
    <w:p w14:paraId="6A859C9A" w14:textId="77777777" w:rsidR="00780D8C" w:rsidRPr="009B7B51" w:rsidRDefault="00780D8C" w:rsidP="00780D8C">
      <w:pPr>
        <w:spacing w:line="276" w:lineRule="auto"/>
        <w:ind w:firstLine="709"/>
        <w:jc w:val="both"/>
        <w:rPr>
          <w:bCs/>
        </w:rPr>
      </w:pPr>
      <w:r w:rsidRPr="009B7B51">
        <w:rPr>
          <w:lang w:eastAsia="en-US"/>
        </w:rPr>
        <w:t xml:space="preserve">2. </w:t>
      </w:r>
      <w:r w:rsidRPr="009B7B51">
        <w:rPr>
          <w:lang w:val="x-none"/>
        </w:rPr>
        <w:t xml:space="preserve">Опубликовать настоящее постановление на официальном сайте администрации </w:t>
      </w:r>
      <w:r w:rsidRPr="009B7B51">
        <w:t>МО Сосновское</w:t>
      </w:r>
      <w:r w:rsidRPr="009B7B51">
        <w:rPr>
          <w:lang w:val="x-none"/>
        </w:rPr>
        <w:t xml:space="preserve"> сельско</w:t>
      </w:r>
      <w:r w:rsidRPr="009B7B51">
        <w:t>е</w:t>
      </w:r>
      <w:r w:rsidRPr="009B7B51">
        <w:rPr>
          <w:lang w:val="x-none"/>
        </w:rPr>
        <w:t xml:space="preserve"> поселени</w:t>
      </w:r>
      <w:r w:rsidRPr="009B7B51">
        <w:t>е</w:t>
      </w:r>
      <w:r w:rsidRPr="009B7B51">
        <w:rPr>
          <w:lang w:val="x-none"/>
        </w:rPr>
        <w:t xml:space="preserve"> в информационно-телекоммуникационной сети Интернет</w:t>
      </w:r>
      <w:r w:rsidRPr="009B7B51">
        <w:t xml:space="preserve"> и на сайте сетевого издания СМИ- Ленинградское областное информационное агентство (ЛЕНОБЛИНФОРМ).</w:t>
      </w:r>
    </w:p>
    <w:p w14:paraId="22D59F2E" w14:textId="77777777" w:rsidR="00780D8C" w:rsidRPr="009B7B51" w:rsidRDefault="00780D8C" w:rsidP="00780D8C">
      <w:pPr>
        <w:tabs>
          <w:tab w:val="left" w:pos="720"/>
        </w:tabs>
        <w:spacing w:line="276" w:lineRule="auto"/>
        <w:ind w:firstLine="260"/>
        <w:jc w:val="both"/>
        <w:rPr>
          <w:lang w:eastAsia="en-US"/>
        </w:rPr>
      </w:pPr>
      <w:r w:rsidRPr="009B7B51">
        <w:rPr>
          <w:lang w:eastAsia="en-US"/>
        </w:rPr>
        <w:tab/>
        <w:t>3. Постановление вступает в законную силу после его официального опубликования (обнародования).</w:t>
      </w:r>
    </w:p>
    <w:p w14:paraId="0FD878D2" w14:textId="77777777" w:rsidR="00780D8C" w:rsidRPr="009B7B51" w:rsidRDefault="00780D8C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9FD332" w14:textId="77777777" w:rsidR="00780D8C" w:rsidRPr="009B7B51" w:rsidRDefault="00780D8C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762D3C" w14:textId="77777777" w:rsidR="00780D8C" w:rsidRDefault="00780D8C" w:rsidP="00780D8C">
      <w:pPr>
        <w:pStyle w:val="10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               М.В. Киреев</w:t>
      </w:r>
    </w:p>
    <w:p w14:paraId="7EAF5B02" w14:textId="28436991" w:rsidR="00780D8C" w:rsidRDefault="00780D8C" w:rsidP="00780D8C"/>
    <w:p w14:paraId="3D35B3AC" w14:textId="503A98B6" w:rsidR="00780D8C" w:rsidRDefault="00780D8C" w:rsidP="00780D8C"/>
    <w:p w14:paraId="59A6B3A2" w14:textId="6B462AD6" w:rsidR="00780D8C" w:rsidRPr="00780D8C" w:rsidRDefault="00780D8C" w:rsidP="00780D8C">
      <w:pPr>
        <w:rPr>
          <w:sz w:val="20"/>
          <w:szCs w:val="20"/>
        </w:rPr>
      </w:pPr>
    </w:p>
    <w:p w14:paraId="7DE63D8A" w14:textId="47F7F3A8" w:rsidR="00780D8C" w:rsidRPr="00780D8C" w:rsidRDefault="00780D8C" w:rsidP="00780D8C">
      <w:pPr>
        <w:rPr>
          <w:sz w:val="20"/>
          <w:szCs w:val="20"/>
        </w:rPr>
      </w:pPr>
      <w:r w:rsidRPr="00780D8C">
        <w:rPr>
          <w:sz w:val="20"/>
          <w:szCs w:val="20"/>
        </w:rPr>
        <w:t>Исп. Торопова И.И.- 61-370</w:t>
      </w:r>
    </w:p>
    <w:p w14:paraId="0E4B4F72" w14:textId="0E8C7A8E" w:rsidR="00780D8C" w:rsidRPr="00780D8C" w:rsidRDefault="00780D8C" w:rsidP="00780D8C">
      <w:pPr>
        <w:rPr>
          <w:sz w:val="20"/>
          <w:szCs w:val="20"/>
        </w:rPr>
      </w:pPr>
      <w:r w:rsidRPr="00780D8C">
        <w:rPr>
          <w:sz w:val="20"/>
          <w:szCs w:val="20"/>
        </w:rPr>
        <w:t>Разослано: 1-дело, 1-прокуратура, 1-СМИ</w:t>
      </w:r>
    </w:p>
    <w:sectPr w:rsidR="00780D8C" w:rsidRPr="00780D8C" w:rsidSect="00780D8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3910" w14:textId="77777777" w:rsidR="00923D25" w:rsidRDefault="00923D25" w:rsidP="002A14E6">
      <w:r>
        <w:separator/>
      </w:r>
    </w:p>
  </w:endnote>
  <w:endnote w:type="continuationSeparator" w:id="0">
    <w:p w14:paraId="08D48F23" w14:textId="77777777" w:rsidR="00923D25" w:rsidRDefault="00923D25" w:rsidP="002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59D0" w14:textId="77777777" w:rsidR="00923D25" w:rsidRDefault="00923D25" w:rsidP="002A14E6">
      <w:r>
        <w:separator/>
      </w:r>
    </w:p>
  </w:footnote>
  <w:footnote w:type="continuationSeparator" w:id="0">
    <w:p w14:paraId="3D752E02" w14:textId="77777777" w:rsidR="00923D25" w:rsidRDefault="00923D25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DD1FD1"/>
    <w:multiLevelType w:val="hybridMultilevel"/>
    <w:tmpl w:val="E3329360"/>
    <w:lvl w:ilvl="0" w:tplc="0FBC0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 w16cid:durableId="2064210173">
    <w:abstractNumId w:val="1"/>
  </w:num>
  <w:num w:numId="2" w16cid:durableId="476384419">
    <w:abstractNumId w:val="0"/>
  </w:num>
  <w:num w:numId="3" w16cid:durableId="1646545862">
    <w:abstractNumId w:val="3"/>
  </w:num>
  <w:num w:numId="4" w16cid:durableId="2048991768">
    <w:abstractNumId w:val="4"/>
  </w:num>
  <w:num w:numId="5" w16cid:durableId="169568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52"/>
    <w:rsid w:val="000046E2"/>
    <w:rsid w:val="000306F2"/>
    <w:rsid w:val="000478E4"/>
    <w:rsid w:val="000F30FC"/>
    <w:rsid w:val="000F4703"/>
    <w:rsid w:val="00107815"/>
    <w:rsid w:val="001178E8"/>
    <w:rsid w:val="00122226"/>
    <w:rsid w:val="00124413"/>
    <w:rsid w:val="001F5A42"/>
    <w:rsid w:val="002A14E6"/>
    <w:rsid w:val="002A2D52"/>
    <w:rsid w:val="002E22C3"/>
    <w:rsid w:val="002E5D14"/>
    <w:rsid w:val="00373AE4"/>
    <w:rsid w:val="0038557B"/>
    <w:rsid w:val="003B04E4"/>
    <w:rsid w:val="00412091"/>
    <w:rsid w:val="00441D53"/>
    <w:rsid w:val="004459F1"/>
    <w:rsid w:val="004F232A"/>
    <w:rsid w:val="00522A10"/>
    <w:rsid w:val="00543E11"/>
    <w:rsid w:val="00547091"/>
    <w:rsid w:val="0056153D"/>
    <w:rsid w:val="005C7F8A"/>
    <w:rsid w:val="006349BC"/>
    <w:rsid w:val="006559E3"/>
    <w:rsid w:val="00686D83"/>
    <w:rsid w:val="00730B22"/>
    <w:rsid w:val="00736155"/>
    <w:rsid w:val="007525AA"/>
    <w:rsid w:val="00780D8C"/>
    <w:rsid w:val="00785837"/>
    <w:rsid w:val="007A3321"/>
    <w:rsid w:val="007A49E6"/>
    <w:rsid w:val="007D31E6"/>
    <w:rsid w:val="00831B6C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23D25"/>
    <w:rsid w:val="009724DD"/>
    <w:rsid w:val="00986CAF"/>
    <w:rsid w:val="00994CC8"/>
    <w:rsid w:val="009A580C"/>
    <w:rsid w:val="009B7B51"/>
    <w:rsid w:val="009D2919"/>
    <w:rsid w:val="009F04AC"/>
    <w:rsid w:val="009F7D10"/>
    <w:rsid w:val="00A053C8"/>
    <w:rsid w:val="00AB4306"/>
    <w:rsid w:val="00AC2182"/>
    <w:rsid w:val="00AF0A7D"/>
    <w:rsid w:val="00AF3154"/>
    <w:rsid w:val="00AF7DD9"/>
    <w:rsid w:val="00B05BF9"/>
    <w:rsid w:val="00B219E1"/>
    <w:rsid w:val="00B24E41"/>
    <w:rsid w:val="00B9374F"/>
    <w:rsid w:val="00BB01AB"/>
    <w:rsid w:val="00BB2C65"/>
    <w:rsid w:val="00BB79D3"/>
    <w:rsid w:val="00C36820"/>
    <w:rsid w:val="00C518F1"/>
    <w:rsid w:val="00D00C9B"/>
    <w:rsid w:val="00D112DC"/>
    <w:rsid w:val="00D17773"/>
    <w:rsid w:val="00D1777D"/>
    <w:rsid w:val="00D2686B"/>
    <w:rsid w:val="00D665A9"/>
    <w:rsid w:val="00D83CAB"/>
    <w:rsid w:val="00DA7361"/>
    <w:rsid w:val="00DC0D99"/>
    <w:rsid w:val="00EB5E4B"/>
    <w:rsid w:val="00EC69F7"/>
    <w:rsid w:val="00F14D13"/>
    <w:rsid w:val="00F4587F"/>
    <w:rsid w:val="00F6019A"/>
    <w:rsid w:val="00F8094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1EC"/>
  <w15:docId w15:val="{CDBE62A9-2218-4348-B091-36206C6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uiPriority w:val="99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80D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E2F4-299A-47B3-9191-1A46C44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2022-07-13T08:04:00Z</cp:lastPrinted>
  <dcterms:created xsi:type="dcterms:W3CDTF">2022-02-14T10:01:00Z</dcterms:created>
  <dcterms:modified xsi:type="dcterms:W3CDTF">2022-07-13T08:05:00Z</dcterms:modified>
</cp:coreProperties>
</file>