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32C" w:rsidRPr="00D3232C" w:rsidRDefault="00D3232C" w:rsidP="00D3232C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D3232C">
        <w:rPr>
          <w:rFonts w:ascii="Calibri" w:eastAsia="Calibri" w:hAnsi="Calibri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56895" cy="683895"/>
            <wp:effectExtent l="0" t="0" r="0" b="1905"/>
            <wp:docPr id="1" name="Рисунок 1" descr="Герб-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-нов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2C" w:rsidRPr="00D3232C" w:rsidRDefault="00D3232C" w:rsidP="00D3232C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D3232C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Администрация муниципального образования</w:t>
      </w:r>
    </w:p>
    <w:p w:rsidR="00D3232C" w:rsidRPr="00D3232C" w:rsidRDefault="00D3232C" w:rsidP="00D3232C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D3232C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Сосновского сельского поселения муниципального образования</w:t>
      </w:r>
    </w:p>
    <w:p w:rsidR="00D3232C" w:rsidRPr="00D3232C" w:rsidRDefault="00D3232C" w:rsidP="00D3232C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D3232C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Приозерский муниципальный район Ленинградской области</w:t>
      </w:r>
    </w:p>
    <w:p w:rsidR="00D3232C" w:rsidRPr="00D3232C" w:rsidRDefault="00D3232C" w:rsidP="00D3232C">
      <w:pPr>
        <w:tabs>
          <w:tab w:val="left" w:pos="5272"/>
        </w:tabs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D3232C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</w:p>
    <w:p w:rsidR="00D3232C" w:rsidRPr="00D3232C" w:rsidRDefault="00D3232C" w:rsidP="00D3232C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D3232C" w:rsidRPr="00D3232C" w:rsidRDefault="00D3232C" w:rsidP="00D3232C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D3232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ПОСТАНОВЛЕНИЕ</w:t>
      </w:r>
    </w:p>
    <w:p w:rsidR="00D3232C" w:rsidRPr="00D3232C" w:rsidRDefault="00D3232C" w:rsidP="00D3232C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D3232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_____________________________________________________________________________</w:t>
      </w:r>
    </w:p>
    <w:p w:rsidR="00D3232C" w:rsidRPr="00D3232C" w:rsidRDefault="00D3232C" w:rsidP="00D3232C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</w:p>
    <w:p w:rsidR="00D3232C" w:rsidRPr="00D3232C" w:rsidRDefault="00D96746" w:rsidP="000D6D35">
      <w:pPr>
        <w:tabs>
          <w:tab w:val="left" w:pos="7830"/>
        </w:tabs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11 ноября</w:t>
      </w:r>
      <w:r w:rsidR="00CC2BD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</w:t>
      </w:r>
      <w:r w:rsidR="00DA0E3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2022 года</w:t>
      </w:r>
      <w:r w:rsidR="00DA0E3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  <w:t>№</w:t>
      </w:r>
      <w:r w:rsidRPr="00D9674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391</w:t>
      </w:r>
      <w:r w:rsidR="003E2C2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  <w:r w:rsidR="003E2C2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  <w:r w:rsidR="003E2C2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  <w:r w:rsidR="003E2C2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  <w:r w:rsidR="003E2C2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  <w:r w:rsidR="003E2C2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  <w:r w:rsidR="003E2C2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  <w:r w:rsidR="003E2C2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  <w:r w:rsidR="003E2C2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  <w:t xml:space="preserve"> </w:t>
      </w:r>
    </w:p>
    <w:p w:rsidR="003C0A71" w:rsidRDefault="003C0A71" w:rsidP="003C0A71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Об утверждении маршрутных карт </w:t>
      </w:r>
    </w:p>
    <w:p w:rsidR="003C0A71" w:rsidRDefault="003C0A71" w:rsidP="003C0A71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уборки территории МО «Сосновское сельское поселение» </w:t>
      </w:r>
    </w:p>
    <w:p w:rsidR="003C0A71" w:rsidRDefault="003C0A71" w:rsidP="003C0A71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Приозерского муниципального района </w:t>
      </w:r>
    </w:p>
    <w:p w:rsidR="00976376" w:rsidRDefault="003C0A71" w:rsidP="003C0A71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Ленинградской области в зимний период 2022-2022 г.</w:t>
      </w:r>
    </w:p>
    <w:p w:rsidR="00302DD0" w:rsidRPr="00D3232C" w:rsidRDefault="00302DD0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D3232C" w:rsidRPr="00D3232C" w:rsidRDefault="003C0A71" w:rsidP="002D122D">
      <w:pPr>
        <w:suppressAutoHyphens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3C0A71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В соответствии с Федеральными законами № 131-ФЗ от 06.10.2003 года «Об общих принципах организации местного самоуправления в Российской Федерации», № 7-ФЗ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               </w:t>
      </w:r>
      <w:r w:rsidRPr="003C0A71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 10.01.2002 года «Об охране окружающей среды», № 89-ФЗ от 24.06.1998 года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                          </w:t>
      </w:r>
      <w:r w:rsidRPr="003C0A71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«Об отходах производства и потребления», № 52-ФЗ от 30.03.1999 года «О санитарно-эпидемиологическом благополучии населения», № 196-ФЗ от 10.12.1995 года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                           </w:t>
      </w:r>
      <w:r w:rsidRPr="003C0A71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«О безопасности дорожного движения», № 257-ФЗ от 08.11.2007 года «Об автомобильных дорогах и дорожной деятельности в Российской Федерации», Постановление Правительства Ленинградской области № 27 от 23 июля 1998г. «Об утверждении правил содержания и обеспечения санитарного состояния территорий городских, сельских и других поселений Ленинградской области», </w:t>
      </w:r>
      <w:r w:rsidR="00987FDB" w:rsidRPr="00987FD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Решение</w:t>
      </w:r>
      <w:r w:rsidR="00987FD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м</w:t>
      </w:r>
      <w:r w:rsidR="00987FDB" w:rsidRPr="00987FD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Совета депутатов </w:t>
      </w:r>
      <w:r w:rsidR="00987FD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муниципального образования</w:t>
      </w:r>
      <w:r w:rsidR="00987FDB" w:rsidRPr="00987FD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</w:t>
      </w:r>
      <w:r w:rsidR="00987FD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«</w:t>
      </w:r>
      <w:r w:rsidR="00987FDB" w:rsidRPr="00987FD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Сосновское Сельское поселение</w:t>
      </w:r>
      <w:r w:rsidR="00987FD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»</w:t>
      </w:r>
      <w:r w:rsidR="00987FDB" w:rsidRPr="00987FD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от 3 октября 2017 года № 36 </w:t>
      </w:r>
      <w:r w:rsidR="00987FD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                                </w:t>
      </w:r>
      <w:r w:rsidR="00987FDB" w:rsidRPr="00987FD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«Об утверждении Правил благоустройства территории муниципального образования Сосновское сельское поселение МО Приозерский муниципальный район Ленинградской области»</w:t>
      </w:r>
      <w:r w:rsidRPr="003C0A71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, Уставом муниципального образования «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Сосновское сельское </w:t>
      </w:r>
      <w:r w:rsidRPr="003C0A71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поселение»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Приозерского</w:t>
      </w:r>
      <w:r w:rsidRPr="003C0A71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муниципального района Ленинградской области, в целях обеспечения санитарного содержания и организации уборки территории, повышения эффективности и безопасности функционирования, автомобильных дорог местного значения, создания благоприятных, комфортных и безопасных условий для проживания населения на территории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муниципального образования</w:t>
      </w:r>
      <w:r w:rsidRPr="003C0A71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«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Сосновское сельское</w:t>
      </w:r>
      <w:r w:rsidRPr="003C0A71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поселение»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Приозерского муниципального района Ленинградской области администрация </w:t>
      </w:r>
      <w:r w:rsidRPr="003C0A71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муниципального     образования «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Сосновское сельское </w:t>
      </w:r>
      <w:r w:rsidRPr="003C0A71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поселение»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Приозерского</w:t>
      </w:r>
      <w:r w:rsidRPr="003C0A71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муниципального района Ленинградской области</w:t>
      </w:r>
    </w:p>
    <w:p w:rsidR="002D122D" w:rsidRDefault="002D122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D3232C" w:rsidRPr="00D3232C" w:rsidRDefault="00D3232C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D3232C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                                                             ПОСТАНОВЛЯЕТ:</w:t>
      </w:r>
    </w:p>
    <w:p w:rsidR="00D3232C" w:rsidRPr="00FB56AD" w:rsidRDefault="00D3232C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Pr="00FB56AD" w:rsidRDefault="00FB56AD" w:rsidP="00FB56AD">
      <w:pPr>
        <w:ind w:right="103"/>
        <w:rPr>
          <w:rFonts w:ascii="Times New Roman" w:hAnsi="Times New Roman" w:cs="Times New Roman"/>
          <w:sz w:val="24"/>
          <w:szCs w:val="24"/>
        </w:rPr>
      </w:pPr>
      <w:r w:rsidRPr="00FB56AD">
        <w:rPr>
          <w:rFonts w:ascii="Times New Roman" w:hAnsi="Times New Roman" w:cs="Times New Roman"/>
          <w:sz w:val="24"/>
          <w:szCs w:val="24"/>
        </w:rPr>
        <w:t>1.</w:t>
      </w:r>
      <w:r w:rsidRPr="00FB56AD">
        <w:rPr>
          <w:rFonts w:ascii="Times New Roman" w:hAnsi="Times New Roman" w:cs="Times New Roman"/>
          <w:sz w:val="24"/>
          <w:szCs w:val="24"/>
        </w:rPr>
        <w:tab/>
        <w:t>Утвердить маршрутные карты уборки территории муниципального образования «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Сосновское сельское </w:t>
      </w:r>
      <w:r w:rsidRPr="00FB56AD">
        <w:rPr>
          <w:rFonts w:ascii="Times New Roman" w:hAnsi="Times New Roman" w:cs="Times New Roman"/>
          <w:sz w:val="24"/>
          <w:szCs w:val="24"/>
        </w:rPr>
        <w:t xml:space="preserve">поселение»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Приозерского</w:t>
      </w:r>
      <w:r w:rsidRPr="00FB56AD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в зимний период 2022-2023 годов, согласно приложению.</w:t>
      </w:r>
    </w:p>
    <w:p w:rsidR="00FB56AD" w:rsidRPr="00FB56AD" w:rsidRDefault="00FB56AD" w:rsidP="00FB56AD">
      <w:pPr>
        <w:ind w:right="103"/>
        <w:rPr>
          <w:rFonts w:ascii="Times New Roman" w:hAnsi="Times New Roman" w:cs="Times New Roman"/>
          <w:sz w:val="24"/>
          <w:szCs w:val="24"/>
        </w:rPr>
      </w:pPr>
      <w:r w:rsidRPr="00FB56AD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FB56AD">
        <w:rPr>
          <w:rFonts w:ascii="Times New Roman" w:hAnsi="Times New Roman" w:cs="Times New Roman"/>
          <w:sz w:val="24"/>
          <w:szCs w:val="24"/>
        </w:rPr>
        <w:tab/>
        <w:t xml:space="preserve">Данное Постановление опубликовать на официальном сайте администрации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B56AD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Сосновское сельское </w:t>
      </w:r>
      <w:r w:rsidRPr="00FB56AD">
        <w:rPr>
          <w:rFonts w:ascii="Times New Roman" w:hAnsi="Times New Roman" w:cs="Times New Roman"/>
          <w:sz w:val="24"/>
          <w:szCs w:val="24"/>
        </w:rPr>
        <w:t xml:space="preserve">поселение»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Приозерского</w:t>
      </w:r>
      <w:r w:rsidRPr="00FB56AD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области.</w:t>
      </w:r>
    </w:p>
    <w:p w:rsidR="00FB56AD" w:rsidRPr="00FB56AD" w:rsidRDefault="00FB56AD" w:rsidP="00FB56AD">
      <w:pPr>
        <w:ind w:right="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Настоящее П</w:t>
      </w:r>
      <w:r w:rsidRPr="00FB56AD">
        <w:rPr>
          <w:rFonts w:ascii="Times New Roman" w:hAnsi="Times New Roman" w:cs="Times New Roman"/>
          <w:sz w:val="24"/>
          <w:szCs w:val="24"/>
        </w:rPr>
        <w:t>остановление вступает в силу с момента его подписания.</w:t>
      </w:r>
    </w:p>
    <w:p w:rsidR="00FB56AD" w:rsidRPr="00FB56AD" w:rsidRDefault="00FB56AD" w:rsidP="00FB56AD">
      <w:pPr>
        <w:ind w:right="103"/>
        <w:rPr>
          <w:rFonts w:ascii="Times New Roman" w:hAnsi="Times New Roman" w:cs="Times New Roman"/>
          <w:sz w:val="24"/>
          <w:szCs w:val="24"/>
        </w:rPr>
      </w:pPr>
      <w:r w:rsidRPr="00FB56AD">
        <w:rPr>
          <w:rFonts w:ascii="Times New Roman" w:hAnsi="Times New Roman" w:cs="Times New Roman"/>
          <w:sz w:val="24"/>
          <w:szCs w:val="24"/>
        </w:rPr>
        <w:t>4.</w:t>
      </w:r>
      <w:r w:rsidRPr="00FB56AD">
        <w:rPr>
          <w:rFonts w:ascii="Times New Roman" w:hAnsi="Times New Roman" w:cs="Times New Roman"/>
          <w:sz w:val="24"/>
          <w:szCs w:val="24"/>
        </w:rPr>
        <w:tab/>
        <w:t xml:space="preserve">Контроль за исполнением настоящего Постановления возложить на </w:t>
      </w:r>
      <w:r w:rsidR="00625D4E">
        <w:rPr>
          <w:rFonts w:ascii="Times New Roman" w:hAnsi="Times New Roman" w:cs="Times New Roman"/>
          <w:sz w:val="24"/>
          <w:szCs w:val="24"/>
        </w:rPr>
        <w:t>исполняющего обязанности з</w:t>
      </w:r>
      <w:r w:rsidRPr="00FB56AD">
        <w:rPr>
          <w:rFonts w:ascii="Times New Roman" w:hAnsi="Times New Roman" w:cs="Times New Roman"/>
          <w:sz w:val="24"/>
          <w:szCs w:val="24"/>
        </w:rPr>
        <w:t xml:space="preserve">аместителя главы администрации </w:t>
      </w:r>
      <w:r>
        <w:rPr>
          <w:rFonts w:ascii="Times New Roman" w:hAnsi="Times New Roman" w:cs="Times New Roman"/>
          <w:sz w:val="24"/>
          <w:szCs w:val="24"/>
        </w:rPr>
        <w:t>– Бобровского Леонида Станиславовича</w:t>
      </w:r>
      <w:r w:rsidRPr="00FB56AD">
        <w:rPr>
          <w:rFonts w:ascii="Times New Roman" w:hAnsi="Times New Roman" w:cs="Times New Roman"/>
          <w:sz w:val="24"/>
          <w:szCs w:val="24"/>
        </w:rPr>
        <w:t>.</w:t>
      </w:r>
    </w:p>
    <w:p w:rsidR="00D3232C" w:rsidRPr="00D3232C" w:rsidRDefault="00D3232C" w:rsidP="00FB56A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D3232C" w:rsidRPr="00D3232C" w:rsidRDefault="00D3232C" w:rsidP="00D3232C">
      <w:pPr>
        <w:suppressAutoHyphens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C51EDF" w:rsidRDefault="00C51EDF" w:rsidP="002E64D3">
      <w:pPr>
        <w:tabs>
          <w:tab w:val="left" w:pos="6195"/>
          <w:tab w:val="left" w:pos="6900"/>
        </w:tabs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Заместитель главы администрации по экономике,</w:t>
      </w:r>
    </w:p>
    <w:p w:rsidR="002E64D3" w:rsidRDefault="00C51EDF" w:rsidP="002E64D3">
      <w:pPr>
        <w:tabs>
          <w:tab w:val="left" w:pos="6195"/>
          <w:tab w:val="left" w:pos="6900"/>
        </w:tabs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исполняющий обязанности главы</w:t>
      </w:r>
      <w:r w:rsidR="00F1159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  <w:r w:rsidR="00F1159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  <w:r w:rsidR="00FB56A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             </w:t>
      </w:r>
      <w:r w:rsidR="00F1159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А. С. Беспалько</w:t>
      </w:r>
    </w:p>
    <w:p w:rsidR="004E393F" w:rsidRDefault="00D3232C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D3232C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                           </w:t>
      </w:r>
      <w:r w:rsidR="000B6D7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    </w:t>
      </w:r>
      <w:r w:rsidRPr="00D3232C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       </w:t>
      </w:r>
    </w:p>
    <w:p w:rsidR="00FB56AD" w:rsidRDefault="00D3232C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D3232C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 </w:t>
      </w: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bookmarkStart w:id="0" w:name="_GoBack"/>
      <w:bookmarkEnd w:id="0"/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D3232C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FB56AD" w:rsidRDefault="00FB56AD" w:rsidP="00FB56AD">
      <w:pPr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FB56AD" w:rsidSect="006B56A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1"/>
        <w:gridCol w:w="4359"/>
      </w:tblGrid>
      <w:tr w:rsidR="00454CA4" w:rsidRPr="00454CA4" w:rsidTr="00454CA4">
        <w:trPr>
          <w:trHeight w:val="1125"/>
        </w:trPr>
        <w:tc>
          <w:tcPr>
            <w:tcW w:w="10201" w:type="dxa"/>
          </w:tcPr>
          <w:p w:rsidR="00454CA4" w:rsidRPr="00454CA4" w:rsidRDefault="00454CA4" w:rsidP="00FB56AD">
            <w:pPr>
              <w:rPr>
                <w:rFonts w:ascii="Times New Roman" w:hAnsi="Times New Roman" w:cs="Times New Roman"/>
                <w:sz w:val="24"/>
              </w:rPr>
            </w:pPr>
            <w:r w:rsidRPr="00454CA4">
              <w:rPr>
                <w:rFonts w:ascii="Times New Roman" w:hAnsi="Times New Roman" w:cs="Times New Roman"/>
                <w:sz w:val="24"/>
              </w:rPr>
              <w:t>СОГЛАСОВАНО</w:t>
            </w:r>
          </w:p>
          <w:p w:rsidR="00454CA4" w:rsidRDefault="00454CA4" w:rsidP="00454CA4">
            <w:pPr>
              <w:rPr>
                <w:rFonts w:ascii="Times New Roman" w:hAnsi="Times New Roman" w:cs="Times New Roman"/>
                <w:sz w:val="24"/>
              </w:rPr>
            </w:pPr>
            <w:r w:rsidRPr="00454CA4">
              <w:rPr>
                <w:rFonts w:ascii="Times New Roman" w:hAnsi="Times New Roman" w:cs="Times New Roman"/>
                <w:sz w:val="24"/>
              </w:rPr>
              <w:t>Директор</w:t>
            </w:r>
            <w:r w:rsidRPr="00454CA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54CA4">
              <w:rPr>
                <w:rFonts w:ascii="Times New Roman" w:hAnsi="Times New Roman" w:cs="Times New Roman"/>
                <w:sz w:val="24"/>
              </w:rPr>
              <w:t>МКУ «</w:t>
            </w:r>
            <w:r>
              <w:rPr>
                <w:rFonts w:ascii="Times New Roman" w:hAnsi="Times New Roman" w:cs="Times New Roman"/>
                <w:sz w:val="24"/>
              </w:rPr>
              <w:t>Сосновская</w:t>
            </w:r>
            <w:r w:rsidRPr="00454CA4">
              <w:rPr>
                <w:rFonts w:ascii="Times New Roman" w:hAnsi="Times New Roman" w:cs="Times New Roman"/>
                <w:sz w:val="24"/>
              </w:rPr>
              <w:t xml:space="preserve"> служба заказчика»</w:t>
            </w:r>
          </w:p>
          <w:p w:rsidR="00454CA4" w:rsidRDefault="00454CA4" w:rsidP="00454CA4">
            <w:pPr>
              <w:rPr>
                <w:rFonts w:ascii="Times New Roman" w:hAnsi="Times New Roman" w:cs="Times New Roman"/>
                <w:sz w:val="24"/>
              </w:rPr>
            </w:pPr>
          </w:p>
          <w:p w:rsidR="00454CA4" w:rsidRPr="00454CA4" w:rsidRDefault="00454CA4" w:rsidP="00454CA4">
            <w:pPr>
              <w:rPr>
                <w:rFonts w:ascii="Times New Roman" w:hAnsi="Times New Roman" w:cs="Times New Roman"/>
                <w:sz w:val="24"/>
                <w:szCs w:val="16"/>
              </w:rPr>
            </w:pPr>
            <w:r>
              <w:rPr>
                <w:rFonts w:ascii="Times New Roman" w:hAnsi="Times New Roman" w:cs="Times New Roman"/>
                <w:sz w:val="24"/>
              </w:rPr>
              <w:t>__________________________/М.М.Недведская/</w:t>
            </w:r>
          </w:p>
        </w:tc>
        <w:tc>
          <w:tcPr>
            <w:tcW w:w="4359" w:type="dxa"/>
          </w:tcPr>
          <w:p w:rsidR="00454CA4" w:rsidRPr="00454CA4" w:rsidRDefault="00454CA4" w:rsidP="00454C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4CA4">
              <w:rPr>
                <w:rFonts w:ascii="Times New Roman" w:hAnsi="Times New Roman" w:cs="Times New Roman"/>
                <w:sz w:val="24"/>
              </w:rPr>
              <w:t>Приложение</w:t>
            </w:r>
          </w:p>
          <w:p w:rsidR="00454CA4" w:rsidRPr="00454CA4" w:rsidRDefault="00454CA4" w:rsidP="00454C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4CA4">
              <w:rPr>
                <w:rFonts w:ascii="Times New Roman" w:hAnsi="Times New Roman" w:cs="Times New Roman"/>
                <w:sz w:val="24"/>
              </w:rPr>
              <w:t>УТВЕРЖДЕНО</w:t>
            </w:r>
          </w:p>
          <w:p w:rsidR="00454CA4" w:rsidRPr="00454CA4" w:rsidRDefault="00454CA4" w:rsidP="00454CA4">
            <w:pPr>
              <w:pStyle w:val="ab"/>
              <w:tabs>
                <w:tab w:val="left" w:pos="11176"/>
              </w:tabs>
              <w:ind w:right="572"/>
              <w:jc w:val="center"/>
            </w:pPr>
            <w:r w:rsidRPr="00454CA4">
              <w:t>постановлением</w:t>
            </w:r>
            <w:r w:rsidRPr="00454CA4">
              <w:rPr>
                <w:spacing w:val="-5"/>
              </w:rPr>
              <w:t xml:space="preserve"> </w:t>
            </w:r>
            <w:r w:rsidRPr="00454CA4">
              <w:t>администрации</w:t>
            </w:r>
          </w:p>
          <w:p w:rsidR="00454CA4" w:rsidRPr="00454CA4" w:rsidRDefault="00454CA4" w:rsidP="00454C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4CA4">
              <w:rPr>
                <w:rFonts w:ascii="Times New Roman" w:hAnsi="Times New Roman" w:cs="Times New Roman"/>
                <w:sz w:val="24"/>
              </w:rPr>
              <w:t>МО</w:t>
            </w:r>
            <w:r w:rsidRPr="00454CA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454CA4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>Сосновское сельское</w:t>
            </w:r>
            <w:r w:rsidRPr="00454CA4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454CA4">
              <w:rPr>
                <w:rFonts w:ascii="Times New Roman" w:hAnsi="Times New Roman" w:cs="Times New Roman"/>
                <w:sz w:val="24"/>
              </w:rPr>
              <w:t>поселение»</w:t>
            </w:r>
          </w:p>
          <w:p w:rsidR="00454CA4" w:rsidRPr="00454CA4" w:rsidRDefault="00454CA4" w:rsidP="00D96746">
            <w:pPr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 w:rsidRPr="00454CA4">
              <w:rPr>
                <w:rFonts w:ascii="Times New Roman" w:hAnsi="Times New Roman" w:cs="Times New Roman"/>
                <w:sz w:val="24"/>
              </w:rPr>
              <w:t xml:space="preserve">от </w:t>
            </w:r>
            <w:r w:rsidR="00D96746">
              <w:rPr>
                <w:rFonts w:ascii="Times New Roman" w:hAnsi="Times New Roman" w:cs="Times New Roman"/>
                <w:sz w:val="24"/>
                <w:u w:val="single"/>
              </w:rPr>
              <w:t>11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>.1</w:t>
            </w:r>
            <w:r w:rsidR="00D96746">
              <w:rPr>
                <w:rFonts w:ascii="Times New Roman" w:hAnsi="Times New Roman" w:cs="Times New Roman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>.</w:t>
            </w:r>
            <w:r w:rsidRPr="00454CA4">
              <w:rPr>
                <w:rFonts w:ascii="Times New Roman" w:hAnsi="Times New Roman" w:cs="Times New Roman"/>
                <w:sz w:val="24"/>
                <w:u w:val="single"/>
              </w:rPr>
              <w:t>2022г.</w:t>
            </w:r>
            <w:r w:rsidRPr="00454CA4">
              <w:rPr>
                <w:rFonts w:ascii="Times New Roman" w:hAnsi="Times New Roman" w:cs="Times New Roman"/>
                <w:sz w:val="24"/>
              </w:rPr>
              <w:t xml:space="preserve"> №</w:t>
            </w:r>
            <w:r w:rsidRPr="00454CA4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="00D96746" w:rsidRPr="00D96746">
              <w:rPr>
                <w:rFonts w:ascii="Times New Roman" w:hAnsi="Times New Roman" w:cs="Times New Roman"/>
                <w:sz w:val="24"/>
                <w:u w:val="single"/>
              </w:rPr>
              <w:t>391</w:t>
            </w:r>
          </w:p>
        </w:tc>
      </w:tr>
    </w:tbl>
    <w:p w:rsidR="00FB56AD" w:rsidRDefault="00FB56AD" w:rsidP="00FB56A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54CA4" w:rsidRPr="00454CA4" w:rsidRDefault="00454CA4" w:rsidP="00454CA4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  <w:r w:rsidRPr="00454CA4">
        <w:rPr>
          <w:b/>
          <w:sz w:val="24"/>
        </w:rPr>
        <w:t>МАРШРУТНАЯ</w:t>
      </w:r>
      <w:r w:rsidRPr="00454CA4">
        <w:rPr>
          <w:b/>
          <w:spacing w:val="-2"/>
          <w:sz w:val="24"/>
        </w:rPr>
        <w:t xml:space="preserve"> </w:t>
      </w:r>
      <w:r w:rsidRPr="00454CA4">
        <w:rPr>
          <w:b/>
          <w:sz w:val="24"/>
        </w:rPr>
        <w:t>КАРТА</w:t>
      </w:r>
      <w:r w:rsidRPr="00454CA4">
        <w:rPr>
          <w:b/>
          <w:spacing w:val="-2"/>
          <w:sz w:val="24"/>
        </w:rPr>
        <w:t xml:space="preserve"> </w:t>
      </w:r>
      <w:r w:rsidRPr="00454CA4">
        <w:rPr>
          <w:b/>
          <w:sz w:val="24"/>
        </w:rPr>
        <w:t>№ 1</w:t>
      </w:r>
    </w:p>
    <w:p w:rsidR="00FB56AD" w:rsidRDefault="00454CA4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54CA4">
        <w:rPr>
          <w:rFonts w:ascii="Times New Roman" w:hAnsi="Times New Roman" w:cs="Times New Roman"/>
          <w:sz w:val="24"/>
        </w:rPr>
        <w:t>Первой/второй</w:t>
      </w:r>
      <w:r>
        <w:rPr>
          <w:rFonts w:ascii="Times New Roman" w:hAnsi="Times New Roman" w:cs="Times New Roman"/>
          <w:sz w:val="24"/>
        </w:rPr>
        <w:t xml:space="preserve"> и третьей</w:t>
      </w:r>
      <w:r w:rsidRPr="00454CA4">
        <w:rPr>
          <w:rFonts w:ascii="Times New Roman" w:hAnsi="Times New Roman" w:cs="Times New Roman"/>
          <w:spacing w:val="-3"/>
          <w:sz w:val="24"/>
        </w:rPr>
        <w:t xml:space="preserve"> </w:t>
      </w:r>
      <w:r w:rsidRPr="00454CA4">
        <w:rPr>
          <w:rFonts w:ascii="Times New Roman" w:hAnsi="Times New Roman" w:cs="Times New Roman"/>
          <w:sz w:val="24"/>
        </w:rPr>
        <w:t>очереди уборки</w:t>
      </w:r>
      <w:r w:rsidRPr="00454CA4">
        <w:rPr>
          <w:rFonts w:ascii="Times New Roman" w:hAnsi="Times New Roman" w:cs="Times New Roman"/>
          <w:spacing w:val="-3"/>
          <w:sz w:val="24"/>
        </w:rPr>
        <w:t xml:space="preserve"> </w:t>
      </w:r>
      <w:r w:rsidRPr="00454CA4">
        <w:rPr>
          <w:rFonts w:ascii="Times New Roman" w:hAnsi="Times New Roman" w:cs="Times New Roman"/>
          <w:sz w:val="24"/>
        </w:rPr>
        <w:t>дорожных покрытий</w:t>
      </w:r>
      <w:r w:rsidRPr="00454CA4"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дер. Кривко</w:t>
      </w:r>
      <w:r w:rsidRPr="00454CA4">
        <w:rPr>
          <w:rFonts w:ascii="Times New Roman" w:hAnsi="Times New Roman" w:cs="Times New Roman"/>
          <w:sz w:val="24"/>
        </w:rPr>
        <w:t>:</w:t>
      </w:r>
    </w:p>
    <w:p w:rsidR="00454CA4" w:rsidRDefault="00454CA4" w:rsidP="00454C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8678545" cy="4857703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788" cy="4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A4" w:rsidRDefault="00454CA4" w:rsidP="00454CA4">
      <w:pPr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6A6191" w:rsidRDefault="006A6191" w:rsidP="00454CA4">
      <w:pPr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6A6191" w:rsidRPr="00987FDB" w:rsidRDefault="006A6191" w:rsidP="006A6191">
      <w:pPr>
        <w:pStyle w:val="ab"/>
        <w:spacing w:before="65"/>
        <w:ind w:left="3243" w:right="3099"/>
        <w:jc w:val="center"/>
      </w:pPr>
      <w:r w:rsidRPr="00987FDB">
        <w:t>Общая</w:t>
      </w:r>
      <w:r w:rsidRPr="00987FDB">
        <w:rPr>
          <w:spacing w:val="-2"/>
        </w:rPr>
        <w:t xml:space="preserve"> </w:t>
      </w:r>
      <w:r w:rsidRPr="00987FDB">
        <w:t>площадь</w:t>
      </w:r>
      <w:r w:rsidRPr="00987FDB">
        <w:rPr>
          <w:spacing w:val="1"/>
        </w:rPr>
        <w:t xml:space="preserve"> </w:t>
      </w:r>
      <w:r w:rsidRPr="00987FDB">
        <w:t>уборки</w:t>
      </w:r>
      <w:r w:rsidRPr="00987FDB">
        <w:rPr>
          <w:spacing w:val="-2"/>
        </w:rPr>
        <w:t xml:space="preserve"> </w:t>
      </w:r>
      <w:r w:rsidR="00373F83" w:rsidRPr="00987FDB">
        <w:t>дер. Кривко</w:t>
      </w:r>
      <w:r w:rsidRPr="00987FDB">
        <w:t>;</w:t>
      </w:r>
    </w:p>
    <w:p w:rsidR="006A6191" w:rsidRDefault="006A6191" w:rsidP="006A6191">
      <w:pPr>
        <w:pStyle w:val="ab"/>
        <w:spacing w:after="3"/>
        <w:ind w:left="3243" w:right="3095"/>
        <w:jc w:val="center"/>
      </w:pPr>
      <w:r>
        <w:t>Период</w:t>
      </w:r>
      <w:r>
        <w:rPr>
          <w:spacing w:val="-1"/>
        </w:rPr>
        <w:t xml:space="preserve"> </w:t>
      </w:r>
      <w:r>
        <w:t>уборки:</w:t>
      </w:r>
      <w:r>
        <w:rPr>
          <w:spacing w:val="-3"/>
        </w:rPr>
        <w:t xml:space="preserve"> </w:t>
      </w:r>
      <w:r>
        <w:t>зимний</w:t>
      </w:r>
    </w:p>
    <w:p w:rsidR="006A6191" w:rsidRDefault="006A6191" w:rsidP="006A6191">
      <w:pPr>
        <w:pStyle w:val="ab"/>
        <w:spacing w:after="3"/>
        <w:ind w:left="3243" w:right="3095"/>
        <w:jc w:val="center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868"/>
        <w:gridCol w:w="1735"/>
        <w:gridCol w:w="7731"/>
      </w:tblGrid>
      <w:tr w:rsidR="006A6191" w:rsidTr="00801387">
        <w:trPr>
          <w:trHeight w:val="705"/>
        </w:trPr>
        <w:tc>
          <w:tcPr>
            <w:tcW w:w="662" w:type="dxa"/>
          </w:tcPr>
          <w:p w:rsidR="006A6191" w:rsidRDefault="006A6191" w:rsidP="00801387">
            <w:pPr>
              <w:pStyle w:val="TableParagraph"/>
              <w:spacing w:before="5"/>
              <w:rPr>
                <w:sz w:val="19"/>
              </w:rPr>
            </w:pPr>
          </w:p>
          <w:p w:rsidR="006A6191" w:rsidRDefault="006A6191" w:rsidP="00801387">
            <w:pPr>
              <w:pStyle w:val="TableParagraph"/>
              <w:ind w:left="90" w:right="76"/>
              <w:jc w:val="center"/>
            </w:pPr>
            <w:r>
              <w:t>№пп</w:t>
            </w:r>
          </w:p>
        </w:tc>
        <w:tc>
          <w:tcPr>
            <w:tcW w:w="4868" w:type="dxa"/>
          </w:tcPr>
          <w:p w:rsidR="006A6191" w:rsidRDefault="006A6191" w:rsidP="00801387">
            <w:pPr>
              <w:pStyle w:val="TableParagraph"/>
              <w:spacing w:before="5"/>
              <w:rPr>
                <w:sz w:val="19"/>
              </w:rPr>
            </w:pPr>
          </w:p>
          <w:p w:rsidR="006A6191" w:rsidRDefault="006A6191" w:rsidP="00801387">
            <w:pPr>
              <w:pStyle w:val="TableParagraph"/>
              <w:ind w:left="1472"/>
            </w:pPr>
            <w:r>
              <w:t>Последовательность</w:t>
            </w:r>
          </w:p>
        </w:tc>
        <w:tc>
          <w:tcPr>
            <w:tcW w:w="1735" w:type="dxa"/>
          </w:tcPr>
          <w:p w:rsidR="006A6191" w:rsidRDefault="006A6191" w:rsidP="00801387">
            <w:pPr>
              <w:pStyle w:val="TableParagraph"/>
              <w:spacing w:before="97"/>
              <w:ind w:left="798" w:right="77" w:hanging="691"/>
            </w:pPr>
            <w:r>
              <w:t>Протяженность,</w:t>
            </w:r>
            <w:r>
              <w:rPr>
                <w:spacing w:val="-52"/>
              </w:rPr>
              <w:t xml:space="preserve"> </w:t>
            </w:r>
            <w:r>
              <w:t>м</w:t>
            </w:r>
          </w:p>
        </w:tc>
        <w:tc>
          <w:tcPr>
            <w:tcW w:w="7731" w:type="dxa"/>
          </w:tcPr>
          <w:p w:rsidR="006A6191" w:rsidRDefault="006A6191" w:rsidP="00801387">
            <w:pPr>
              <w:pStyle w:val="TableParagraph"/>
              <w:spacing w:before="5"/>
              <w:rPr>
                <w:sz w:val="19"/>
              </w:rPr>
            </w:pPr>
          </w:p>
          <w:p w:rsidR="006A6191" w:rsidRDefault="006A6191" w:rsidP="00801387">
            <w:pPr>
              <w:pStyle w:val="TableParagraph"/>
              <w:ind w:left="2684" w:right="2684"/>
              <w:jc w:val="center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операции</w:t>
            </w:r>
          </w:p>
        </w:tc>
      </w:tr>
      <w:tr w:rsidR="006A6191" w:rsidTr="00801387">
        <w:trPr>
          <w:trHeight w:val="1692"/>
        </w:trPr>
        <w:tc>
          <w:tcPr>
            <w:tcW w:w="662" w:type="dxa"/>
          </w:tcPr>
          <w:p w:rsidR="006A6191" w:rsidRDefault="006A6191" w:rsidP="00801387">
            <w:pPr>
              <w:pStyle w:val="TableParagraph"/>
              <w:rPr>
                <w:sz w:val="26"/>
              </w:rPr>
            </w:pPr>
          </w:p>
          <w:p w:rsidR="006A6191" w:rsidRDefault="006A6191" w:rsidP="00801387">
            <w:pPr>
              <w:pStyle w:val="TableParagraph"/>
              <w:spacing w:before="3"/>
              <w:rPr>
                <w:sz w:val="35"/>
              </w:rPr>
            </w:pPr>
          </w:p>
          <w:p w:rsidR="006A6191" w:rsidRDefault="006A6191" w:rsidP="0080138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8" w:type="dxa"/>
          </w:tcPr>
          <w:p w:rsidR="006A6191" w:rsidRPr="006A6191" w:rsidRDefault="006A6191" w:rsidP="00801387">
            <w:pPr>
              <w:pStyle w:val="TableParagraph"/>
              <w:spacing w:before="1"/>
              <w:jc w:val="both"/>
              <w:rPr>
                <w:sz w:val="25"/>
                <w:lang w:val="ru-RU"/>
              </w:rPr>
            </w:pPr>
          </w:p>
          <w:p w:rsidR="006A6191" w:rsidRPr="006A6191" w:rsidRDefault="006A6191" w:rsidP="00801387">
            <w:pPr>
              <w:pStyle w:val="TableParagraph"/>
              <w:ind w:right="104"/>
              <w:jc w:val="both"/>
              <w:rPr>
                <w:sz w:val="24"/>
                <w:lang w:val="ru-RU"/>
              </w:rPr>
            </w:pPr>
            <w:r w:rsidRPr="006A6191">
              <w:rPr>
                <w:sz w:val="24"/>
                <w:lang w:val="ru-RU"/>
              </w:rPr>
              <w:t>Красным цветом: выделены улицы первоочередные маршруты</w:t>
            </w:r>
            <w:r w:rsidRPr="006A6191">
              <w:rPr>
                <w:spacing w:val="-3"/>
                <w:sz w:val="24"/>
                <w:lang w:val="ru-RU"/>
              </w:rPr>
              <w:t xml:space="preserve"> уборки</w:t>
            </w:r>
          </w:p>
          <w:p w:rsidR="006A6191" w:rsidRPr="006A6191" w:rsidRDefault="006A6191" w:rsidP="00801387">
            <w:pPr>
              <w:pStyle w:val="TableParagraph"/>
              <w:spacing w:before="1"/>
              <w:ind w:left="419" w:right="410"/>
              <w:jc w:val="both"/>
              <w:rPr>
                <w:sz w:val="24"/>
                <w:lang w:val="ru-RU"/>
              </w:rPr>
            </w:pPr>
          </w:p>
        </w:tc>
        <w:tc>
          <w:tcPr>
            <w:tcW w:w="1735" w:type="dxa"/>
          </w:tcPr>
          <w:p w:rsidR="006A6191" w:rsidRPr="00373F83" w:rsidRDefault="006A6191" w:rsidP="00373F83">
            <w:pPr>
              <w:pStyle w:val="TableParagraph"/>
              <w:jc w:val="center"/>
              <w:rPr>
                <w:sz w:val="26"/>
                <w:lang w:val="ru-RU"/>
              </w:rPr>
            </w:pPr>
          </w:p>
          <w:p w:rsidR="006A6191" w:rsidRPr="00373F83" w:rsidRDefault="006A6191" w:rsidP="00373F83">
            <w:pPr>
              <w:pStyle w:val="TableParagraph"/>
              <w:spacing w:before="3"/>
              <w:jc w:val="center"/>
              <w:rPr>
                <w:sz w:val="35"/>
                <w:lang w:val="ru-RU"/>
              </w:rPr>
            </w:pPr>
          </w:p>
          <w:p w:rsidR="006A6191" w:rsidRPr="00373F83" w:rsidRDefault="00373F83" w:rsidP="00373F83">
            <w:pPr>
              <w:pStyle w:val="TableParagraph"/>
              <w:jc w:val="center"/>
              <w:rPr>
                <w:sz w:val="24"/>
              </w:rPr>
            </w:pPr>
            <w:r w:rsidRPr="00373F83">
              <w:rPr>
                <w:sz w:val="24"/>
                <w:lang w:val="ru-RU"/>
              </w:rPr>
              <w:t>540,00</w:t>
            </w:r>
          </w:p>
        </w:tc>
        <w:tc>
          <w:tcPr>
            <w:tcW w:w="7731" w:type="dxa"/>
            <w:vMerge w:val="restart"/>
          </w:tcPr>
          <w:p w:rsidR="006A6191" w:rsidRPr="006A6191" w:rsidRDefault="006A6191" w:rsidP="00801387">
            <w:pPr>
              <w:pStyle w:val="TableParagraph"/>
              <w:jc w:val="both"/>
              <w:rPr>
                <w:sz w:val="26"/>
                <w:lang w:val="ru-RU"/>
              </w:rPr>
            </w:pPr>
          </w:p>
          <w:p w:rsidR="006A6191" w:rsidRPr="006A6191" w:rsidRDefault="006A6191" w:rsidP="00801387">
            <w:pPr>
              <w:pStyle w:val="TableParagraph"/>
              <w:spacing w:before="6"/>
              <w:jc w:val="both"/>
              <w:rPr>
                <w:sz w:val="37"/>
                <w:lang w:val="ru-RU"/>
              </w:rPr>
            </w:pPr>
          </w:p>
          <w:p w:rsidR="006A6191" w:rsidRPr="006A6191" w:rsidRDefault="006A6191" w:rsidP="00801387">
            <w:pPr>
              <w:pStyle w:val="TableParagraph"/>
              <w:ind w:left="106" w:right="266"/>
              <w:jc w:val="both"/>
              <w:rPr>
                <w:sz w:val="24"/>
                <w:lang w:val="ru-RU"/>
              </w:rPr>
            </w:pPr>
          </w:p>
          <w:p w:rsidR="006A6191" w:rsidRPr="006A6191" w:rsidRDefault="00D96746" w:rsidP="00D96746">
            <w:pPr>
              <w:pStyle w:val="TableParagraph"/>
              <w:ind w:left="106" w:right="26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 w:rsidR="006A6191" w:rsidRPr="00987FDB">
              <w:rPr>
                <w:sz w:val="24"/>
                <w:lang w:val="ru-RU"/>
              </w:rPr>
              <w:t>негоочистка</w:t>
            </w:r>
            <w:r w:rsidR="006A6191" w:rsidRPr="00987FDB">
              <w:rPr>
                <w:spacing w:val="-5"/>
                <w:sz w:val="24"/>
                <w:lang w:val="ru-RU"/>
              </w:rPr>
              <w:t xml:space="preserve"> </w:t>
            </w:r>
            <w:r w:rsidR="006A6191" w:rsidRPr="00987FDB">
              <w:rPr>
                <w:sz w:val="24"/>
                <w:lang w:val="ru-RU"/>
              </w:rPr>
              <w:t>дорожных</w:t>
            </w:r>
            <w:r w:rsidR="006A6191" w:rsidRPr="00987FDB">
              <w:rPr>
                <w:spacing w:val="-2"/>
                <w:sz w:val="24"/>
                <w:lang w:val="ru-RU"/>
              </w:rPr>
              <w:t xml:space="preserve"> </w:t>
            </w:r>
            <w:r w:rsidR="006A6191" w:rsidRPr="00987FDB">
              <w:rPr>
                <w:sz w:val="24"/>
                <w:lang w:val="ru-RU"/>
              </w:rPr>
              <w:t>покрытий</w:t>
            </w:r>
            <w:r>
              <w:rPr>
                <w:sz w:val="24"/>
                <w:lang w:val="ru-RU"/>
              </w:rPr>
              <w:t>.</w:t>
            </w:r>
          </w:p>
        </w:tc>
      </w:tr>
      <w:tr w:rsidR="006A6191" w:rsidTr="00373F83">
        <w:trPr>
          <w:trHeight w:val="2248"/>
        </w:trPr>
        <w:tc>
          <w:tcPr>
            <w:tcW w:w="662" w:type="dxa"/>
          </w:tcPr>
          <w:p w:rsidR="006A6191" w:rsidRPr="006A6191" w:rsidRDefault="006A6191" w:rsidP="00801387">
            <w:pPr>
              <w:pStyle w:val="TableParagraph"/>
              <w:rPr>
                <w:sz w:val="26"/>
                <w:lang w:val="ru-RU"/>
              </w:rPr>
            </w:pPr>
          </w:p>
          <w:p w:rsidR="006A6191" w:rsidRPr="006A6191" w:rsidRDefault="006A6191" w:rsidP="00801387">
            <w:pPr>
              <w:pStyle w:val="TableParagraph"/>
              <w:rPr>
                <w:sz w:val="26"/>
                <w:lang w:val="ru-RU"/>
              </w:rPr>
            </w:pPr>
          </w:p>
          <w:p w:rsidR="006A6191" w:rsidRPr="006A6191" w:rsidRDefault="006A6191" w:rsidP="00801387">
            <w:pPr>
              <w:pStyle w:val="TableParagraph"/>
              <w:spacing w:before="4"/>
              <w:rPr>
                <w:sz w:val="33"/>
                <w:lang w:val="ru-RU"/>
              </w:rPr>
            </w:pPr>
          </w:p>
          <w:p w:rsidR="006A6191" w:rsidRDefault="006A6191" w:rsidP="0080138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68" w:type="dxa"/>
          </w:tcPr>
          <w:p w:rsidR="006A6191" w:rsidRPr="006A6191" w:rsidRDefault="006A6191" w:rsidP="00801387">
            <w:pPr>
              <w:pStyle w:val="TableParagraph"/>
              <w:rPr>
                <w:sz w:val="26"/>
                <w:lang w:val="ru-RU"/>
              </w:rPr>
            </w:pPr>
          </w:p>
          <w:p w:rsidR="006A6191" w:rsidRPr="006A6191" w:rsidRDefault="00373F83" w:rsidP="00801387">
            <w:pPr>
              <w:pStyle w:val="TableParagraph"/>
              <w:spacing w:before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Зелёным</w:t>
            </w:r>
            <w:r w:rsidR="006A6191" w:rsidRPr="006A6191">
              <w:rPr>
                <w:sz w:val="24"/>
                <w:szCs w:val="24"/>
                <w:lang w:val="ru-RU"/>
              </w:rPr>
              <w:t xml:space="preserve"> цветом: выделены улицы второй очереди маршрутов уборки  </w:t>
            </w:r>
          </w:p>
          <w:p w:rsidR="006A6191" w:rsidRPr="006A6191" w:rsidRDefault="006A6191" w:rsidP="00801387">
            <w:pPr>
              <w:pStyle w:val="TableParagraph"/>
              <w:spacing w:before="4"/>
              <w:rPr>
                <w:sz w:val="35"/>
                <w:lang w:val="ru-RU"/>
              </w:rPr>
            </w:pPr>
          </w:p>
          <w:p w:rsidR="006A6191" w:rsidRPr="006A6191" w:rsidRDefault="006A6191" w:rsidP="00801387">
            <w:pPr>
              <w:pStyle w:val="TableParagraph"/>
              <w:ind w:left="304" w:right="295" w:firstLine="2"/>
              <w:jc w:val="center"/>
              <w:rPr>
                <w:sz w:val="24"/>
                <w:lang w:val="ru-RU"/>
              </w:rPr>
            </w:pPr>
          </w:p>
        </w:tc>
        <w:tc>
          <w:tcPr>
            <w:tcW w:w="1735" w:type="dxa"/>
          </w:tcPr>
          <w:p w:rsidR="006A6191" w:rsidRPr="00373F83" w:rsidRDefault="006A6191" w:rsidP="00373F83">
            <w:pPr>
              <w:pStyle w:val="TableParagraph"/>
              <w:jc w:val="center"/>
              <w:rPr>
                <w:sz w:val="26"/>
                <w:lang w:val="ru-RU"/>
              </w:rPr>
            </w:pPr>
          </w:p>
          <w:p w:rsidR="006A6191" w:rsidRPr="00373F83" w:rsidRDefault="006A6191" w:rsidP="00373F83">
            <w:pPr>
              <w:pStyle w:val="TableParagraph"/>
              <w:jc w:val="center"/>
              <w:rPr>
                <w:sz w:val="26"/>
                <w:lang w:val="ru-RU"/>
              </w:rPr>
            </w:pPr>
          </w:p>
          <w:p w:rsidR="006A6191" w:rsidRPr="00373F83" w:rsidRDefault="00373F83" w:rsidP="00373F83">
            <w:pPr>
              <w:pStyle w:val="TableParagraph"/>
              <w:spacing w:before="4"/>
              <w:jc w:val="center"/>
              <w:rPr>
                <w:sz w:val="24"/>
                <w:szCs w:val="24"/>
                <w:lang w:val="ru-RU"/>
              </w:rPr>
            </w:pPr>
            <w:r w:rsidRPr="00373F83">
              <w:rPr>
                <w:sz w:val="24"/>
                <w:szCs w:val="24"/>
                <w:lang w:val="ru-RU"/>
              </w:rPr>
              <w:t>4</w:t>
            </w:r>
            <w:r w:rsidR="00A96CA9">
              <w:rPr>
                <w:sz w:val="24"/>
                <w:szCs w:val="24"/>
                <w:lang w:val="ru-RU"/>
              </w:rPr>
              <w:t xml:space="preserve"> </w:t>
            </w:r>
            <w:r w:rsidRPr="00373F83">
              <w:rPr>
                <w:sz w:val="24"/>
                <w:szCs w:val="24"/>
                <w:lang w:val="ru-RU"/>
              </w:rPr>
              <w:t>705,00</w:t>
            </w:r>
          </w:p>
          <w:p w:rsidR="006A6191" w:rsidRPr="00373F83" w:rsidRDefault="006A6191" w:rsidP="00373F83">
            <w:pPr>
              <w:pStyle w:val="TableParagraph"/>
              <w:ind w:left="627"/>
              <w:jc w:val="center"/>
              <w:rPr>
                <w:sz w:val="24"/>
              </w:rPr>
            </w:pPr>
          </w:p>
        </w:tc>
        <w:tc>
          <w:tcPr>
            <w:tcW w:w="7731" w:type="dxa"/>
            <w:vMerge/>
            <w:tcBorders>
              <w:top w:val="nil"/>
              <w:bottom w:val="nil"/>
            </w:tcBorders>
          </w:tcPr>
          <w:p w:rsidR="006A6191" w:rsidRDefault="006A6191" w:rsidP="00801387">
            <w:pPr>
              <w:rPr>
                <w:sz w:val="2"/>
                <w:szCs w:val="2"/>
              </w:rPr>
            </w:pPr>
          </w:p>
        </w:tc>
      </w:tr>
      <w:tr w:rsidR="00373F83" w:rsidTr="00801387">
        <w:trPr>
          <w:trHeight w:val="2248"/>
        </w:trPr>
        <w:tc>
          <w:tcPr>
            <w:tcW w:w="662" w:type="dxa"/>
          </w:tcPr>
          <w:p w:rsidR="00373F83" w:rsidRDefault="00373F83" w:rsidP="00373F83">
            <w:pPr>
              <w:pStyle w:val="TableParagraph"/>
              <w:jc w:val="center"/>
              <w:rPr>
                <w:sz w:val="26"/>
                <w:lang w:val="ru-RU"/>
              </w:rPr>
            </w:pPr>
          </w:p>
          <w:p w:rsidR="00373F83" w:rsidRPr="00373F83" w:rsidRDefault="00373F83" w:rsidP="00373F83">
            <w:pPr>
              <w:pStyle w:val="TableParagraph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3</w:t>
            </w:r>
          </w:p>
        </w:tc>
        <w:tc>
          <w:tcPr>
            <w:tcW w:w="4868" w:type="dxa"/>
          </w:tcPr>
          <w:p w:rsidR="00373F83" w:rsidRPr="006A6191" w:rsidRDefault="00373F83" w:rsidP="00373F83">
            <w:pPr>
              <w:pStyle w:val="TableParagraph"/>
              <w:spacing w:before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Желтым</w:t>
            </w:r>
            <w:r w:rsidRPr="006A6191">
              <w:rPr>
                <w:sz w:val="24"/>
                <w:szCs w:val="24"/>
                <w:lang w:val="ru-RU"/>
              </w:rPr>
              <w:t xml:space="preserve"> цветом: выделены улицы </w:t>
            </w:r>
            <w:r>
              <w:rPr>
                <w:sz w:val="24"/>
                <w:szCs w:val="24"/>
                <w:lang w:val="ru-RU"/>
              </w:rPr>
              <w:t>третьей</w:t>
            </w:r>
            <w:r w:rsidRPr="006A6191">
              <w:rPr>
                <w:sz w:val="24"/>
                <w:szCs w:val="24"/>
                <w:lang w:val="ru-RU"/>
              </w:rPr>
              <w:t xml:space="preserve"> очереди маршрутов уборки  </w:t>
            </w:r>
          </w:p>
          <w:p w:rsidR="00373F83" w:rsidRPr="00373F83" w:rsidRDefault="00373F83" w:rsidP="0080138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735" w:type="dxa"/>
          </w:tcPr>
          <w:p w:rsidR="00373F83" w:rsidRPr="00373F83" w:rsidRDefault="00373F83" w:rsidP="00373F83">
            <w:pPr>
              <w:pStyle w:val="TableParagraph"/>
              <w:jc w:val="center"/>
              <w:rPr>
                <w:sz w:val="26"/>
                <w:lang w:val="ru-RU"/>
              </w:rPr>
            </w:pPr>
            <w:r w:rsidRPr="00373F83">
              <w:rPr>
                <w:sz w:val="26"/>
                <w:lang w:val="ru-RU"/>
              </w:rPr>
              <w:t>990,00</w:t>
            </w:r>
          </w:p>
        </w:tc>
        <w:tc>
          <w:tcPr>
            <w:tcW w:w="7731" w:type="dxa"/>
            <w:tcBorders>
              <w:top w:val="nil"/>
            </w:tcBorders>
          </w:tcPr>
          <w:p w:rsidR="00373F83" w:rsidRPr="00373F83" w:rsidRDefault="00373F83" w:rsidP="00801387">
            <w:pPr>
              <w:rPr>
                <w:sz w:val="2"/>
                <w:szCs w:val="2"/>
                <w:lang w:val="ru-RU"/>
              </w:rPr>
            </w:pPr>
          </w:p>
        </w:tc>
      </w:tr>
    </w:tbl>
    <w:p w:rsidR="006A6191" w:rsidRDefault="006A6191" w:rsidP="006A6191">
      <w:pPr>
        <w:pStyle w:val="ab"/>
        <w:spacing w:before="35"/>
      </w:pPr>
      <w:r>
        <w:t xml:space="preserve"> 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погодными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необходимостью,</w:t>
      </w:r>
      <w:r>
        <w:rPr>
          <w:spacing w:val="-2"/>
        </w:rPr>
        <w:t xml:space="preserve"> </w:t>
      </w:r>
      <w:r>
        <w:t>возможны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маршрута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</w:t>
      </w:r>
    </w:p>
    <w:p w:rsidR="006A6191" w:rsidRDefault="006A6191" w:rsidP="006A6191"/>
    <w:p w:rsidR="006A6191" w:rsidRDefault="006A6191" w:rsidP="006A6191"/>
    <w:p w:rsidR="006A6191" w:rsidRDefault="006A6191" w:rsidP="00454CA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373F83" w:rsidRDefault="00373F83" w:rsidP="00454CA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D96746" w:rsidRDefault="00D96746" w:rsidP="00454CA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454CA4" w:rsidRPr="00454CA4" w:rsidRDefault="00454CA4" w:rsidP="00454CA4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  <w:r w:rsidRPr="00454CA4">
        <w:rPr>
          <w:b/>
          <w:sz w:val="24"/>
        </w:rPr>
        <w:t>МАРШРУТНАЯ</w:t>
      </w:r>
      <w:r w:rsidRPr="00454CA4">
        <w:rPr>
          <w:b/>
          <w:spacing w:val="-2"/>
          <w:sz w:val="24"/>
        </w:rPr>
        <w:t xml:space="preserve"> </w:t>
      </w:r>
      <w:r w:rsidRPr="00454CA4">
        <w:rPr>
          <w:b/>
          <w:sz w:val="24"/>
        </w:rPr>
        <w:t>КАРТА</w:t>
      </w:r>
      <w:r w:rsidRPr="00454CA4">
        <w:rPr>
          <w:b/>
          <w:spacing w:val="-2"/>
          <w:sz w:val="24"/>
        </w:rPr>
        <w:t xml:space="preserve"> </w:t>
      </w:r>
      <w:r w:rsidRPr="00454CA4">
        <w:rPr>
          <w:b/>
          <w:sz w:val="24"/>
        </w:rPr>
        <w:t xml:space="preserve">№ </w:t>
      </w:r>
      <w:r>
        <w:rPr>
          <w:b/>
          <w:sz w:val="24"/>
        </w:rPr>
        <w:t>2</w:t>
      </w:r>
    </w:p>
    <w:p w:rsidR="00454CA4" w:rsidRDefault="00454CA4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54CA4">
        <w:rPr>
          <w:rFonts w:ascii="Times New Roman" w:hAnsi="Times New Roman" w:cs="Times New Roman"/>
          <w:sz w:val="24"/>
        </w:rPr>
        <w:t>Первой/второй</w:t>
      </w:r>
      <w:r>
        <w:rPr>
          <w:rFonts w:ascii="Times New Roman" w:hAnsi="Times New Roman" w:cs="Times New Roman"/>
          <w:sz w:val="24"/>
        </w:rPr>
        <w:t xml:space="preserve"> и третьей</w:t>
      </w:r>
      <w:r w:rsidRPr="00454CA4">
        <w:rPr>
          <w:rFonts w:ascii="Times New Roman" w:hAnsi="Times New Roman" w:cs="Times New Roman"/>
          <w:spacing w:val="-3"/>
          <w:sz w:val="24"/>
        </w:rPr>
        <w:t xml:space="preserve"> </w:t>
      </w:r>
      <w:r w:rsidRPr="00454CA4">
        <w:rPr>
          <w:rFonts w:ascii="Times New Roman" w:hAnsi="Times New Roman" w:cs="Times New Roman"/>
          <w:sz w:val="24"/>
        </w:rPr>
        <w:t>очереди уборки</w:t>
      </w:r>
      <w:r w:rsidRPr="00454CA4">
        <w:rPr>
          <w:rFonts w:ascii="Times New Roman" w:hAnsi="Times New Roman" w:cs="Times New Roman"/>
          <w:spacing w:val="-3"/>
          <w:sz w:val="24"/>
        </w:rPr>
        <w:t xml:space="preserve"> </w:t>
      </w:r>
      <w:r w:rsidRPr="00454CA4">
        <w:rPr>
          <w:rFonts w:ascii="Times New Roman" w:hAnsi="Times New Roman" w:cs="Times New Roman"/>
          <w:sz w:val="24"/>
        </w:rPr>
        <w:t>дорожных покрытий</w:t>
      </w:r>
      <w:r w:rsidRPr="00454CA4"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пл. 69-й км</w:t>
      </w:r>
      <w:r w:rsidR="00A96CA9">
        <w:rPr>
          <w:rFonts w:ascii="Times New Roman" w:hAnsi="Times New Roman" w:cs="Times New Roman"/>
          <w:sz w:val="24"/>
        </w:rPr>
        <w:t>:</w:t>
      </w:r>
    </w:p>
    <w:p w:rsidR="00454CA4" w:rsidRDefault="00454CA4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248775" cy="6200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6D5" w:rsidRDefault="00F846D5" w:rsidP="00F846D5">
      <w:pPr>
        <w:pStyle w:val="ab"/>
        <w:spacing w:before="65"/>
        <w:ind w:left="3243" w:right="3099"/>
        <w:jc w:val="center"/>
      </w:pPr>
      <w:r>
        <w:t>Общая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пл. 69-й км;</w:t>
      </w:r>
    </w:p>
    <w:p w:rsidR="00F846D5" w:rsidRDefault="00F846D5" w:rsidP="00F846D5">
      <w:pPr>
        <w:pStyle w:val="ab"/>
        <w:spacing w:after="3"/>
        <w:ind w:left="3243" w:right="3095"/>
        <w:jc w:val="center"/>
      </w:pPr>
      <w:r>
        <w:t>Период</w:t>
      </w:r>
      <w:r>
        <w:rPr>
          <w:spacing w:val="-1"/>
        </w:rPr>
        <w:t xml:space="preserve"> </w:t>
      </w:r>
      <w:r>
        <w:t>уборки:</w:t>
      </w:r>
      <w:r>
        <w:rPr>
          <w:spacing w:val="-3"/>
        </w:rPr>
        <w:t xml:space="preserve"> </w:t>
      </w:r>
      <w:r>
        <w:t>зимний</w:t>
      </w:r>
    </w:p>
    <w:p w:rsidR="00F846D5" w:rsidRDefault="00F846D5" w:rsidP="00F846D5">
      <w:pPr>
        <w:pStyle w:val="ab"/>
        <w:spacing w:after="3"/>
        <w:ind w:left="3243" w:right="3095"/>
        <w:jc w:val="center"/>
      </w:pPr>
    </w:p>
    <w:tbl>
      <w:tblPr>
        <w:tblStyle w:val="TableNormal"/>
        <w:tblW w:w="14996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868"/>
        <w:gridCol w:w="1735"/>
        <w:gridCol w:w="7731"/>
      </w:tblGrid>
      <w:tr w:rsidR="00F846D5" w:rsidTr="0034545B">
        <w:trPr>
          <w:trHeight w:val="705"/>
        </w:trPr>
        <w:tc>
          <w:tcPr>
            <w:tcW w:w="662" w:type="dxa"/>
          </w:tcPr>
          <w:p w:rsidR="00F846D5" w:rsidRDefault="00F846D5" w:rsidP="00801387">
            <w:pPr>
              <w:pStyle w:val="TableParagraph"/>
              <w:spacing w:before="5"/>
              <w:rPr>
                <w:sz w:val="19"/>
              </w:rPr>
            </w:pPr>
          </w:p>
          <w:p w:rsidR="00F846D5" w:rsidRDefault="00F846D5" w:rsidP="00801387">
            <w:pPr>
              <w:pStyle w:val="TableParagraph"/>
              <w:ind w:left="90" w:right="76"/>
              <w:jc w:val="center"/>
            </w:pPr>
            <w:r>
              <w:t>№пп</w:t>
            </w:r>
          </w:p>
        </w:tc>
        <w:tc>
          <w:tcPr>
            <w:tcW w:w="4868" w:type="dxa"/>
          </w:tcPr>
          <w:p w:rsidR="00F846D5" w:rsidRDefault="00F846D5" w:rsidP="00801387">
            <w:pPr>
              <w:pStyle w:val="TableParagraph"/>
              <w:spacing w:before="5"/>
              <w:rPr>
                <w:sz w:val="19"/>
              </w:rPr>
            </w:pPr>
          </w:p>
          <w:p w:rsidR="00F846D5" w:rsidRDefault="00F846D5" w:rsidP="00801387">
            <w:pPr>
              <w:pStyle w:val="TableParagraph"/>
              <w:ind w:left="1472"/>
            </w:pPr>
            <w:r>
              <w:t>Последовательность</w:t>
            </w:r>
          </w:p>
        </w:tc>
        <w:tc>
          <w:tcPr>
            <w:tcW w:w="1735" w:type="dxa"/>
          </w:tcPr>
          <w:p w:rsidR="00F846D5" w:rsidRDefault="00F846D5" w:rsidP="00801387">
            <w:pPr>
              <w:pStyle w:val="TableParagraph"/>
              <w:spacing w:before="97"/>
              <w:ind w:left="798" w:right="77" w:hanging="691"/>
            </w:pPr>
            <w:r>
              <w:t>Протяженность,</w:t>
            </w:r>
            <w:r>
              <w:rPr>
                <w:spacing w:val="-52"/>
              </w:rPr>
              <w:t xml:space="preserve"> </w:t>
            </w:r>
            <w:r>
              <w:t>м</w:t>
            </w:r>
          </w:p>
        </w:tc>
        <w:tc>
          <w:tcPr>
            <w:tcW w:w="7731" w:type="dxa"/>
          </w:tcPr>
          <w:p w:rsidR="00F846D5" w:rsidRDefault="00F846D5" w:rsidP="00801387">
            <w:pPr>
              <w:pStyle w:val="TableParagraph"/>
              <w:spacing w:before="5"/>
              <w:rPr>
                <w:sz w:val="19"/>
              </w:rPr>
            </w:pPr>
          </w:p>
          <w:p w:rsidR="00F846D5" w:rsidRDefault="00F846D5" w:rsidP="00801387">
            <w:pPr>
              <w:pStyle w:val="TableParagraph"/>
              <w:ind w:left="2684" w:right="2684"/>
              <w:jc w:val="center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операции</w:t>
            </w:r>
          </w:p>
        </w:tc>
      </w:tr>
      <w:tr w:rsidR="0034545B" w:rsidTr="0034545B">
        <w:trPr>
          <w:trHeight w:val="1692"/>
        </w:trPr>
        <w:tc>
          <w:tcPr>
            <w:tcW w:w="662" w:type="dxa"/>
          </w:tcPr>
          <w:p w:rsidR="0034545B" w:rsidRPr="006A6191" w:rsidRDefault="0034545B" w:rsidP="00801387">
            <w:pPr>
              <w:pStyle w:val="TableParagraph"/>
              <w:rPr>
                <w:sz w:val="26"/>
                <w:lang w:val="ru-RU"/>
              </w:rPr>
            </w:pPr>
          </w:p>
          <w:p w:rsidR="0034545B" w:rsidRPr="006A6191" w:rsidRDefault="0034545B" w:rsidP="00801387">
            <w:pPr>
              <w:pStyle w:val="TableParagraph"/>
              <w:rPr>
                <w:sz w:val="26"/>
                <w:lang w:val="ru-RU"/>
              </w:rPr>
            </w:pPr>
          </w:p>
          <w:p w:rsidR="0034545B" w:rsidRPr="006A6191" w:rsidRDefault="0034545B" w:rsidP="00801387">
            <w:pPr>
              <w:pStyle w:val="TableParagraph"/>
              <w:spacing w:before="4"/>
              <w:rPr>
                <w:sz w:val="33"/>
                <w:lang w:val="ru-RU"/>
              </w:rPr>
            </w:pPr>
          </w:p>
          <w:p w:rsidR="0034545B" w:rsidRPr="0034545B" w:rsidRDefault="0034545B" w:rsidP="00801387">
            <w:pPr>
              <w:pStyle w:val="TableParagraph"/>
              <w:ind w:left="1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4868" w:type="dxa"/>
          </w:tcPr>
          <w:p w:rsidR="0034545B" w:rsidRPr="006A6191" w:rsidRDefault="0034545B" w:rsidP="00801387">
            <w:pPr>
              <w:pStyle w:val="TableParagraph"/>
              <w:rPr>
                <w:sz w:val="26"/>
                <w:lang w:val="ru-RU"/>
              </w:rPr>
            </w:pPr>
          </w:p>
          <w:p w:rsidR="0034545B" w:rsidRPr="006A6191" w:rsidRDefault="0034545B" w:rsidP="00801387">
            <w:pPr>
              <w:pStyle w:val="TableParagraph"/>
              <w:spacing w:before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Зелёным</w:t>
            </w:r>
            <w:r w:rsidRPr="006A6191">
              <w:rPr>
                <w:sz w:val="24"/>
                <w:szCs w:val="24"/>
                <w:lang w:val="ru-RU"/>
              </w:rPr>
              <w:t xml:space="preserve"> цветом: выделены улицы второй очереди маршрутов уборки  </w:t>
            </w:r>
          </w:p>
          <w:p w:rsidR="0034545B" w:rsidRPr="006A6191" w:rsidRDefault="0034545B" w:rsidP="00801387">
            <w:pPr>
              <w:pStyle w:val="TableParagraph"/>
              <w:spacing w:before="4"/>
              <w:rPr>
                <w:sz w:val="35"/>
                <w:lang w:val="ru-RU"/>
              </w:rPr>
            </w:pPr>
          </w:p>
          <w:p w:rsidR="0034545B" w:rsidRPr="006A6191" w:rsidRDefault="0034545B" w:rsidP="00801387">
            <w:pPr>
              <w:pStyle w:val="TableParagraph"/>
              <w:spacing w:before="1"/>
              <w:ind w:left="419" w:right="410"/>
              <w:jc w:val="both"/>
              <w:rPr>
                <w:sz w:val="24"/>
                <w:lang w:val="ru-RU"/>
              </w:rPr>
            </w:pPr>
          </w:p>
        </w:tc>
        <w:tc>
          <w:tcPr>
            <w:tcW w:w="1735" w:type="dxa"/>
          </w:tcPr>
          <w:p w:rsidR="0034545B" w:rsidRPr="00373F83" w:rsidRDefault="0034545B" w:rsidP="00801387">
            <w:pPr>
              <w:pStyle w:val="TableParagraph"/>
              <w:jc w:val="center"/>
              <w:rPr>
                <w:sz w:val="26"/>
                <w:lang w:val="ru-RU"/>
              </w:rPr>
            </w:pPr>
          </w:p>
          <w:p w:rsidR="0034545B" w:rsidRPr="00373F83" w:rsidRDefault="0034545B" w:rsidP="00801387">
            <w:pPr>
              <w:pStyle w:val="TableParagraph"/>
              <w:jc w:val="center"/>
              <w:rPr>
                <w:sz w:val="26"/>
                <w:lang w:val="ru-RU"/>
              </w:rPr>
            </w:pPr>
          </w:p>
          <w:p w:rsidR="0034545B" w:rsidRPr="00373F83" w:rsidRDefault="0034545B" w:rsidP="00801387">
            <w:pPr>
              <w:pStyle w:val="TableParagraph"/>
              <w:spacing w:before="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2 170,0</w:t>
            </w:r>
          </w:p>
          <w:p w:rsidR="0034545B" w:rsidRPr="00373F83" w:rsidRDefault="0034545B" w:rsidP="00801387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7731" w:type="dxa"/>
            <w:vMerge w:val="restart"/>
          </w:tcPr>
          <w:p w:rsidR="0034545B" w:rsidRPr="006A6191" w:rsidRDefault="0034545B" w:rsidP="00801387">
            <w:pPr>
              <w:pStyle w:val="TableParagraph"/>
              <w:jc w:val="both"/>
              <w:rPr>
                <w:sz w:val="26"/>
                <w:lang w:val="ru-RU"/>
              </w:rPr>
            </w:pPr>
          </w:p>
          <w:p w:rsidR="0034545B" w:rsidRPr="006A6191" w:rsidRDefault="0034545B" w:rsidP="00801387">
            <w:pPr>
              <w:pStyle w:val="TableParagraph"/>
              <w:spacing w:before="6"/>
              <w:jc w:val="both"/>
              <w:rPr>
                <w:sz w:val="37"/>
                <w:lang w:val="ru-RU"/>
              </w:rPr>
            </w:pPr>
          </w:p>
          <w:p w:rsidR="0034545B" w:rsidRPr="006A6191" w:rsidRDefault="0034545B" w:rsidP="00801387">
            <w:pPr>
              <w:pStyle w:val="TableParagraph"/>
              <w:ind w:left="106" w:right="266"/>
              <w:jc w:val="both"/>
              <w:rPr>
                <w:sz w:val="24"/>
                <w:lang w:val="ru-RU"/>
              </w:rPr>
            </w:pPr>
          </w:p>
          <w:p w:rsidR="0034545B" w:rsidRPr="006A6191" w:rsidRDefault="00D96746" w:rsidP="00801387">
            <w:pPr>
              <w:pStyle w:val="TableParagraph"/>
              <w:ind w:left="106" w:right="26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 w:rsidRPr="00987FDB">
              <w:rPr>
                <w:sz w:val="24"/>
                <w:lang w:val="ru-RU"/>
              </w:rPr>
              <w:t>негоочистка</w:t>
            </w:r>
            <w:r w:rsidRPr="00987FDB">
              <w:rPr>
                <w:spacing w:val="-5"/>
                <w:sz w:val="24"/>
                <w:lang w:val="ru-RU"/>
              </w:rPr>
              <w:t xml:space="preserve"> </w:t>
            </w:r>
            <w:r w:rsidRPr="00987FDB">
              <w:rPr>
                <w:sz w:val="24"/>
                <w:lang w:val="ru-RU"/>
              </w:rPr>
              <w:t>дорожных</w:t>
            </w:r>
            <w:r w:rsidRPr="00987FDB">
              <w:rPr>
                <w:spacing w:val="-2"/>
                <w:sz w:val="24"/>
                <w:lang w:val="ru-RU"/>
              </w:rPr>
              <w:t xml:space="preserve"> </w:t>
            </w:r>
            <w:r w:rsidRPr="00987FDB">
              <w:rPr>
                <w:sz w:val="24"/>
                <w:lang w:val="ru-RU"/>
              </w:rPr>
              <w:t>покрытий</w:t>
            </w:r>
            <w:r>
              <w:rPr>
                <w:sz w:val="24"/>
                <w:lang w:val="ru-RU"/>
              </w:rPr>
              <w:t>.</w:t>
            </w:r>
          </w:p>
        </w:tc>
      </w:tr>
      <w:tr w:rsidR="0034545B" w:rsidTr="0034545B">
        <w:trPr>
          <w:trHeight w:val="2248"/>
        </w:trPr>
        <w:tc>
          <w:tcPr>
            <w:tcW w:w="662" w:type="dxa"/>
            <w:vMerge w:val="restart"/>
          </w:tcPr>
          <w:p w:rsidR="0034545B" w:rsidRDefault="0034545B" w:rsidP="00801387">
            <w:pPr>
              <w:pStyle w:val="TableParagraph"/>
              <w:jc w:val="center"/>
              <w:rPr>
                <w:sz w:val="26"/>
                <w:lang w:val="ru-RU"/>
              </w:rPr>
            </w:pPr>
          </w:p>
          <w:p w:rsidR="0034545B" w:rsidRDefault="0034545B" w:rsidP="0080138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6"/>
                <w:lang w:val="ru-RU"/>
              </w:rPr>
              <w:t>2</w:t>
            </w:r>
          </w:p>
        </w:tc>
        <w:tc>
          <w:tcPr>
            <w:tcW w:w="4868" w:type="dxa"/>
            <w:vMerge w:val="restart"/>
          </w:tcPr>
          <w:p w:rsidR="0034545B" w:rsidRPr="006A6191" w:rsidRDefault="0034545B" w:rsidP="00801387">
            <w:pPr>
              <w:pStyle w:val="TableParagraph"/>
              <w:spacing w:before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Желтым</w:t>
            </w:r>
            <w:r w:rsidRPr="006A6191">
              <w:rPr>
                <w:sz w:val="24"/>
                <w:szCs w:val="24"/>
                <w:lang w:val="ru-RU"/>
              </w:rPr>
              <w:t xml:space="preserve"> цветом: выделены улицы </w:t>
            </w:r>
            <w:r>
              <w:rPr>
                <w:sz w:val="24"/>
                <w:szCs w:val="24"/>
                <w:lang w:val="ru-RU"/>
              </w:rPr>
              <w:t>третьей</w:t>
            </w:r>
            <w:r w:rsidRPr="006A6191">
              <w:rPr>
                <w:sz w:val="24"/>
                <w:szCs w:val="24"/>
                <w:lang w:val="ru-RU"/>
              </w:rPr>
              <w:t xml:space="preserve"> очереди маршрутов уборки  </w:t>
            </w:r>
          </w:p>
          <w:p w:rsidR="0034545B" w:rsidRPr="006A6191" w:rsidRDefault="0034545B" w:rsidP="00801387">
            <w:pPr>
              <w:pStyle w:val="TableParagraph"/>
              <w:ind w:left="304" w:right="295" w:firstLine="2"/>
              <w:jc w:val="center"/>
              <w:rPr>
                <w:sz w:val="24"/>
                <w:lang w:val="ru-RU"/>
              </w:rPr>
            </w:pPr>
          </w:p>
        </w:tc>
        <w:tc>
          <w:tcPr>
            <w:tcW w:w="1735" w:type="dxa"/>
            <w:vMerge w:val="restart"/>
          </w:tcPr>
          <w:p w:rsidR="0034545B" w:rsidRDefault="0034545B" w:rsidP="00801387">
            <w:pPr>
              <w:pStyle w:val="TableParagraph"/>
              <w:ind w:left="627"/>
              <w:jc w:val="center"/>
              <w:rPr>
                <w:sz w:val="26"/>
                <w:lang w:val="ru-RU"/>
              </w:rPr>
            </w:pPr>
          </w:p>
          <w:p w:rsidR="0034545B" w:rsidRDefault="0034545B" w:rsidP="00801387">
            <w:pPr>
              <w:pStyle w:val="TableParagraph"/>
              <w:ind w:left="627"/>
              <w:jc w:val="center"/>
              <w:rPr>
                <w:sz w:val="26"/>
                <w:lang w:val="ru-RU"/>
              </w:rPr>
            </w:pPr>
          </w:p>
          <w:p w:rsidR="0034545B" w:rsidRPr="00373F83" w:rsidRDefault="0034545B" w:rsidP="00A96CA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6"/>
                <w:lang w:val="ru-RU"/>
              </w:rPr>
              <w:t>4</w:t>
            </w:r>
            <w:r w:rsidR="00A96CA9">
              <w:rPr>
                <w:sz w:val="26"/>
                <w:lang w:val="ru-RU"/>
              </w:rPr>
              <w:t xml:space="preserve"> </w:t>
            </w:r>
            <w:r>
              <w:rPr>
                <w:sz w:val="26"/>
                <w:lang w:val="ru-RU"/>
              </w:rPr>
              <w:t>700</w:t>
            </w:r>
            <w:r w:rsidRPr="00373F83">
              <w:rPr>
                <w:sz w:val="26"/>
                <w:lang w:val="ru-RU"/>
              </w:rPr>
              <w:t>,00</w:t>
            </w:r>
          </w:p>
        </w:tc>
        <w:tc>
          <w:tcPr>
            <w:tcW w:w="7731" w:type="dxa"/>
            <w:vMerge/>
            <w:tcBorders>
              <w:top w:val="nil"/>
              <w:bottom w:val="nil"/>
            </w:tcBorders>
          </w:tcPr>
          <w:p w:rsidR="0034545B" w:rsidRDefault="0034545B" w:rsidP="00801387">
            <w:pPr>
              <w:rPr>
                <w:sz w:val="2"/>
                <w:szCs w:val="2"/>
              </w:rPr>
            </w:pPr>
          </w:p>
        </w:tc>
      </w:tr>
      <w:tr w:rsidR="0034545B" w:rsidTr="0034545B">
        <w:trPr>
          <w:trHeight w:val="70"/>
        </w:trPr>
        <w:tc>
          <w:tcPr>
            <w:tcW w:w="662" w:type="dxa"/>
            <w:vMerge/>
          </w:tcPr>
          <w:p w:rsidR="0034545B" w:rsidRPr="00373F83" w:rsidRDefault="0034545B" w:rsidP="00801387">
            <w:pPr>
              <w:pStyle w:val="TableParagraph"/>
              <w:jc w:val="center"/>
              <w:rPr>
                <w:sz w:val="26"/>
                <w:lang w:val="ru-RU"/>
              </w:rPr>
            </w:pPr>
          </w:p>
        </w:tc>
        <w:tc>
          <w:tcPr>
            <w:tcW w:w="4868" w:type="dxa"/>
            <w:vMerge/>
          </w:tcPr>
          <w:p w:rsidR="0034545B" w:rsidRPr="00373F83" w:rsidRDefault="0034545B" w:rsidP="0080138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735" w:type="dxa"/>
            <w:vMerge/>
          </w:tcPr>
          <w:p w:rsidR="0034545B" w:rsidRPr="00373F83" w:rsidRDefault="0034545B" w:rsidP="00801387">
            <w:pPr>
              <w:pStyle w:val="TableParagraph"/>
              <w:jc w:val="center"/>
              <w:rPr>
                <w:sz w:val="26"/>
                <w:lang w:val="ru-RU"/>
              </w:rPr>
            </w:pPr>
          </w:p>
        </w:tc>
        <w:tc>
          <w:tcPr>
            <w:tcW w:w="7731" w:type="dxa"/>
            <w:tcBorders>
              <w:top w:val="nil"/>
            </w:tcBorders>
          </w:tcPr>
          <w:p w:rsidR="0034545B" w:rsidRPr="00373F83" w:rsidRDefault="0034545B" w:rsidP="00801387">
            <w:pPr>
              <w:rPr>
                <w:sz w:val="2"/>
                <w:szCs w:val="2"/>
                <w:lang w:val="ru-RU"/>
              </w:rPr>
            </w:pPr>
          </w:p>
        </w:tc>
      </w:tr>
    </w:tbl>
    <w:p w:rsidR="00F846D5" w:rsidRDefault="00F846D5" w:rsidP="00F846D5">
      <w:pPr>
        <w:pStyle w:val="ab"/>
        <w:spacing w:before="35"/>
      </w:pPr>
      <w:r>
        <w:t xml:space="preserve"> 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погодными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необходимостью,</w:t>
      </w:r>
      <w:r>
        <w:rPr>
          <w:spacing w:val="-2"/>
        </w:rPr>
        <w:t xml:space="preserve"> </w:t>
      </w:r>
      <w:r>
        <w:t>возможны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маршрута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</w:t>
      </w:r>
    </w:p>
    <w:p w:rsidR="00F846D5" w:rsidRDefault="00F846D5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846D5" w:rsidRDefault="00F846D5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846D5" w:rsidRDefault="00F846D5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846D5" w:rsidRDefault="00F846D5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846D5" w:rsidRDefault="00F846D5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846D5" w:rsidRDefault="00F846D5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4545B" w:rsidRDefault="0034545B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4545B" w:rsidRDefault="0034545B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4545B" w:rsidRDefault="0034545B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4545B" w:rsidRDefault="0034545B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D96746" w:rsidRDefault="00D96746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D96746" w:rsidRDefault="00D96746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4545B" w:rsidRDefault="0034545B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4545B" w:rsidRDefault="0034545B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4545B" w:rsidRDefault="0034545B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4545B" w:rsidRDefault="0034545B" w:rsidP="00454C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A6191" w:rsidRPr="00454CA4" w:rsidRDefault="006A6191" w:rsidP="006A6191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  <w:r w:rsidRPr="00454CA4">
        <w:rPr>
          <w:b/>
          <w:sz w:val="24"/>
        </w:rPr>
        <w:t>МАРШРУТНАЯ</w:t>
      </w:r>
      <w:r w:rsidRPr="00454CA4">
        <w:rPr>
          <w:b/>
          <w:spacing w:val="-2"/>
          <w:sz w:val="24"/>
        </w:rPr>
        <w:t xml:space="preserve"> </w:t>
      </w:r>
      <w:r w:rsidRPr="00454CA4">
        <w:rPr>
          <w:b/>
          <w:sz w:val="24"/>
        </w:rPr>
        <w:t>КАРТА</w:t>
      </w:r>
      <w:r w:rsidRPr="00454CA4">
        <w:rPr>
          <w:b/>
          <w:spacing w:val="-2"/>
          <w:sz w:val="24"/>
        </w:rPr>
        <w:t xml:space="preserve"> </w:t>
      </w:r>
      <w:r w:rsidRPr="00454CA4">
        <w:rPr>
          <w:b/>
          <w:sz w:val="24"/>
        </w:rPr>
        <w:t xml:space="preserve">№ </w:t>
      </w:r>
      <w:r>
        <w:rPr>
          <w:b/>
          <w:sz w:val="24"/>
        </w:rPr>
        <w:t>3</w:t>
      </w:r>
    </w:p>
    <w:p w:rsidR="006A6191" w:rsidRDefault="006A6191" w:rsidP="006A619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54CA4">
        <w:rPr>
          <w:rFonts w:ascii="Times New Roman" w:hAnsi="Times New Roman" w:cs="Times New Roman"/>
          <w:sz w:val="24"/>
        </w:rPr>
        <w:t>Первой/второй</w:t>
      </w:r>
      <w:r>
        <w:rPr>
          <w:rFonts w:ascii="Times New Roman" w:hAnsi="Times New Roman" w:cs="Times New Roman"/>
          <w:sz w:val="24"/>
        </w:rPr>
        <w:t xml:space="preserve"> и третьей</w:t>
      </w:r>
      <w:r w:rsidRPr="00454CA4">
        <w:rPr>
          <w:rFonts w:ascii="Times New Roman" w:hAnsi="Times New Roman" w:cs="Times New Roman"/>
          <w:spacing w:val="-3"/>
          <w:sz w:val="24"/>
        </w:rPr>
        <w:t xml:space="preserve"> </w:t>
      </w:r>
      <w:r w:rsidRPr="00454CA4">
        <w:rPr>
          <w:rFonts w:ascii="Times New Roman" w:hAnsi="Times New Roman" w:cs="Times New Roman"/>
          <w:sz w:val="24"/>
        </w:rPr>
        <w:t>очереди уборки</w:t>
      </w:r>
      <w:r w:rsidRPr="00454CA4">
        <w:rPr>
          <w:rFonts w:ascii="Times New Roman" w:hAnsi="Times New Roman" w:cs="Times New Roman"/>
          <w:spacing w:val="-3"/>
          <w:sz w:val="24"/>
        </w:rPr>
        <w:t xml:space="preserve"> </w:t>
      </w:r>
      <w:r w:rsidRPr="00454CA4">
        <w:rPr>
          <w:rFonts w:ascii="Times New Roman" w:hAnsi="Times New Roman" w:cs="Times New Roman"/>
          <w:sz w:val="24"/>
        </w:rPr>
        <w:t>дорожных покрытий</w:t>
      </w:r>
      <w:r w:rsidRPr="00454CA4"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дер. Снегирёвка</w:t>
      </w:r>
      <w:r w:rsidR="00A96CA9">
        <w:rPr>
          <w:rFonts w:ascii="Times New Roman" w:hAnsi="Times New Roman" w:cs="Times New Roman"/>
          <w:sz w:val="24"/>
        </w:rPr>
        <w:t>:</w:t>
      </w:r>
    </w:p>
    <w:p w:rsidR="006A6191" w:rsidRDefault="006A6191" w:rsidP="006A619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239250" cy="625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45B" w:rsidRDefault="0034545B" w:rsidP="0034545B">
      <w:pPr>
        <w:pStyle w:val="ab"/>
        <w:spacing w:before="65"/>
        <w:ind w:left="3243" w:right="3099"/>
        <w:jc w:val="center"/>
      </w:pPr>
      <w:r>
        <w:t>Общая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дер. Снегирёвка;</w:t>
      </w:r>
    </w:p>
    <w:p w:rsidR="0034545B" w:rsidRDefault="0034545B" w:rsidP="00D96746">
      <w:pPr>
        <w:pStyle w:val="ab"/>
        <w:spacing w:before="65"/>
        <w:ind w:left="3243" w:right="3099"/>
        <w:jc w:val="center"/>
      </w:pPr>
      <w:r>
        <w:rPr>
          <w:spacing w:val="-57"/>
        </w:rPr>
        <w:t>. .....</w:t>
      </w:r>
      <w:r>
        <w:t>Период</w:t>
      </w:r>
      <w:r>
        <w:rPr>
          <w:spacing w:val="-1"/>
        </w:rPr>
        <w:t xml:space="preserve"> </w:t>
      </w:r>
      <w:r>
        <w:t>уборки:</w:t>
      </w:r>
      <w:r>
        <w:rPr>
          <w:spacing w:val="-3"/>
        </w:rPr>
        <w:t xml:space="preserve"> </w:t>
      </w:r>
      <w:r>
        <w:t>зимний</w:t>
      </w:r>
    </w:p>
    <w:p w:rsidR="0034545B" w:rsidRDefault="0034545B" w:rsidP="0034545B">
      <w:pPr>
        <w:pStyle w:val="ab"/>
        <w:spacing w:after="3"/>
        <w:ind w:left="3243" w:right="3095"/>
        <w:jc w:val="center"/>
      </w:pPr>
    </w:p>
    <w:tbl>
      <w:tblPr>
        <w:tblStyle w:val="TableNormal"/>
        <w:tblW w:w="14996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868"/>
        <w:gridCol w:w="1735"/>
        <w:gridCol w:w="7731"/>
      </w:tblGrid>
      <w:tr w:rsidR="0034545B" w:rsidTr="00801387">
        <w:trPr>
          <w:trHeight w:val="705"/>
        </w:trPr>
        <w:tc>
          <w:tcPr>
            <w:tcW w:w="662" w:type="dxa"/>
          </w:tcPr>
          <w:p w:rsidR="0034545B" w:rsidRDefault="0034545B" w:rsidP="00801387">
            <w:pPr>
              <w:pStyle w:val="TableParagraph"/>
              <w:spacing w:before="5"/>
              <w:rPr>
                <w:sz w:val="19"/>
              </w:rPr>
            </w:pPr>
          </w:p>
          <w:p w:rsidR="0034545B" w:rsidRDefault="0034545B" w:rsidP="00801387">
            <w:pPr>
              <w:pStyle w:val="TableParagraph"/>
              <w:ind w:left="90" w:right="76"/>
              <w:jc w:val="center"/>
            </w:pPr>
            <w:r>
              <w:t>№пп</w:t>
            </w:r>
          </w:p>
        </w:tc>
        <w:tc>
          <w:tcPr>
            <w:tcW w:w="4868" w:type="dxa"/>
          </w:tcPr>
          <w:p w:rsidR="0034545B" w:rsidRDefault="0034545B" w:rsidP="00801387">
            <w:pPr>
              <w:pStyle w:val="TableParagraph"/>
              <w:spacing w:before="5"/>
              <w:rPr>
                <w:sz w:val="19"/>
              </w:rPr>
            </w:pPr>
          </w:p>
          <w:p w:rsidR="0034545B" w:rsidRDefault="0034545B" w:rsidP="00801387">
            <w:pPr>
              <w:pStyle w:val="TableParagraph"/>
              <w:ind w:left="1472"/>
            </w:pPr>
            <w:r>
              <w:t>Последовательность</w:t>
            </w:r>
          </w:p>
        </w:tc>
        <w:tc>
          <w:tcPr>
            <w:tcW w:w="1735" w:type="dxa"/>
          </w:tcPr>
          <w:p w:rsidR="0034545B" w:rsidRDefault="0034545B" w:rsidP="00801387">
            <w:pPr>
              <w:pStyle w:val="TableParagraph"/>
              <w:spacing w:before="97"/>
              <w:ind w:left="798" w:right="77" w:hanging="691"/>
            </w:pPr>
            <w:r>
              <w:t>Протяженность,</w:t>
            </w:r>
            <w:r>
              <w:rPr>
                <w:spacing w:val="-52"/>
              </w:rPr>
              <w:t xml:space="preserve"> </w:t>
            </w:r>
            <w:r>
              <w:t>м</w:t>
            </w:r>
          </w:p>
        </w:tc>
        <w:tc>
          <w:tcPr>
            <w:tcW w:w="7731" w:type="dxa"/>
          </w:tcPr>
          <w:p w:rsidR="0034545B" w:rsidRDefault="0034545B" w:rsidP="00801387">
            <w:pPr>
              <w:pStyle w:val="TableParagraph"/>
              <w:spacing w:before="5"/>
              <w:rPr>
                <w:sz w:val="19"/>
              </w:rPr>
            </w:pPr>
          </w:p>
          <w:p w:rsidR="0034545B" w:rsidRDefault="0034545B" w:rsidP="00801387">
            <w:pPr>
              <w:pStyle w:val="TableParagraph"/>
              <w:ind w:left="2684" w:right="2684"/>
              <w:jc w:val="center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операции</w:t>
            </w:r>
          </w:p>
        </w:tc>
      </w:tr>
      <w:tr w:rsidR="00987FDB" w:rsidTr="00801387">
        <w:trPr>
          <w:trHeight w:val="705"/>
        </w:trPr>
        <w:tc>
          <w:tcPr>
            <w:tcW w:w="662" w:type="dxa"/>
          </w:tcPr>
          <w:p w:rsidR="00987FDB" w:rsidRDefault="00987FDB" w:rsidP="0034545B">
            <w:pPr>
              <w:pStyle w:val="TableParagraph"/>
              <w:rPr>
                <w:sz w:val="26"/>
              </w:rPr>
            </w:pPr>
          </w:p>
          <w:p w:rsidR="00987FDB" w:rsidRDefault="00987FDB" w:rsidP="0034545B">
            <w:pPr>
              <w:pStyle w:val="TableParagraph"/>
              <w:spacing w:before="3"/>
              <w:rPr>
                <w:sz w:val="35"/>
              </w:rPr>
            </w:pPr>
          </w:p>
          <w:p w:rsidR="00987FDB" w:rsidRDefault="00987FDB" w:rsidP="0034545B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8" w:type="dxa"/>
          </w:tcPr>
          <w:p w:rsidR="00987FDB" w:rsidRPr="006A6191" w:rsidRDefault="00987FDB" w:rsidP="0034545B">
            <w:pPr>
              <w:pStyle w:val="TableParagraph"/>
              <w:spacing w:before="1"/>
              <w:jc w:val="both"/>
              <w:rPr>
                <w:sz w:val="25"/>
                <w:lang w:val="ru-RU"/>
              </w:rPr>
            </w:pPr>
          </w:p>
          <w:p w:rsidR="00987FDB" w:rsidRPr="006A6191" w:rsidRDefault="00987FDB" w:rsidP="0034545B">
            <w:pPr>
              <w:pStyle w:val="TableParagraph"/>
              <w:ind w:right="104"/>
              <w:jc w:val="both"/>
              <w:rPr>
                <w:sz w:val="24"/>
                <w:lang w:val="ru-RU"/>
              </w:rPr>
            </w:pPr>
            <w:r w:rsidRPr="006A6191">
              <w:rPr>
                <w:sz w:val="24"/>
                <w:lang w:val="ru-RU"/>
              </w:rPr>
              <w:t>Красным цветом: выделены улицы первоочередные маршруты</w:t>
            </w:r>
            <w:r w:rsidRPr="006A6191">
              <w:rPr>
                <w:spacing w:val="-3"/>
                <w:sz w:val="24"/>
                <w:lang w:val="ru-RU"/>
              </w:rPr>
              <w:t xml:space="preserve"> уборки</w:t>
            </w:r>
          </w:p>
          <w:p w:rsidR="00987FDB" w:rsidRPr="006A6191" w:rsidRDefault="00987FDB" w:rsidP="0034545B">
            <w:pPr>
              <w:pStyle w:val="TableParagraph"/>
              <w:spacing w:before="1"/>
              <w:ind w:left="419" w:right="410"/>
              <w:jc w:val="both"/>
              <w:rPr>
                <w:sz w:val="24"/>
                <w:lang w:val="ru-RU"/>
              </w:rPr>
            </w:pPr>
          </w:p>
        </w:tc>
        <w:tc>
          <w:tcPr>
            <w:tcW w:w="1735" w:type="dxa"/>
          </w:tcPr>
          <w:p w:rsidR="00987FDB" w:rsidRPr="0034545B" w:rsidRDefault="00987FDB" w:rsidP="00A96CA9">
            <w:pPr>
              <w:pStyle w:val="TableParagraph"/>
              <w:spacing w:before="97"/>
              <w:ind w:left="798" w:right="77" w:hanging="691"/>
              <w:jc w:val="center"/>
              <w:rPr>
                <w:lang w:val="ru-RU"/>
              </w:rPr>
            </w:pPr>
            <w:r>
              <w:rPr>
                <w:lang w:val="ru-RU"/>
              </w:rPr>
              <w:t>1 530,00</w:t>
            </w:r>
          </w:p>
        </w:tc>
        <w:tc>
          <w:tcPr>
            <w:tcW w:w="7731" w:type="dxa"/>
            <w:vMerge w:val="restart"/>
          </w:tcPr>
          <w:p w:rsidR="00987FDB" w:rsidRPr="006A6191" w:rsidRDefault="00987FDB" w:rsidP="0034545B">
            <w:pPr>
              <w:pStyle w:val="TableParagraph"/>
              <w:jc w:val="both"/>
              <w:rPr>
                <w:sz w:val="26"/>
                <w:lang w:val="ru-RU"/>
              </w:rPr>
            </w:pPr>
          </w:p>
          <w:p w:rsidR="00987FDB" w:rsidRPr="006A6191" w:rsidRDefault="00987FDB" w:rsidP="0034545B">
            <w:pPr>
              <w:pStyle w:val="TableParagraph"/>
              <w:spacing w:before="6"/>
              <w:jc w:val="both"/>
              <w:rPr>
                <w:sz w:val="37"/>
                <w:lang w:val="ru-RU"/>
              </w:rPr>
            </w:pPr>
          </w:p>
          <w:p w:rsidR="00987FDB" w:rsidRPr="006A6191" w:rsidRDefault="00987FDB" w:rsidP="0034545B">
            <w:pPr>
              <w:pStyle w:val="TableParagraph"/>
              <w:ind w:left="106" w:right="266"/>
              <w:jc w:val="both"/>
              <w:rPr>
                <w:sz w:val="24"/>
                <w:lang w:val="ru-RU"/>
              </w:rPr>
            </w:pPr>
          </w:p>
          <w:p w:rsidR="00987FDB" w:rsidRPr="0034545B" w:rsidRDefault="00D96746" w:rsidP="0034545B">
            <w:pPr>
              <w:pStyle w:val="TableParagraph"/>
              <w:ind w:left="106" w:right="266"/>
              <w:jc w:val="both"/>
              <w:rPr>
                <w:sz w:val="19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 w:rsidRPr="00987FDB">
              <w:rPr>
                <w:sz w:val="24"/>
                <w:lang w:val="ru-RU"/>
              </w:rPr>
              <w:t>негоочистка</w:t>
            </w:r>
            <w:r w:rsidRPr="00987FDB">
              <w:rPr>
                <w:spacing w:val="-5"/>
                <w:sz w:val="24"/>
                <w:lang w:val="ru-RU"/>
              </w:rPr>
              <w:t xml:space="preserve"> </w:t>
            </w:r>
            <w:r w:rsidRPr="00987FDB">
              <w:rPr>
                <w:sz w:val="24"/>
                <w:lang w:val="ru-RU"/>
              </w:rPr>
              <w:t>дорожных</w:t>
            </w:r>
            <w:r w:rsidRPr="00987FDB">
              <w:rPr>
                <w:spacing w:val="-2"/>
                <w:sz w:val="24"/>
                <w:lang w:val="ru-RU"/>
              </w:rPr>
              <w:t xml:space="preserve"> </w:t>
            </w:r>
            <w:r w:rsidRPr="00987FDB">
              <w:rPr>
                <w:sz w:val="24"/>
                <w:lang w:val="ru-RU"/>
              </w:rPr>
              <w:t>покрытий</w:t>
            </w:r>
            <w:r>
              <w:rPr>
                <w:sz w:val="24"/>
                <w:lang w:val="ru-RU"/>
              </w:rPr>
              <w:t>.</w:t>
            </w:r>
          </w:p>
        </w:tc>
      </w:tr>
      <w:tr w:rsidR="00987FDB" w:rsidTr="00801387">
        <w:trPr>
          <w:trHeight w:val="1692"/>
        </w:trPr>
        <w:tc>
          <w:tcPr>
            <w:tcW w:w="662" w:type="dxa"/>
          </w:tcPr>
          <w:p w:rsidR="00987FDB" w:rsidRPr="006A6191" w:rsidRDefault="00987FDB" w:rsidP="0034545B">
            <w:pPr>
              <w:pStyle w:val="TableParagraph"/>
              <w:rPr>
                <w:sz w:val="26"/>
                <w:lang w:val="ru-RU"/>
              </w:rPr>
            </w:pPr>
          </w:p>
          <w:p w:rsidR="00987FDB" w:rsidRPr="006A6191" w:rsidRDefault="00987FDB" w:rsidP="0034545B">
            <w:pPr>
              <w:pStyle w:val="TableParagraph"/>
              <w:rPr>
                <w:sz w:val="26"/>
                <w:lang w:val="ru-RU"/>
              </w:rPr>
            </w:pPr>
          </w:p>
          <w:p w:rsidR="00987FDB" w:rsidRPr="006A6191" w:rsidRDefault="00987FDB" w:rsidP="0034545B">
            <w:pPr>
              <w:pStyle w:val="TableParagraph"/>
              <w:spacing w:before="4"/>
              <w:rPr>
                <w:sz w:val="33"/>
                <w:lang w:val="ru-RU"/>
              </w:rPr>
            </w:pPr>
          </w:p>
          <w:p w:rsidR="00987FDB" w:rsidRDefault="00987FDB" w:rsidP="0034545B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68" w:type="dxa"/>
          </w:tcPr>
          <w:p w:rsidR="00987FDB" w:rsidRPr="006A6191" w:rsidRDefault="00987FDB" w:rsidP="0034545B">
            <w:pPr>
              <w:pStyle w:val="TableParagraph"/>
              <w:rPr>
                <w:sz w:val="26"/>
                <w:lang w:val="ru-RU"/>
              </w:rPr>
            </w:pPr>
          </w:p>
          <w:p w:rsidR="00987FDB" w:rsidRPr="006A6191" w:rsidRDefault="00987FDB" w:rsidP="0034545B">
            <w:pPr>
              <w:pStyle w:val="TableParagraph"/>
              <w:spacing w:before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Зелёным</w:t>
            </w:r>
            <w:r w:rsidRPr="006A6191">
              <w:rPr>
                <w:sz w:val="24"/>
                <w:szCs w:val="24"/>
                <w:lang w:val="ru-RU"/>
              </w:rPr>
              <w:t xml:space="preserve"> цветом: выделены улицы второй очереди маршрутов уборки  </w:t>
            </w:r>
          </w:p>
          <w:p w:rsidR="00987FDB" w:rsidRPr="006A6191" w:rsidRDefault="00987FDB" w:rsidP="0034545B">
            <w:pPr>
              <w:pStyle w:val="TableParagraph"/>
              <w:spacing w:before="4"/>
              <w:rPr>
                <w:sz w:val="35"/>
                <w:lang w:val="ru-RU"/>
              </w:rPr>
            </w:pPr>
          </w:p>
          <w:p w:rsidR="00987FDB" w:rsidRPr="006A6191" w:rsidRDefault="00987FDB" w:rsidP="0034545B">
            <w:pPr>
              <w:pStyle w:val="TableParagraph"/>
              <w:spacing w:before="1"/>
              <w:ind w:left="419" w:right="410"/>
              <w:jc w:val="both"/>
              <w:rPr>
                <w:sz w:val="24"/>
                <w:lang w:val="ru-RU"/>
              </w:rPr>
            </w:pPr>
          </w:p>
        </w:tc>
        <w:tc>
          <w:tcPr>
            <w:tcW w:w="1735" w:type="dxa"/>
          </w:tcPr>
          <w:p w:rsidR="00987FDB" w:rsidRPr="00373F83" w:rsidRDefault="00987FDB" w:rsidP="00A96CA9">
            <w:pPr>
              <w:pStyle w:val="TableParagraph"/>
              <w:jc w:val="center"/>
              <w:rPr>
                <w:sz w:val="26"/>
                <w:lang w:val="ru-RU"/>
              </w:rPr>
            </w:pPr>
          </w:p>
          <w:p w:rsidR="00987FDB" w:rsidRPr="00373F83" w:rsidRDefault="00987FDB" w:rsidP="00A96CA9">
            <w:pPr>
              <w:pStyle w:val="TableParagraph"/>
              <w:jc w:val="center"/>
              <w:rPr>
                <w:sz w:val="26"/>
                <w:lang w:val="ru-RU"/>
              </w:rPr>
            </w:pPr>
          </w:p>
          <w:p w:rsidR="00987FDB" w:rsidRPr="00373F83" w:rsidRDefault="00987FDB" w:rsidP="00A96CA9">
            <w:pPr>
              <w:pStyle w:val="TableParagraph"/>
              <w:spacing w:before="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6 300,00</w:t>
            </w:r>
          </w:p>
          <w:p w:rsidR="00987FDB" w:rsidRPr="00373F83" w:rsidRDefault="00987FDB" w:rsidP="00A96CA9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7731" w:type="dxa"/>
            <w:vMerge/>
          </w:tcPr>
          <w:p w:rsidR="00987FDB" w:rsidRPr="006A6191" w:rsidRDefault="00987FDB" w:rsidP="0034545B">
            <w:pPr>
              <w:pStyle w:val="TableParagraph"/>
              <w:ind w:left="106" w:right="266"/>
              <w:jc w:val="both"/>
              <w:rPr>
                <w:sz w:val="24"/>
                <w:lang w:val="ru-RU"/>
              </w:rPr>
            </w:pPr>
          </w:p>
        </w:tc>
      </w:tr>
      <w:tr w:rsidR="00987FDB" w:rsidTr="00ED4B96">
        <w:trPr>
          <w:trHeight w:val="2248"/>
        </w:trPr>
        <w:tc>
          <w:tcPr>
            <w:tcW w:w="662" w:type="dxa"/>
            <w:vMerge w:val="restart"/>
          </w:tcPr>
          <w:p w:rsidR="00987FDB" w:rsidRDefault="00987FDB" w:rsidP="0034545B">
            <w:pPr>
              <w:pStyle w:val="TableParagraph"/>
              <w:jc w:val="center"/>
              <w:rPr>
                <w:sz w:val="26"/>
                <w:lang w:val="ru-RU"/>
              </w:rPr>
            </w:pPr>
          </w:p>
          <w:p w:rsidR="00987FDB" w:rsidRDefault="00987FDB" w:rsidP="0034545B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6"/>
                <w:lang w:val="ru-RU"/>
              </w:rPr>
              <w:t>3</w:t>
            </w:r>
          </w:p>
        </w:tc>
        <w:tc>
          <w:tcPr>
            <w:tcW w:w="4868" w:type="dxa"/>
            <w:vMerge w:val="restart"/>
          </w:tcPr>
          <w:p w:rsidR="00987FDB" w:rsidRPr="006A6191" w:rsidRDefault="00987FDB" w:rsidP="0034545B">
            <w:pPr>
              <w:pStyle w:val="TableParagraph"/>
              <w:spacing w:before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Желтым</w:t>
            </w:r>
            <w:r w:rsidRPr="006A6191">
              <w:rPr>
                <w:sz w:val="24"/>
                <w:szCs w:val="24"/>
                <w:lang w:val="ru-RU"/>
              </w:rPr>
              <w:t xml:space="preserve"> цветом: выделены улицы </w:t>
            </w:r>
            <w:r>
              <w:rPr>
                <w:sz w:val="24"/>
                <w:szCs w:val="24"/>
                <w:lang w:val="ru-RU"/>
              </w:rPr>
              <w:t>третьей</w:t>
            </w:r>
            <w:r w:rsidRPr="006A6191">
              <w:rPr>
                <w:sz w:val="24"/>
                <w:szCs w:val="24"/>
                <w:lang w:val="ru-RU"/>
              </w:rPr>
              <w:t xml:space="preserve"> очереди маршрутов уборки  </w:t>
            </w:r>
          </w:p>
          <w:p w:rsidR="00987FDB" w:rsidRPr="006A6191" w:rsidRDefault="00987FDB" w:rsidP="0034545B">
            <w:pPr>
              <w:pStyle w:val="TableParagraph"/>
              <w:ind w:left="304" w:right="295" w:firstLine="2"/>
              <w:jc w:val="center"/>
              <w:rPr>
                <w:sz w:val="24"/>
                <w:lang w:val="ru-RU"/>
              </w:rPr>
            </w:pPr>
          </w:p>
        </w:tc>
        <w:tc>
          <w:tcPr>
            <w:tcW w:w="1735" w:type="dxa"/>
            <w:vMerge w:val="restart"/>
          </w:tcPr>
          <w:p w:rsidR="00987FDB" w:rsidRDefault="00987FDB" w:rsidP="00A96CA9">
            <w:pPr>
              <w:pStyle w:val="TableParagraph"/>
              <w:ind w:left="627"/>
              <w:jc w:val="center"/>
              <w:rPr>
                <w:sz w:val="26"/>
                <w:lang w:val="ru-RU"/>
              </w:rPr>
            </w:pPr>
          </w:p>
          <w:p w:rsidR="00987FDB" w:rsidRDefault="00987FDB" w:rsidP="00A96CA9">
            <w:pPr>
              <w:pStyle w:val="TableParagraph"/>
              <w:ind w:left="627"/>
              <w:jc w:val="center"/>
              <w:rPr>
                <w:sz w:val="26"/>
                <w:lang w:val="ru-RU"/>
              </w:rPr>
            </w:pPr>
          </w:p>
          <w:p w:rsidR="00987FDB" w:rsidRPr="00373F83" w:rsidRDefault="00987FDB" w:rsidP="00A96CA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6"/>
                <w:lang w:val="ru-RU"/>
              </w:rPr>
              <w:t>3 850</w:t>
            </w:r>
            <w:r w:rsidRPr="00373F83">
              <w:rPr>
                <w:sz w:val="26"/>
                <w:lang w:val="ru-RU"/>
              </w:rPr>
              <w:t>,00</w:t>
            </w:r>
          </w:p>
        </w:tc>
        <w:tc>
          <w:tcPr>
            <w:tcW w:w="7731" w:type="dxa"/>
            <w:vMerge/>
            <w:tcBorders>
              <w:bottom w:val="nil"/>
            </w:tcBorders>
          </w:tcPr>
          <w:p w:rsidR="00987FDB" w:rsidRDefault="00987FDB" w:rsidP="0034545B">
            <w:pPr>
              <w:rPr>
                <w:sz w:val="2"/>
                <w:szCs w:val="2"/>
              </w:rPr>
            </w:pPr>
          </w:p>
        </w:tc>
      </w:tr>
      <w:tr w:rsidR="0034545B" w:rsidTr="00801387">
        <w:trPr>
          <w:trHeight w:val="70"/>
        </w:trPr>
        <w:tc>
          <w:tcPr>
            <w:tcW w:w="662" w:type="dxa"/>
            <w:vMerge/>
          </w:tcPr>
          <w:p w:rsidR="0034545B" w:rsidRPr="00373F83" w:rsidRDefault="0034545B" w:rsidP="0034545B">
            <w:pPr>
              <w:pStyle w:val="TableParagraph"/>
              <w:jc w:val="center"/>
              <w:rPr>
                <w:sz w:val="26"/>
                <w:lang w:val="ru-RU"/>
              </w:rPr>
            </w:pPr>
          </w:p>
        </w:tc>
        <w:tc>
          <w:tcPr>
            <w:tcW w:w="4868" w:type="dxa"/>
            <w:vMerge/>
          </w:tcPr>
          <w:p w:rsidR="0034545B" w:rsidRPr="00373F83" w:rsidRDefault="0034545B" w:rsidP="0034545B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735" w:type="dxa"/>
            <w:vMerge/>
          </w:tcPr>
          <w:p w:rsidR="0034545B" w:rsidRPr="00373F83" w:rsidRDefault="0034545B" w:rsidP="0034545B">
            <w:pPr>
              <w:pStyle w:val="TableParagraph"/>
              <w:jc w:val="center"/>
              <w:rPr>
                <w:sz w:val="26"/>
                <w:lang w:val="ru-RU"/>
              </w:rPr>
            </w:pPr>
          </w:p>
        </w:tc>
        <w:tc>
          <w:tcPr>
            <w:tcW w:w="7731" w:type="dxa"/>
            <w:tcBorders>
              <w:top w:val="nil"/>
            </w:tcBorders>
          </w:tcPr>
          <w:p w:rsidR="0034545B" w:rsidRPr="00373F83" w:rsidRDefault="0034545B" w:rsidP="0034545B">
            <w:pPr>
              <w:rPr>
                <w:sz w:val="2"/>
                <w:szCs w:val="2"/>
                <w:lang w:val="ru-RU"/>
              </w:rPr>
            </w:pPr>
          </w:p>
        </w:tc>
      </w:tr>
    </w:tbl>
    <w:p w:rsidR="0034545B" w:rsidRDefault="0034545B" w:rsidP="0034545B">
      <w:pPr>
        <w:pStyle w:val="ab"/>
        <w:spacing w:before="35"/>
      </w:pPr>
      <w:r>
        <w:t xml:space="preserve"> 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погодными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необходимостью,</w:t>
      </w:r>
      <w:r>
        <w:rPr>
          <w:spacing w:val="-2"/>
        </w:rPr>
        <w:t xml:space="preserve"> </w:t>
      </w:r>
      <w:r>
        <w:t>возможны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маршрута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</w:t>
      </w:r>
    </w:p>
    <w:p w:rsidR="0034545B" w:rsidRDefault="0034545B" w:rsidP="006A6191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</w:p>
    <w:p w:rsidR="00A96CA9" w:rsidRDefault="00A96CA9" w:rsidP="006A6191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</w:p>
    <w:p w:rsidR="00A96CA9" w:rsidRDefault="00A96CA9" w:rsidP="006A6191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</w:p>
    <w:p w:rsidR="00A96CA9" w:rsidRDefault="00A96CA9" w:rsidP="006A6191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</w:p>
    <w:p w:rsidR="00A96CA9" w:rsidRDefault="00A96CA9" w:rsidP="006A6191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</w:p>
    <w:p w:rsidR="00A96CA9" w:rsidRDefault="00A96CA9" w:rsidP="006A6191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</w:p>
    <w:p w:rsidR="00A96CA9" w:rsidRDefault="00A96CA9" w:rsidP="006A6191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</w:p>
    <w:p w:rsidR="00A96CA9" w:rsidRDefault="00A96CA9" w:rsidP="006A6191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</w:p>
    <w:p w:rsidR="00A96CA9" w:rsidRDefault="00A96CA9" w:rsidP="006A6191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</w:p>
    <w:p w:rsidR="00D96746" w:rsidRDefault="00D96746" w:rsidP="006A6191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</w:p>
    <w:p w:rsidR="00D96746" w:rsidRDefault="00D96746" w:rsidP="006A6191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</w:p>
    <w:p w:rsidR="00A96CA9" w:rsidRDefault="00A96CA9" w:rsidP="006A6191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</w:p>
    <w:p w:rsidR="006A6191" w:rsidRPr="00454CA4" w:rsidRDefault="006A6191" w:rsidP="006A6191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  <w:r w:rsidRPr="00454CA4">
        <w:rPr>
          <w:b/>
          <w:sz w:val="24"/>
        </w:rPr>
        <w:t>МАРШРУТНАЯ</w:t>
      </w:r>
      <w:r w:rsidRPr="00454CA4">
        <w:rPr>
          <w:b/>
          <w:spacing w:val="-2"/>
          <w:sz w:val="24"/>
        </w:rPr>
        <w:t xml:space="preserve"> </w:t>
      </w:r>
      <w:r w:rsidRPr="00454CA4">
        <w:rPr>
          <w:b/>
          <w:sz w:val="24"/>
        </w:rPr>
        <w:t>КАРТА</w:t>
      </w:r>
      <w:r w:rsidRPr="00454CA4">
        <w:rPr>
          <w:b/>
          <w:spacing w:val="-2"/>
          <w:sz w:val="24"/>
        </w:rPr>
        <w:t xml:space="preserve"> </w:t>
      </w:r>
      <w:r w:rsidRPr="00454CA4">
        <w:rPr>
          <w:b/>
          <w:sz w:val="24"/>
        </w:rPr>
        <w:t xml:space="preserve">№ </w:t>
      </w:r>
      <w:r>
        <w:rPr>
          <w:b/>
          <w:sz w:val="24"/>
        </w:rPr>
        <w:t>4</w:t>
      </w:r>
    </w:p>
    <w:p w:rsidR="006A6191" w:rsidRDefault="006A6191" w:rsidP="006A619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54CA4">
        <w:rPr>
          <w:rFonts w:ascii="Times New Roman" w:hAnsi="Times New Roman" w:cs="Times New Roman"/>
          <w:sz w:val="24"/>
        </w:rPr>
        <w:t>Первой/второй</w:t>
      </w:r>
      <w:r>
        <w:rPr>
          <w:rFonts w:ascii="Times New Roman" w:hAnsi="Times New Roman" w:cs="Times New Roman"/>
          <w:sz w:val="24"/>
        </w:rPr>
        <w:t xml:space="preserve"> и третьей</w:t>
      </w:r>
      <w:r w:rsidRPr="00454CA4">
        <w:rPr>
          <w:rFonts w:ascii="Times New Roman" w:hAnsi="Times New Roman" w:cs="Times New Roman"/>
          <w:spacing w:val="-3"/>
          <w:sz w:val="24"/>
        </w:rPr>
        <w:t xml:space="preserve"> </w:t>
      </w:r>
      <w:r w:rsidRPr="00454CA4">
        <w:rPr>
          <w:rFonts w:ascii="Times New Roman" w:hAnsi="Times New Roman" w:cs="Times New Roman"/>
          <w:sz w:val="24"/>
        </w:rPr>
        <w:t>очереди уборки</w:t>
      </w:r>
      <w:r w:rsidRPr="00454CA4">
        <w:rPr>
          <w:rFonts w:ascii="Times New Roman" w:hAnsi="Times New Roman" w:cs="Times New Roman"/>
          <w:spacing w:val="-3"/>
          <w:sz w:val="24"/>
        </w:rPr>
        <w:t xml:space="preserve"> </w:t>
      </w:r>
      <w:r w:rsidRPr="00454CA4">
        <w:rPr>
          <w:rFonts w:ascii="Times New Roman" w:hAnsi="Times New Roman" w:cs="Times New Roman"/>
          <w:sz w:val="24"/>
        </w:rPr>
        <w:t>дорожных покрытий</w:t>
      </w:r>
      <w:r w:rsidRPr="00454CA4"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дер. Орехово, ст. Орехово</w:t>
      </w:r>
      <w:r w:rsidR="00A96CA9">
        <w:rPr>
          <w:rFonts w:ascii="Times New Roman" w:hAnsi="Times New Roman" w:cs="Times New Roman"/>
          <w:sz w:val="24"/>
        </w:rPr>
        <w:t>:</w:t>
      </w:r>
    </w:p>
    <w:p w:rsidR="006A6191" w:rsidRDefault="006A6191" w:rsidP="00454CA4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8291635" cy="5667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297" cy="567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A4" w:rsidRDefault="006A6191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A96CA9" w:rsidRDefault="00A96CA9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A96CA9" w:rsidRDefault="00A96CA9" w:rsidP="00A96CA9">
      <w:pPr>
        <w:pStyle w:val="ab"/>
        <w:spacing w:before="65"/>
        <w:ind w:left="3243" w:right="3099"/>
        <w:jc w:val="center"/>
      </w:pPr>
      <w:r>
        <w:t>Общая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дер. Орехово, ст. Орехово;</w:t>
      </w:r>
    </w:p>
    <w:p w:rsidR="00A96CA9" w:rsidRDefault="00A96CA9" w:rsidP="00D96746">
      <w:pPr>
        <w:pStyle w:val="ab"/>
        <w:spacing w:before="65"/>
        <w:ind w:left="3243" w:right="3099"/>
        <w:jc w:val="center"/>
      </w:pPr>
      <w:r>
        <w:rPr>
          <w:spacing w:val="-57"/>
        </w:rPr>
        <w:t>. .....</w:t>
      </w:r>
      <w:r>
        <w:t>Период</w:t>
      </w:r>
      <w:r>
        <w:rPr>
          <w:spacing w:val="-1"/>
        </w:rPr>
        <w:t xml:space="preserve"> </w:t>
      </w:r>
      <w:r>
        <w:t>уборки:</w:t>
      </w:r>
      <w:r>
        <w:rPr>
          <w:spacing w:val="-3"/>
        </w:rPr>
        <w:t xml:space="preserve"> </w:t>
      </w:r>
      <w:r>
        <w:t>зимний</w:t>
      </w:r>
    </w:p>
    <w:p w:rsidR="00A96CA9" w:rsidRDefault="00A96CA9" w:rsidP="00A96CA9">
      <w:pPr>
        <w:pStyle w:val="ab"/>
        <w:spacing w:after="3"/>
        <w:ind w:left="3243" w:right="3095"/>
        <w:jc w:val="center"/>
      </w:pPr>
    </w:p>
    <w:tbl>
      <w:tblPr>
        <w:tblStyle w:val="TableNormal"/>
        <w:tblW w:w="14996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868"/>
        <w:gridCol w:w="1735"/>
        <w:gridCol w:w="7731"/>
      </w:tblGrid>
      <w:tr w:rsidR="00A96CA9" w:rsidTr="00801387">
        <w:trPr>
          <w:trHeight w:val="705"/>
        </w:trPr>
        <w:tc>
          <w:tcPr>
            <w:tcW w:w="662" w:type="dxa"/>
          </w:tcPr>
          <w:p w:rsidR="00A96CA9" w:rsidRDefault="00A96CA9" w:rsidP="00801387">
            <w:pPr>
              <w:pStyle w:val="TableParagraph"/>
              <w:spacing w:before="5"/>
              <w:rPr>
                <w:sz w:val="19"/>
              </w:rPr>
            </w:pPr>
          </w:p>
          <w:p w:rsidR="00A96CA9" w:rsidRDefault="00A96CA9" w:rsidP="00801387">
            <w:pPr>
              <w:pStyle w:val="TableParagraph"/>
              <w:ind w:left="90" w:right="76"/>
              <w:jc w:val="center"/>
            </w:pPr>
            <w:r>
              <w:t>№пп</w:t>
            </w:r>
          </w:p>
        </w:tc>
        <w:tc>
          <w:tcPr>
            <w:tcW w:w="4868" w:type="dxa"/>
          </w:tcPr>
          <w:p w:rsidR="00A96CA9" w:rsidRDefault="00A96CA9" w:rsidP="00801387">
            <w:pPr>
              <w:pStyle w:val="TableParagraph"/>
              <w:spacing w:before="5"/>
              <w:rPr>
                <w:sz w:val="19"/>
              </w:rPr>
            </w:pPr>
          </w:p>
          <w:p w:rsidR="00A96CA9" w:rsidRDefault="00A96CA9" w:rsidP="00801387">
            <w:pPr>
              <w:pStyle w:val="TableParagraph"/>
              <w:ind w:left="1472"/>
            </w:pPr>
            <w:r>
              <w:t>Последовательность</w:t>
            </w:r>
          </w:p>
        </w:tc>
        <w:tc>
          <w:tcPr>
            <w:tcW w:w="1735" w:type="dxa"/>
          </w:tcPr>
          <w:p w:rsidR="00A96CA9" w:rsidRDefault="00A96CA9" w:rsidP="00801387">
            <w:pPr>
              <w:pStyle w:val="TableParagraph"/>
              <w:spacing w:before="97"/>
              <w:ind w:left="798" w:right="77" w:hanging="691"/>
            </w:pPr>
            <w:r>
              <w:t>Протяженность,</w:t>
            </w:r>
            <w:r>
              <w:rPr>
                <w:spacing w:val="-52"/>
              </w:rPr>
              <w:t xml:space="preserve"> </w:t>
            </w:r>
            <w:r>
              <w:t>м</w:t>
            </w:r>
          </w:p>
        </w:tc>
        <w:tc>
          <w:tcPr>
            <w:tcW w:w="7731" w:type="dxa"/>
          </w:tcPr>
          <w:p w:rsidR="00A96CA9" w:rsidRDefault="00A96CA9" w:rsidP="00801387">
            <w:pPr>
              <w:pStyle w:val="TableParagraph"/>
              <w:spacing w:before="5"/>
              <w:rPr>
                <w:sz w:val="19"/>
              </w:rPr>
            </w:pPr>
          </w:p>
          <w:p w:rsidR="00A96CA9" w:rsidRDefault="00A96CA9" w:rsidP="00801387">
            <w:pPr>
              <w:pStyle w:val="TableParagraph"/>
              <w:ind w:left="2684" w:right="2684"/>
              <w:jc w:val="center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операции</w:t>
            </w:r>
          </w:p>
        </w:tc>
      </w:tr>
      <w:tr w:rsidR="00A96CA9" w:rsidTr="00A96CA9">
        <w:trPr>
          <w:trHeight w:val="2210"/>
        </w:trPr>
        <w:tc>
          <w:tcPr>
            <w:tcW w:w="662" w:type="dxa"/>
            <w:vMerge w:val="restart"/>
          </w:tcPr>
          <w:p w:rsidR="00A96CA9" w:rsidRDefault="00A96CA9" w:rsidP="00801387">
            <w:pPr>
              <w:pStyle w:val="TableParagraph"/>
              <w:rPr>
                <w:sz w:val="26"/>
              </w:rPr>
            </w:pPr>
          </w:p>
          <w:p w:rsidR="00A96CA9" w:rsidRDefault="00A96CA9" w:rsidP="00801387">
            <w:pPr>
              <w:pStyle w:val="TableParagraph"/>
              <w:spacing w:before="3"/>
              <w:rPr>
                <w:sz w:val="35"/>
              </w:rPr>
            </w:pPr>
          </w:p>
          <w:p w:rsidR="00A96CA9" w:rsidRDefault="00A96CA9" w:rsidP="0080138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8" w:type="dxa"/>
            <w:vMerge w:val="restart"/>
          </w:tcPr>
          <w:p w:rsidR="00A96CA9" w:rsidRPr="006A6191" w:rsidRDefault="00A96CA9" w:rsidP="00801387">
            <w:pPr>
              <w:pStyle w:val="TableParagraph"/>
              <w:spacing w:before="1"/>
              <w:jc w:val="both"/>
              <w:rPr>
                <w:sz w:val="25"/>
                <w:lang w:val="ru-RU"/>
              </w:rPr>
            </w:pPr>
          </w:p>
          <w:p w:rsidR="00A96CA9" w:rsidRPr="006A6191" w:rsidRDefault="00A96CA9" w:rsidP="00801387">
            <w:pPr>
              <w:pStyle w:val="TableParagraph"/>
              <w:ind w:right="10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Синим</w:t>
            </w:r>
            <w:r w:rsidRPr="006A6191">
              <w:rPr>
                <w:sz w:val="24"/>
                <w:lang w:val="ru-RU"/>
              </w:rPr>
              <w:t xml:space="preserve"> цветом: выделены улицы первоочередные маршруты</w:t>
            </w:r>
            <w:r w:rsidRPr="006A6191">
              <w:rPr>
                <w:spacing w:val="-3"/>
                <w:sz w:val="24"/>
                <w:lang w:val="ru-RU"/>
              </w:rPr>
              <w:t xml:space="preserve"> уборки</w:t>
            </w:r>
          </w:p>
          <w:p w:rsidR="00A96CA9" w:rsidRPr="006A6191" w:rsidRDefault="00A96CA9" w:rsidP="00801387">
            <w:pPr>
              <w:pStyle w:val="TableParagraph"/>
              <w:spacing w:before="1"/>
              <w:ind w:left="419" w:right="410"/>
              <w:jc w:val="both"/>
              <w:rPr>
                <w:sz w:val="24"/>
                <w:lang w:val="ru-RU"/>
              </w:rPr>
            </w:pPr>
          </w:p>
        </w:tc>
        <w:tc>
          <w:tcPr>
            <w:tcW w:w="1735" w:type="dxa"/>
            <w:vMerge w:val="restart"/>
          </w:tcPr>
          <w:p w:rsidR="00A96CA9" w:rsidRDefault="00A96CA9" w:rsidP="00801387">
            <w:pPr>
              <w:pStyle w:val="TableParagraph"/>
              <w:spacing w:before="97"/>
              <w:ind w:left="798" w:right="77" w:hanging="691"/>
              <w:jc w:val="center"/>
              <w:rPr>
                <w:lang w:val="ru-RU"/>
              </w:rPr>
            </w:pPr>
          </w:p>
          <w:p w:rsidR="00A96CA9" w:rsidRPr="0034545B" w:rsidRDefault="00A96CA9" w:rsidP="00801387">
            <w:pPr>
              <w:pStyle w:val="TableParagraph"/>
              <w:spacing w:before="97"/>
              <w:ind w:left="798" w:right="77" w:hanging="691"/>
              <w:jc w:val="center"/>
              <w:rPr>
                <w:lang w:val="ru-RU"/>
              </w:rPr>
            </w:pPr>
            <w:r>
              <w:rPr>
                <w:lang w:val="ru-RU"/>
              </w:rPr>
              <w:t>5 550,00</w:t>
            </w:r>
          </w:p>
        </w:tc>
        <w:tc>
          <w:tcPr>
            <w:tcW w:w="7731" w:type="dxa"/>
          </w:tcPr>
          <w:p w:rsidR="00A96CA9" w:rsidRPr="006A6191" w:rsidRDefault="00A96CA9" w:rsidP="00801387">
            <w:pPr>
              <w:pStyle w:val="TableParagraph"/>
              <w:jc w:val="both"/>
              <w:rPr>
                <w:sz w:val="26"/>
                <w:lang w:val="ru-RU"/>
              </w:rPr>
            </w:pPr>
          </w:p>
          <w:p w:rsidR="00A96CA9" w:rsidRPr="0034545B" w:rsidRDefault="00D96746" w:rsidP="00801387">
            <w:pPr>
              <w:pStyle w:val="TableParagraph"/>
              <w:ind w:left="106" w:right="266"/>
              <w:jc w:val="both"/>
              <w:rPr>
                <w:sz w:val="19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 w:rsidRPr="00987FDB">
              <w:rPr>
                <w:sz w:val="24"/>
                <w:lang w:val="ru-RU"/>
              </w:rPr>
              <w:t>негоочистка</w:t>
            </w:r>
            <w:r w:rsidRPr="00987FDB">
              <w:rPr>
                <w:spacing w:val="-5"/>
                <w:sz w:val="24"/>
                <w:lang w:val="ru-RU"/>
              </w:rPr>
              <w:t xml:space="preserve"> </w:t>
            </w:r>
            <w:r w:rsidRPr="00987FDB">
              <w:rPr>
                <w:sz w:val="24"/>
                <w:lang w:val="ru-RU"/>
              </w:rPr>
              <w:t>дорожных</w:t>
            </w:r>
            <w:r w:rsidRPr="00987FDB">
              <w:rPr>
                <w:spacing w:val="-2"/>
                <w:sz w:val="24"/>
                <w:lang w:val="ru-RU"/>
              </w:rPr>
              <w:t xml:space="preserve"> </w:t>
            </w:r>
            <w:r w:rsidRPr="00987FDB">
              <w:rPr>
                <w:sz w:val="24"/>
                <w:lang w:val="ru-RU"/>
              </w:rPr>
              <w:t>покрытий</w:t>
            </w:r>
            <w:r>
              <w:rPr>
                <w:sz w:val="24"/>
                <w:lang w:val="ru-RU"/>
              </w:rPr>
              <w:t>.</w:t>
            </w:r>
          </w:p>
        </w:tc>
      </w:tr>
      <w:tr w:rsidR="00A96CA9" w:rsidTr="00A96CA9">
        <w:trPr>
          <w:trHeight w:val="70"/>
        </w:trPr>
        <w:tc>
          <w:tcPr>
            <w:tcW w:w="662" w:type="dxa"/>
            <w:vMerge/>
          </w:tcPr>
          <w:p w:rsidR="00A96CA9" w:rsidRPr="00373F83" w:rsidRDefault="00A96CA9" w:rsidP="00801387">
            <w:pPr>
              <w:pStyle w:val="TableParagraph"/>
              <w:jc w:val="center"/>
              <w:rPr>
                <w:sz w:val="26"/>
                <w:lang w:val="ru-RU"/>
              </w:rPr>
            </w:pPr>
          </w:p>
        </w:tc>
        <w:tc>
          <w:tcPr>
            <w:tcW w:w="4868" w:type="dxa"/>
            <w:vMerge/>
          </w:tcPr>
          <w:p w:rsidR="00A96CA9" w:rsidRPr="00373F83" w:rsidRDefault="00A96CA9" w:rsidP="0080138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735" w:type="dxa"/>
            <w:vMerge/>
          </w:tcPr>
          <w:p w:rsidR="00A96CA9" w:rsidRPr="00373F83" w:rsidRDefault="00A96CA9" w:rsidP="00801387">
            <w:pPr>
              <w:pStyle w:val="TableParagraph"/>
              <w:jc w:val="center"/>
              <w:rPr>
                <w:sz w:val="26"/>
                <w:lang w:val="ru-RU"/>
              </w:rPr>
            </w:pPr>
          </w:p>
        </w:tc>
        <w:tc>
          <w:tcPr>
            <w:tcW w:w="7731" w:type="dxa"/>
            <w:tcBorders>
              <w:top w:val="nil"/>
            </w:tcBorders>
          </w:tcPr>
          <w:p w:rsidR="00A96CA9" w:rsidRPr="00373F83" w:rsidRDefault="00A96CA9" w:rsidP="00801387">
            <w:pPr>
              <w:rPr>
                <w:sz w:val="2"/>
                <w:szCs w:val="2"/>
                <w:lang w:val="ru-RU"/>
              </w:rPr>
            </w:pPr>
          </w:p>
        </w:tc>
      </w:tr>
    </w:tbl>
    <w:p w:rsidR="00A96CA9" w:rsidRDefault="00A96CA9" w:rsidP="00A96CA9">
      <w:pPr>
        <w:pStyle w:val="ab"/>
        <w:spacing w:before="35"/>
      </w:pPr>
      <w:r>
        <w:t xml:space="preserve"> 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погодными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необходимостью,</w:t>
      </w:r>
      <w:r>
        <w:rPr>
          <w:spacing w:val="-2"/>
        </w:rPr>
        <w:t xml:space="preserve"> </w:t>
      </w:r>
      <w:r>
        <w:t>возможны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маршрута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</w:t>
      </w:r>
    </w:p>
    <w:p w:rsidR="00A96CA9" w:rsidRDefault="00A96CA9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6A6191" w:rsidRDefault="006A6191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A96CA9" w:rsidRDefault="00A96CA9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A96CA9" w:rsidRDefault="00A96CA9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A96CA9" w:rsidRDefault="00A96CA9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A96CA9" w:rsidRDefault="00A96CA9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A96CA9" w:rsidRDefault="00A96CA9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A96CA9" w:rsidRDefault="00A96CA9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A96CA9" w:rsidRDefault="00A96CA9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A96CA9" w:rsidRDefault="00A96CA9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A96CA9" w:rsidRDefault="00A96CA9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A96CA9" w:rsidRDefault="00A96CA9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A96CA9" w:rsidRDefault="00A96CA9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D96746" w:rsidRDefault="00D96746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A96CA9" w:rsidRDefault="00A96CA9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6A6191" w:rsidRPr="00454CA4" w:rsidRDefault="006A6191" w:rsidP="006A6191">
      <w:pPr>
        <w:pStyle w:val="TableParagraph"/>
        <w:spacing w:line="266" w:lineRule="exact"/>
        <w:ind w:left="2258" w:right="2250"/>
        <w:jc w:val="center"/>
        <w:rPr>
          <w:b/>
          <w:sz w:val="24"/>
        </w:rPr>
      </w:pPr>
      <w:r w:rsidRPr="00454CA4">
        <w:rPr>
          <w:b/>
          <w:sz w:val="24"/>
        </w:rPr>
        <w:t>МАРШРУТНАЯ</w:t>
      </w:r>
      <w:r w:rsidRPr="00454CA4">
        <w:rPr>
          <w:b/>
          <w:spacing w:val="-2"/>
          <w:sz w:val="24"/>
        </w:rPr>
        <w:t xml:space="preserve"> </w:t>
      </w:r>
      <w:r w:rsidRPr="00454CA4">
        <w:rPr>
          <w:b/>
          <w:sz w:val="24"/>
        </w:rPr>
        <w:t>КАРТА</w:t>
      </w:r>
      <w:r w:rsidRPr="00454CA4">
        <w:rPr>
          <w:b/>
          <w:spacing w:val="-2"/>
          <w:sz w:val="24"/>
        </w:rPr>
        <w:t xml:space="preserve"> </w:t>
      </w:r>
      <w:r w:rsidRPr="00454CA4">
        <w:rPr>
          <w:b/>
          <w:sz w:val="24"/>
        </w:rPr>
        <w:t xml:space="preserve">№ </w:t>
      </w:r>
      <w:r>
        <w:rPr>
          <w:b/>
          <w:sz w:val="24"/>
        </w:rPr>
        <w:t>5</w:t>
      </w:r>
    </w:p>
    <w:p w:rsidR="006A6191" w:rsidRDefault="006A6191" w:rsidP="006A619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54CA4">
        <w:rPr>
          <w:rFonts w:ascii="Times New Roman" w:hAnsi="Times New Roman" w:cs="Times New Roman"/>
          <w:sz w:val="24"/>
        </w:rPr>
        <w:t>Первой/второй</w:t>
      </w:r>
      <w:r>
        <w:rPr>
          <w:rFonts w:ascii="Times New Roman" w:hAnsi="Times New Roman" w:cs="Times New Roman"/>
          <w:sz w:val="24"/>
        </w:rPr>
        <w:t xml:space="preserve"> и третьей</w:t>
      </w:r>
      <w:r w:rsidRPr="00454CA4">
        <w:rPr>
          <w:rFonts w:ascii="Times New Roman" w:hAnsi="Times New Roman" w:cs="Times New Roman"/>
          <w:spacing w:val="-3"/>
          <w:sz w:val="24"/>
        </w:rPr>
        <w:t xml:space="preserve"> </w:t>
      </w:r>
      <w:r w:rsidRPr="00454CA4">
        <w:rPr>
          <w:rFonts w:ascii="Times New Roman" w:hAnsi="Times New Roman" w:cs="Times New Roman"/>
          <w:sz w:val="24"/>
        </w:rPr>
        <w:t>очереди уборки</w:t>
      </w:r>
      <w:r w:rsidRPr="00454CA4">
        <w:rPr>
          <w:rFonts w:ascii="Times New Roman" w:hAnsi="Times New Roman" w:cs="Times New Roman"/>
          <w:spacing w:val="-3"/>
          <w:sz w:val="24"/>
        </w:rPr>
        <w:t xml:space="preserve"> </w:t>
      </w:r>
      <w:r w:rsidRPr="00454CA4">
        <w:rPr>
          <w:rFonts w:ascii="Times New Roman" w:hAnsi="Times New Roman" w:cs="Times New Roman"/>
          <w:sz w:val="24"/>
        </w:rPr>
        <w:t>дорожных покрытий</w:t>
      </w:r>
      <w:r w:rsidRPr="00454CA4"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пос. Сосново</w:t>
      </w:r>
    </w:p>
    <w:p w:rsidR="006A6191" w:rsidRDefault="006A6191" w:rsidP="006A619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8724900" cy="6115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91" w:rsidRDefault="006A6191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p w:rsidR="004B5D9E" w:rsidRDefault="004B5D9E" w:rsidP="004B5D9E">
      <w:pPr>
        <w:pStyle w:val="ab"/>
        <w:spacing w:before="65"/>
        <w:ind w:left="3243" w:right="3099"/>
        <w:jc w:val="center"/>
      </w:pPr>
      <w:r>
        <w:t>Общая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пос. Сосново;</w:t>
      </w:r>
    </w:p>
    <w:p w:rsidR="004B5D9E" w:rsidRDefault="004B5D9E" w:rsidP="00D96746">
      <w:pPr>
        <w:pStyle w:val="ab"/>
        <w:spacing w:before="65"/>
        <w:ind w:left="3243" w:right="3099"/>
        <w:jc w:val="center"/>
      </w:pPr>
      <w:r>
        <w:rPr>
          <w:spacing w:val="-57"/>
        </w:rPr>
        <w:t>. .....</w:t>
      </w:r>
      <w:r>
        <w:t>Период</w:t>
      </w:r>
      <w:r>
        <w:rPr>
          <w:spacing w:val="-1"/>
        </w:rPr>
        <w:t xml:space="preserve"> </w:t>
      </w:r>
      <w:r>
        <w:t>уборки:</w:t>
      </w:r>
      <w:r>
        <w:rPr>
          <w:spacing w:val="-3"/>
        </w:rPr>
        <w:t xml:space="preserve"> </w:t>
      </w:r>
      <w:r>
        <w:t>зимний</w:t>
      </w:r>
    </w:p>
    <w:p w:rsidR="004B5D9E" w:rsidRDefault="004B5D9E" w:rsidP="004B5D9E">
      <w:pPr>
        <w:pStyle w:val="ab"/>
        <w:spacing w:after="3"/>
        <w:ind w:left="3243" w:right="3095"/>
        <w:jc w:val="center"/>
      </w:pPr>
    </w:p>
    <w:tbl>
      <w:tblPr>
        <w:tblStyle w:val="TableNormal"/>
        <w:tblW w:w="14996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868"/>
        <w:gridCol w:w="1735"/>
        <w:gridCol w:w="7731"/>
      </w:tblGrid>
      <w:tr w:rsidR="004B5D9E" w:rsidTr="00801387">
        <w:trPr>
          <w:trHeight w:val="705"/>
        </w:trPr>
        <w:tc>
          <w:tcPr>
            <w:tcW w:w="662" w:type="dxa"/>
          </w:tcPr>
          <w:p w:rsidR="004B5D9E" w:rsidRDefault="004B5D9E" w:rsidP="00801387">
            <w:pPr>
              <w:pStyle w:val="TableParagraph"/>
              <w:spacing w:before="5"/>
              <w:rPr>
                <w:sz w:val="19"/>
              </w:rPr>
            </w:pPr>
          </w:p>
          <w:p w:rsidR="004B5D9E" w:rsidRDefault="004B5D9E" w:rsidP="00801387">
            <w:pPr>
              <w:pStyle w:val="TableParagraph"/>
              <w:ind w:left="90" w:right="76"/>
              <w:jc w:val="center"/>
            </w:pPr>
            <w:r>
              <w:t>№пп</w:t>
            </w:r>
          </w:p>
        </w:tc>
        <w:tc>
          <w:tcPr>
            <w:tcW w:w="4868" w:type="dxa"/>
          </w:tcPr>
          <w:p w:rsidR="004B5D9E" w:rsidRDefault="004B5D9E" w:rsidP="00801387">
            <w:pPr>
              <w:pStyle w:val="TableParagraph"/>
              <w:spacing w:before="5"/>
              <w:rPr>
                <w:sz w:val="19"/>
              </w:rPr>
            </w:pPr>
          </w:p>
          <w:p w:rsidR="004B5D9E" w:rsidRDefault="004B5D9E" w:rsidP="00801387">
            <w:pPr>
              <w:pStyle w:val="TableParagraph"/>
              <w:ind w:left="1472"/>
            </w:pPr>
            <w:r>
              <w:t>Последовательность</w:t>
            </w:r>
          </w:p>
        </w:tc>
        <w:tc>
          <w:tcPr>
            <w:tcW w:w="1735" w:type="dxa"/>
          </w:tcPr>
          <w:p w:rsidR="004B5D9E" w:rsidRDefault="004B5D9E" w:rsidP="00801387">
            <w:pPr>
              <w:pStyle w:val="TableParagraph"/>
              <w:spacing w:before="97"/>
              <w:ind w:left="798" w:right="77" w:hanging="691"/>
            </w:pPr>
            <w:r>
              <w:t>Протяженность,</w:t>
            </w:r>
            <w:r>
              <w:rPr>
                <w:spacing w:val="-52"/>
              </w:rPr>
              <w:t xml:space="preserve"> </w:t>
            </w:r>
            <w:r>
              <w:t>м</w:t>
            </w:r>
          </w:p>
        </w:tc>
        <w:tc>
          <w:tcPr>
            <w:tcW w:w="7731" w:type="dxa"/>
          </w:tcPr>
          <w:p w:rsidR="004B5D9E" w:rsidRDefault="004B5D9E" w:rsidP="00801387">
            <w:pPr>
              <w:pStyle w:val="TableParagraph"/>
              <w:spacing w:before="5"/>
              <w:rPr>
                <w:sz w:val="19"/>
              </w:rPr>
            </w:pPr>
          </w:p>
          <w:p w:rsidR="004B5D9E" w:rsidRDefault="004B5D9E" w:rsidP="00801387">
            <w:pPr>
              <w:pStyle w:val="TableParagraph"/>
              <w:ind w:left="2684" w:right="2684"/>
              <w:jc w:val="center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операции</w:t>
            </w:r>
          </w:p>
        </w:tc>
      </w:tr>
      <w:tr w:rsidR="00987FDB" w:rsidTr="00801387">
        <w:trPr>
          <w:trHeight w:val="705"/>
        </w:trPr>
        <w:tc>
          <w:tcPr>
            <w:tcW w:w="662" w:type="dxa"/>
          </w:tcPr>
          <w:p w:rsidR="00987FDB" w:rsidRDefault="00987FDB" w:rsidP="00801387">
            <w:pPr>
              <w:pStyle w:val="TableParagraph"/>
              <w:rPr>
                <w:sz w:val="26"/>
              </w:rPr>
            </w:pPr>
          </w:p>
          <w:p w:rsidR="00987FDB" w:rsidRDefault="00987FDB" w:rsidP="00801387">
            <w:pPr>
              <w:pStyle w:val="TableParagraph"/>
              <w:spacing w:before="3"/>
              <w:rPr>
                <w:sz w:val="35"/>
              </w:rPr>
            </w:pPr>
          </w:p>
          <w:p w:rsidR="00987FDB" w:rsidRDefault="00987FDB" w:rsidP="0080138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8" w:type="dxa"/>
          </w:tcPr>
          <w:p w:rsidR="00987FDB" w:rsidRPr="006A6191" w:rsidRDefault="00987FDB" w:rsidP="00801387">
            <w:pPr>
              <w:pStyle w:val="TableParagraph"/>
              <w:spacing w:before="1"/>
              <w:jc w:val="both"/>
              <w:rPr>
                <w:sz w:val="25"/>
                <w:lang w:val="ru-RU"/>
              </w:rPr>
            </w:pPr>
          </w:p>
          <w:p w:rsidR="00987FDB" w:rsidRPr="006A6191" w:rsidRDefault="00987FDB" w:rsidP="00801387">
            <w:pPr>
              <w:pStyle w:val="TableParagraph"/>
              <w:ind w:right="104"/>
              <w:jc w:val="both"/>
              <w:rPr>
                <w:sz w:val="24"/>
                <w:lang w:val="ru-RU"/>
              </w:rPr>
            </w:pPr>
            <w:r w:rsidRPr="006A6191">
              <w:rPr>
                <w:sz w:val="24"/>
                <w:lang w:val="ru-RU"/>
              </w:rPr>
              <w:t>Красным цветом: выделены улицы первоочередные маршруты</w:t>
            </w:r>
            <w:r w:rsidRPr="006A6191">
              <w:rPr>
                <w:spacing w:val="-3"/>
                <w:sz w:val="24"/>
                <w:lang w:val="ru-RU"/>
              </w:rPr>
              <w:t xml:space="preserve"> уборки</w:t>
            </w:r>
          </w:p>
          <w:p w:rsidR="00987FDB" w:rsidRPr="006A6191" w:rsidRDefault="00987FDB" w:rsidP="00801387">
            <w:pPr>
              <w:pStyle w:val="TableParagraph"/>
              <w:spacing w:before="1"/>
              <w:ind w:left="419" w:right="410"/>
              <w:jc w:val="both"/>
              <w:rPr>
                <w:sz w:val="24"/>
                <w:lang w:val="ru-RU"/>
              </w:rPr>
            </w:pPr>
          </w:p>
        </w:tc>
        <w:tc>
          <w:tcPr>
            <w:tcW w:w="1735" w:type="dxa"/>
          </w:tcPr>
          <w:p w:rsidR="00987FDB" w:rsidRPr="0034545B" w:rsidRDefault="00987FDB" w:rsidP="00801387">
            <w:pPr>
              <w:pStyle w:val="TableParagraph"/>
              <w:spacing w:before="97"/>
              <w:ind w:left="798" w:right="77" w:hanging="691"/>
              <w:jc w:val="center"/>
              <w:rPr>
                <w:lang w:val="ru-RU"/>
              </w:rPr>
            </w:pPr>
            <w:r>
              <w:rPr>
                <w:lang w:val="ru-RU"/>
              </w:rPr>
              <w:t>3 860,00</w:t>
            </w:r>
          </w:p>
        </w:tc>
        <w:tc>
          <w:tcPr>
            <w:tcW w:w="7731" w:type="dxa"/>
            <w:vMerge w:val="restart"/>
          </w:tcPr>
          <w:p w:rsidR="00987FDB" w:rsidRPr="006A6191" w:rsidRDefault="00987FDB" w:rsidP="00801387">
            <w:pPr>
              <w:pStyle w:val="TableParagraph"/>
              <w:jc w:val="both"/>
              <w:rPr>
                <w:sz w:val="26"/>
                <w:lang w:val="ru-RU"/>
              </w:rPr>
            </w:pPr>
          </w:p>
          <w:p w:rsidR="00987FDB" w:rsidRDefault="00987FDB" w:rsidP="00801387">
            <w:pPr>
              <w:pStyle w:val="TableParagraph"/>
              <w:spacing w:before="6"/>
              <w:jc w:val="both"/>
              <w:rPr>
                <w:sz w:val="37"/>
                <w:lang w:val="ru-RU"/>
              </w:rPr>
            </w:pPr>
          </w:p>
          <w:p w:rsidR="00987FDB" w:rsidRDefault="00987FDB" w:rsidP="00801387">
            <w:pPr>
              <w:pStyle w:val="TableParagraph"/>
              <w:spacing w:before="6"/>
              <w:jc w:val="both"/>
              <w:rPr>
                <w:sz w:val="37"/>
                <w:lang w:val="ru-RU"/>
              </w:rPr>
            </w:pPr>
          </w:p>
          <w:p w:rsidR="00987FDB" w:rsidRPr="006A6191" w:rsidRDefault="00987FDB" w:rsidP="00801387">
            <w:pPr>
              <w:pStyle w:val="TableParagraph"/>
              <w:spacing w:before="6"/>
              <w:jc w:val="both"/>
              <w:rPr>
                <w:sz w:val="37"/>
                <w:lang w:val="ru-RU"/>
              </w:rPr>
            </w:pPr>
          </w:p>
          <w:p w:rsidR="00987FDB" w:rsidRPr="0034545B" w:rsidRDefault="00D96746" w:rsidP="00801387">
            <w:pPr>
              <w:pStyle w:val="TableParagraph"/>
              <w:ind w:left="106" w:right="266"/>
              <w:jc w:val="both"/>
              <w:rPr>
                <w:sz w:val="19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 w:rsidRPr="00987FDB">
              <w:rPr>
                <w:sz w:val="24"/>
                <w:lang w:val="ru-RU"/>
              </w:rPr>
              <w:t>негоочистка</w:t>
            </w:r>
            <w:r w:rsidRPr="00987FDB">
              <w:rPr>
                <w:spacing w:val="-5"/>
                <w:sz w:val="24"/>
                <w:lang w:val="ru-RU"/>
              </w:rPr>
              <w:t xml:space="preserve"> </w:t>
            </w:r>
            <w:r w:rsidRPr="00987FDB">
              <w:rPr>
                <w:sz w:val="24"/>
                <w:lang w:val="ru-RU"/>
              </w:rPr>
              <w:t>дорожных</w:t>
            </w:r>
            <w:r w:rsidRPr="00987FDB">
              <w:rPr>
                <w:spacing w:val="-2"/>
                <w:sz w:val="24"/>
                <w:lang w:val="ru-RU"/>
              </w:rPr>
              <w:t xml:space="preserve"> </w:t>
            </w:r>
            <w:r w:rsidRPr="00987FDB">
              <w:rPr>
                <w:sz w:val="24"/>
                <w:lang w:val="ru-RU"/>
              </w:rPr>
              <w:t>покрытий</w:t>
            </w:r>
            <w:r>
              <w:rPr>
                <w:sz w:val="24"/>
                <w:lang w:val="ru-RU"/>
              </w:rPr>
              <w:t>.</w:t>
            </w:r>
          </w:p>
        </w:tc>
      </w:tr>
      <w:tr w:rsidR="00987FDB" w:rsidTr="00801387">
        <w:trPr>
          <w:trHeight w:val="1692"/>
        </w:trPr>
        <w:tc>
          <w:tcPr>
            <w:tcW w:w="662" w:type="dxa"/>
          </w:tcPr>
          <w:p w:rsidR="00987FDB" w:rsidRPr="006A6191" w:rsidRDefault="00987FDB" w:rsidP="00801387">
            <w:pPr>
              <w:pStyle w:val="TableParagraph"/>
              <w:rPr>
                <w:sz w:val="26"/>
                <w:lang w:val="ru-RU"/>
              </w:rPr>
            </w:pPr>
          </w:p>
          <w:p w:rsidR="00987FDB" w:rsidRPr="006A6191" w:rsidRDefault="00987FDB" w:rsidP="00801387">
            <w:pPr>
              <w:pStyle w:val="TableParagraph"/>
              <w:rPr>
                <w:sz w:val="26"/>
                <w:lang w:val="ru-RU"/>
              </w:rPr>
            </w:pPr>
          </w:p>
          <w:p w:rsidR="00987FDB" w:rsidRPr="006A6191" w:rsidRDefault="00987FDB" w:rsidP="00801387">
            <w:pPr>
              <w:pStyle w:val="TableParagraph"/>
              <w:spacing w:before="4"/>
              <w:rPr>
                <w:sz w:val="33"/>
                <w:lang w:val="ru-RU"/>
              </w:rPr>
            </w:pPr>
          </w:p>
          <w:p w:rsidR="00987FDB" w:rsidRDefault="00987FDB" w:rsidP="0080138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68" w:type="dxa"/>
          </w:tcPr>
          <w:p w:rsidR="00987FDB" w:rsidRPr="006A6191" w:rsidRDefault="00987FDB" w:rsidP="00801387">
            <w:pPr>
              <w:pStyle w:val="TableParagraph"/>
              <w:rPr>
                <w:sz w:val="26"/>
                <w:lang w:val="ru-RU"/>
              </w:rPr>
            </w:pPr>
          </w:p>
          <w:p w:rsidR="00987FDB" w:rsidRPr="006A6191" w:rsidRDefault="00987FDB" w:rsidP="00801387">
            <w:pPr>
              <w:pStyle w:val="TableParagraph"/>
              <w:spacing w:before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Зелёным</w:t>
            </w:r>
            <w:r w:rsidRPr="006A6191">
              <w:rPr>
                <w:sz w:val="24"/>
                <w:szCs w:val="24"/>
                <w:lang w:val="ru-RU"/>
              </w:rPr>
              <w:t xml:space="preserve"> цветом: выделены улицы второй очереди маршрутов уборки  </w:t>
            </w:r>
          </w:p>
          <w:p w:rsidR="00987FDB" w:rsidRPr="006A6191" w:rsidRDefault="00987FDB" w:rsidP="00801387">
            <w:pPr>
              <w:pStyle w:val="TableParagraph"/>
              <w:spacing w:before="4"/>
              <w:rPr>
                <w:sz w:val="35"/>
                <w:lang w:val="ru-RU"/>
              </w:rPr>
            </w:pPr>
          </w:p>
          <w:p w:rsidR="00987FDB" w:rsidRPr="006A6191" w:rsidRDefault="00987FDB" w:rsidP="00801387">
            <w:pPr>
              <w:pStyle w:val="TableParagraph"/>
              <w:spacing w:before="1"/>
              <w:ind w:left="419" w:right="410"/>
              <w:jc w:val="both"/>
              <w:rPr>
                <w:sz w:val="24"/>
                <w:lang w:val="ru-RU"/>
              </w:rPr>
            </w:pPr>
          </w:p>
        </w:tc>
        <w:tc>
          <w:tcPr>
            <w:tcW w:w="1735" w:type="dxa"/>
          </w:tcPr>
          <w:p w:rsidR="00987FDB" w:rsidRPr="00FB212E" w:rsidRDefault="00987FDB" w:rsidP="00801387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40 782,00</w:t>
            </w:r>
          </w:p>
        </w:tc>
        <w:tc>
          <w:tcPr>
            <w:tcW w:w="7731" w:type="dxa"/>
            <w:vMerge/>
          </w:tcPr>
          <w:p w:rsidR="00987FDB" w:rsidRPr="006A6191" w:rsidRDefault="00987FDB" w:rsidP="00801387">
            <w:pPr>
              <w:pStyle w:val="TableParagraph"/>
              <w:ind w:left="106" w:right="266"/>
              <w:jc w:val="both"/>
              <w:rPr>
                <w:sz w:val="24"/>
                <w:lang w:val="ru-RU"/>
              </w:rPr>
            </w:pPr>
          </w:p>
        </w:tc>
      </w:tr>
      <w:tr w:rsidR="00987FDB" w:rsidTr="005D618F">
        <w:trPr>
          <w:trHeight w:val="2248"/>
        </w:trPr>
        <w:tc>
          <w:tcPr>
            <w:tcW w:w="662" w:type="dxa"/>
            <w:vMerge w:val="restart"/>
          </w:tcPr>
          <w:p w:rsidR="00987FDB" w:rsidRDefault="00987FDB" w:rsidP="00801387">
            <w:pPr>
              <w:pStyle w:val="TableParagraph"/>
              <w:jc w:val="center"/>
              <w:rPr>
                <w:sz w:val="26"/>
                <w:lang w:val="ru-RU"/>
              </w:rPr>
            </w:pPr>
          </w:p>
          <w:p w:rsidR="00987FDB" w:rsidRDefault="00987FDB" w:rsidP="0080138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6"/>
                <w:lang w:val="ru-RU"/>
              </w:rPr>
              <w:t>3</w:t>
            </w:r>
          </w:p>
        </w:tc>
        <w:tc>
          <w:tcPr>
            <w:tcW w:w="4868" w:type="dxa"/>
            <w:vMerge w:val="restart"/>
          </w:tcPr>
          <w:p w:rsidR="00987FDB" w:rsidRPr="006A6191" w:rsidRDefault="00987FDB" w:rsidP="00801387">
            <w:pPr>
              <w:pStyle w:val="TableParagraph"/>
              <w:spacing w:before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Желтым</w:t>
            </w:r>
            <w:r w:rsidRPr="006A6191">
              <w:rPr>
                <w:sz w:val="24"/>
                <w:szCs w:val="24"/>
                <w:lang w:val="ru-RU"/>
              </w:rPr>
              <w:t xml:space="preserve"> цветом: выделены улицы </w:t>
            </w:r>
            <w:r>
              <w:rPr>
                <w:sz w:val="24"/>
                <w:szCs w:val="24"/>
                <w:lang w:val="ru-RU"/>
              </w:rPr>
              <w:t>третьей</w:t>
            </w:r>
            <w:r w:rsidRPr="006A6191">
              <w:rPr>
                <w:sz w:val="24"/>
                <w:szCs w:val="24"/>
                <w:lang w:val="ru-RU"/>
              </w:rPr>
              <w:t xml:space="preserve"> очереди маршрутов уборки  </w:t>
            </w:r>
          </w:p>
          <w:p w:rsidR="00987FDB" w:rsidRPr="006A6191" w:rsidRDefault="00987FDB" w:rsidP="00801387">
            <w:pPr>
              <w:pStyle w:val="TableParagraph"/>
              <w:ind w:left="304" w:right="295" w:firstLine="2"/>
              <w:jc w:val="center"/>
              <w:rPr>
                <w:sz w:val="24"/>
                <w:lang w:val="ru-RU"/>
              </w:rPr>
            </w:pPr>
          </w:p>
        </w:tc>
        <w:tc>
          <w:tcPr>
            <w:tcW w:w="1735" w:type="dxa"/>
            <w:vMerge w:val="restart"/>
          </w:tcPr>
          <w:p w:rsidR="00987FDB" w:rsidRPr="00987FDB" w:rsidRDefault="00987FDB" w:rsidP="00801387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20 640,00</w:t>
            </w:r>
          </w:p>
        </w:tc>
        <w:tc>
          <w:tcPr>
            <w:tcW w:w="7731" w:type="dxa"/>
            <w:vMerge/>
            <w:tcBorders>
              <w:bottom w:val="nil"/>
            </w:tcBorders>
          </w:tcPr>
          <w:p w:rsidR="00987FDB" w:rsidRDefault="00987FDB" w:rsidP="00801387">
            <w:pPr>
              <w:rPr>
                <w:sz w:val="2"/>
                <w:szCs w:val="2"/>
              </w:rPr>
            </w:pPr>
          </w:p>
        </w:tc>
      </w:tr>
      <w:tr w:rsidR="004B5D9E" w:rsidTr="00801387">
        <w:trPr>
          <w:trHeight w:val="70"/>
        </w:trPr>
        <w:tc>
          <w:tcPr>
            <w:tcW w:w="662" w:type="dxa"/>
            <w:vMerge/>
          </w:tcPr>
          <w:p w:rsidR="004B5D9E" w:rsidRPr="00373F83" w:rsidRDefault="004B5D9E" w:rsidP="00801387">
            <w:pPr>
              <w:pStyle w:val="TableParagraph"/>
              <w:jc w:val="center"/>
              <w:rPr>
                <w:sz w:val="26"/>
                <w:lang w:val="ru-RU"/>
              </w:rPr>
            </w:pPr>
          </w:p>
        </w:tc>
        <w:tc>
          <w:tcPr>
            <w:tcW w:w="4868" w:type="dxa"/>
            <w:vMerge/>
          </w:tcPr>
          <w:p w:rsidR="004B5D9E" w:rsidRPr="00373F83" w:rsidRDefault="004B5D9E" w:rsidP="0080138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735" w:type="dxa"/>
            <w:vMerge/>
          </w:tcPr>
          <w:p w:rsidR="004B5D9E" w:rsidRPr="00373F83" w:rsidRDefault="004B5D9E" w:rsidP="00801387">
            <w:pPr>
              <w:pStyle w:val="TableParagraph"/>
              <w:jc w:val="center"/>
              <w:rPr>
                <w:sz w:val="26"/>
                <w:lang w:val="ru-RU"/>
              </w:rPr>
            </w:pPr>
          </w:p>
        </w:tc>
        <w:tc>
          <w:tcPr>
            <w:tcW w:w="7731" w:type="dxa"/>
            <w:tcBorders>
              <w:top w:val="nil"/>
            </w:tcBorders>
          </w:tcPr>
          <w:p w:rsidR="004B5D9E" w:rsidRPr="00373F83" w:rsidRDefault="004B5D9E" w:rsidP="00801387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B5D9E" w:rsidRDefault="004B5D9E" w:rsidP="004B5D9E">
      <w:pPr>
        <w:pStyle w:val="ab"/>
        <w:spacing w:before="35"/>
      </w:pPr>
      <w:r>
        <w:t xml:space="preserve"> 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погодными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необходимостью,</w:t>
      </w:r>
      <w:r>
        <w:rPr>
          <w:spacing w:val="-2"/>
        </w:rPr>
        <w:t xml:space="preserve"> </w:t>
      </w:r>
      <w:r>
        <w:t>возможны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маршрута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</w:t>
      </w:r>
    </w:p>
    <w:p w:rsidR="004B5D9E" w:rsidRPr="006A6191" w:rsidRDefault="004B5D9E" w:rsidP="006A6191">
      <w:pPr>
        <w:tabs>
          <w:tab w:val="left" w:pos="7965"/>
        </w:tabs>
        <w:rPr>
          <w:rFonts w:ascii="Times New Roman" w:hAnsi="Times New Roman" w:cs="Times New Roman"/>
          <w:sz w:val="16"/>
          <w:szCs w:val="16"/>
        </w:rPr>
      </w:pPr>
    </w:p>
    <w:sectPr w:rsidR="004B5D9E" w:rsidRPr="006A6191" w:rsidSect="00454CA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034" w:rsidRDefault="003E2034" w:rsidP="0008372B">
      <w:pPr>
        <w:spacing w:after="0" w:line="240" w:lineRule="auto"/>
      </w:pPr>
      <w:r>
        <w:separator/>
      </w:r>
    </w:p>
  </w:endnote>
  <w:endnote w:type="continuationSeparator" w:id="0">
    <w:p w:rsidR="003E2034" w:rsidRDefault="003E2034" w:rsidP="00083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034" w:rsidRDefault="003E2034" w:rsidP="0008372B">
      <w:pPr>
        <w:spacing w:after="0" w:line="240" w:lineRule="auto"/>
      </w:pPr>
      <w:r>
        <w:separator/>
      </w:r>
    </w:p>
  </w:footnote>
  <w:footnote w:type="continuationSeparator" w:id="0">
    <w:p w:rsidR="003E2034" w:rsidRDefault="003E2034" w:rsidP="00083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D20A1"/>
    <w:multiLevelType w:val="hybridMultilevel"/>
    <w:tmpl w:val="15E8B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32C"/>
    <w:rsid w:val="000004F6"/>
    <w:rsid w:val="0002428C"/>
    <w:rsid w:val="00026426"/>
    <w:rsid w:val="00031B43"/>
    <w:rsid w:val="00043551"/>
    <w:rsid w:val="00074235"/>
    <w:rsid w:val="00080667"/>
    <w:rsid w:val="0008372B"/>
    <w:rsid w:val="000A283B"/>
    <w:rsid w:val="000B6D75"/>
    <w:rsid w:val="000D29B5"/>
    <w:rsid w:val="000D6D35"/>
    <w:rsid w:val="00123870"/>
    <w:rsid w:val="0017389C"/>
    <w:rsid w:val="0018762D"/>
    <w:rsid w:val="001A3BE4"/>
    <w:rsid w:val="001E4BA8"/>
    <w:rsid w:val="00203CFF"/>
    <w:rsid w:val="002669A6"/>
    <w:rsid w:val="00266FA5"/>
    <w:rsid w:val="00277D0A"/>
    <w:rsid w:val="00285626"/>
    <w:rsid w:val="002946A4"/>
    <w:rsid w:val="002C7982"/>
    <w:rsid w:val="002D122D"/>
    <w:rsid w:val="002E64D3"/>
    <w:rsid w:val="00302DD0"/>
    <w:rsid w:val="00324207"/>
    <w:rsid w:val="0034545B"/>
    <w:rsid w:val="00373F83"/>
    <w:rsid w:val="00390BDB"/>
    <w:rsid w:val="00392D5C"/>
    <w:rsid w:val="003C0A71"/>
    <w:rsid w:val="003E2034"/>
    <w:rsid w:val="003E2C2D"/>
    <w:rsid w:val="003F54DB"/>
    <w:rsid w:val="004033AC"/>
    <w:rsid w:val="004435B3"/>
    <w:rsid w:val="00454CA4"/>
    <w:rsid w:val="0046786F"/>
    <w:rsid w:val="0047434C"/>
    <w:rsid w:val="004914A5"/>
    <w:rsid w:val="004B5D9E"/>
    <w:rsid w:val="004C654D"/>
    <w:rsid w:val="004E393F"/>
    <w:rsid w:val="00511DE8"/>
    <w:rsid w:val="00540DE0"/>
    <w:rsid w:val="005C1AE5"/>
    <w:rsid w:val="005C291F"/>
    <w:rsid w:val="00625D4E"/>
    <w:rsid w:val="006449CF"/>
    <w:rsid w:val="00672D8A"/>
    <w:rsid w:val="006948D8"/>
    <w:rsid w:val="006A6191"/>
    <w:rsid w:val="006A6E81"/>
    <w:rsid w:val="006B56A2"/>
    <w:rsid w:val="00711281"/>
    <w:rsid w:val="007B46BD"/>
    <w:rsid w:val="00812307"/>
    <w:rsid w:val="00820043"/>
    <w:rsid w:val="00834922"/>
    <w:rsid w:val="00871240"/>
    <w:rsid w:val="00893D6B"/>
    <w:rsid w:val="008A6191"/>
    <w:rsid w:val="008D6D1D"/>
    <w:rsid w:val="008F1FA9"/>
    <w:rsid w:val="00947E12"/>
    <w:rsid w:val="00976376"/>
    <w:rsid w:val="00987FDB"/>
    <w:rsid w:val="009B1A93"/>
    <w:rsid w:val="00A733EE"/>
    <w:rsid w:val="00A96CA9"/>
    <w:rsid w:val="00A978AF"/>
    <w:rsid w:val="00AB007F"/>
    <w:rsid w:val="00AD0871"/>
    <w:rsid w:val="00AD16AB"/>
    <w:rsid w:val="00B20873"/>
    <w:rsid w:val="00B5355E"/>
    <w:rsid w:val="00BC3C0D"/>
    <w:rsid w:val="00BE2FFB"/>
    <w:rsid w:val="00BE4E6A"/>
    <w:rsid w:val="00C41679"/>
    <w:rsid w:val="00C51EDF"/>
    <w:rsid w:val="00C6118C"/>
    <w:rsid w:val="00C84D65"/>
    <w:rsid w:val="00C87CA8"/>
    <w:rsid w:val="00CB2C48"/>
    <w:rsid w:val="00CC2BDB"/>
    <w:rsid w:val="00CC522A"/>
    <w:rsid w:val="00D31493"/>
    <w:rsid w:val="00D315B3"/>
    <w:rsid w:val="00D3232C"/>
    <w:rsid w:val="00D96746"/>
    <w:rsid w:val="00D96CC9"/>
    <w:rsid w:val="00DA0E3B"/>
    <w:rsid w:val="00DA2B95"/>
    <w:rsid w:val="00DC2B50"/>
    <w:rsid w:val="00DC6B05"/>
    <w:rsid w:val="00E36641"/>
    <w:rsid w:val="00E50E93"/>
    <w:rsid w:val="00E66364"/>
    <w:rsid w:val="00E973F3"/>
    <w:rsid w:val="00EC088B"/>
    <w:rsid w:val="00ED0B08"/>
    <w:rsid w:val="00F11594"/>
    <w:rsid w:val="00F67CFB"/>
    <w:rsid w:val="00F846D5"/>
    <w:rsid w:val="00FB212E"/>
    <w:rsid w:val="00FB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FAC153-00BA-4D0F-BA30-EF662838D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3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3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372B"/>
  </w:style>
  <w:style w:type="paragraph" w:styleId="a7">
    <w:name w:val="footer"/>
    <w:basedOn w:val="a"/>
    <w:link w:val="a8"/>
    <w:uiPriority w:val="99"/>
    <w:unhideWhenUsed/>
    <w:rsid w:val="00083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372B"/>
  </w:style>
  <w:style w:type="paragraph" w:styleId="a9">
    <w:name w:val="List Paragraph"/>
    <w:basedOn w:val="a"/>
    <w:uiPriority w:val="1"/>
    <w:qFormat/>
    <w:rsid w:val="00FB56AD"/>
    <w:pPr>
      <w:widowControl w:val="0"/>
      <w:autoSpaceDE w:val="0"/>
      <w:autoSpaceDN w:val="0"/>
      <w:spacing w:after="0" w:line="240" w:lineRule="auto"/>
      <w:ind w:left="119"/>
      <w:jc w:val="both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454C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1"/>
    <w:qFormat/>
    <w:rsid w:val="00454C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454CA4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54C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6A61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88A0D6-121C-4879-9EB2-99161A504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12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12</cp:revision>
  <cp:lastPrinted>2022-12-09T09:49:00Z</cp:lastPrinted>
  <dcterms:created xsi:type="dcterms:W3CDTF">2022-12-08T14:27:00Z</dcterms:created>
  <dcterms:modified xsi:type="dcterms:W3CDTF">2022-12-09T09:51:00Z</dcterms:modified>
</cp:coreProperties>
</file>