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02" w:rsidRDefault="00B5707B" w:rsidP="007A4002">
      <w:pPr>
        <w:ind w:firstLine="426"/>
        <w:jc w:val="center"/>
        <w:rPr>
          <w:b/>
        </w:rPr>
      </w:pPr>
      <w:r w:rsidRPr="00013300">
        <w:rPr>
          <w:rFonts w:cs="Times New Roman,Bold"/>
          <w:b/>
          <w:bCs/>
          <w:i/>
          <w:sz w:val="28"/>
          <w:szCs w:val="32"/>
        </w:rPr>
        <w:t xml:space="preserve">                                     </w:t>
      </w:r>
      <w:r>
        <w:rPr>
          <w:rFonts w:cs="Times New Roman,Bold"/>
          <w:b/>
          <w:bCs/>
          <w:i/>
          <w:sz w:val="28"/>
          <w:szCs w:val="32"/>
        </w:rPr>
        <w:t xml:space="preserve">          </w:t>
      </w:r>
      <w:r w:rsidR="002D06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207.75pt;margin-top:-25.35pt;width:63pt;height:50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</w:p>
    <w:p w:rsidR="007A4002" w:rsidRDefault="007A4002" w:rsidP="007A4002">
      <w:pPr>
        <w:ind w:firstLine="426"/>
        <w:jc w:val="center"/>
        <w:rPr>
          <w:b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11"/>
      </w:tblGrid>
      <w:tr w:rsidR="007A4002" w:rsidTr="00EB0CD3">
        <w:tc>
          <w:tcPr>
            <w:tcW w:w="9411" w:type="dxa"/>
            <w:tcBorders>
              <w:bottom w:val="single" w:sz="8" w:space="0" w:color="000000"/>
            </w:tcBorders>
            <w:shd w:val="clear" w:color="auto" w:fill="auto"/>
          </w:tcPr>
          <w:p w:rsidR="007A4002" w:rsidRPr="00F40D3A" w:rsidRDefault="007A4002" w:rsidP="00F73698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  <w:r w:rsidRPr="00F40D3A">
              <w:rPr>
                <w:b/>
                <w:bCs/>
                <w:color w:val="000000"/>
                <w:spacing w:val="-2"/>
                <w:sz w:val="26"/>
                <w:szCs w:val="26"/>
              </w:rPr>
              <w:t>КОНТРОЛЬНО-СЧЕТНЫЙ ОРГАН</w:t>
            </w:r>
          </w:p>
          <w:p w:rsidR="007A4002" w:rsidRPr="00F40D3A" w:rsidRDefault="007A4002" w:rsidP="00F73698">
            <w:pPr>
              <w:shd w:val="clear" w:color="auto" w:fill="FFFFFF"/>
              <w:ind w:hanging="1982"/>
              <w:jc w:val="center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  <w:r w:rsidRPr="00F40D3A">
              <w:rPr>
                <w:b/>
                <w:bCs/>
                <w:color w:val="000000"/>
                <w:spacing w:val="-3"/>
                <w:sz w:val="26"/>
                <w:szCs w:val="26"/>
              </w:rPr>
              <w:t xml:space="preserve">                           МУНИЦИПАЛЬНОГО ОБРАЗОВАНИЯ ПРИОЗЕРСКИЙ</w:t>
            </w:r>
          </w:p>
          <w:p w:rsidR="007A4002" w:rsidRPr="00F40D3A" w:rsidRDefault="007A4002" w:rsidP="00F73698">
            <w:pPr>
              <w:shd w:val="clear" w:color="auto" w:fill="FFFFFF"/>
              <w:ind w:hanging="1982"/>
              <w:jc w:val="center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  <w:r w:rsidRPr="00F40D3A">
              <w:rPr>
                <w:b/>
                <w:bCs/>
                <w:color w:val="000000"/>
                <w:spacing w:val="-3"/>
                <w:sz w:val="26"/>
                <w:szCs w:val="26"/>
              </w:rPr>
              <w:t xml:space="preserve">                             МУНИЦИПАЛЬНЫЙ РАЙОН </w:t>
            </w:r>
          </w:p>
          <w:p w:rsidR="007A4002" w:rsidRPr="00F40D3A" w:rsidRDefault="007A4002" w:rsidP="00F73698">
            <w:pPr>
              <w:shd w:val="clear" w:color="auto" w:fill="FFFFFF"/>
              <w:ind w:hanging="1982"/>
              <w:jc w:val="center"/>
              <w:rPr>
                <w:b/>
                <w:bCs/>
                <w:sz w:val="26"/>
                <w:szCs w:val="26"/>
              </w:rPr>
            </w:pPr>
            <w:r w:rsidRPr="00F40D3A">
              <w:rPr>
                <w:b/>
                <w:bCs/>
                <w:color w:val="000000"/>
                <w:spacing w:val="-3"/>
                <w:sz w:val="26"/>
                <w:szCs w:val="26"/>
              </w:rPr>
              <w:t xml:space="preserve">                             </w:t>
            </w:r>
            <w:r w:rsidRPr="00F40D3A">
              <w:rPr>
                <w:b/>
                <w:bCs/>
                <w:color w:val="000000"/>
                <w:spacing w:val="-1"/>
                <w:sz w:val="26"/>
                <w:szCs w:val="26"/>
              </w:rPr>
              <w:t>ЛЕНИНГРАДСКОЙ ОБЛАСТИ</w:t>
            </w:r>
          </w:p>
          <w:p w:rsidR="007A4002" w:rsidRPr="008E689B" w:rsidRDefault="007A4002" w:rsidP="00F73698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</w:tr>
      <w:tr w:rsidR="007A4002" w:rsidTr="00EB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11" w:type="dxa"/>
            <w:shd w:val="clear" w:color="auto" w:fill="auto"/>
          </w:tcPr>
          <w:p w:rsidR="007A4002" w:rsidRPr="00F40D3A" w:rsidRDefault="007A4002" w:rsidP="00F7369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40D3A">
              <w:rPr>
                <w:sz w:val="26"/>
                <w:szCs w:val="26"/>
              </w:rPr>
              <w:t>188760</w:t>
            </w:r>
            <w:r w:rsidRPr="00F40D3A">
              <w:rPr>
                <w:color w:val="000000"/>
                <w:sz w:val="26"/>
                <w:szCs w:val="26"/>
              </w:rPr>
              <w:t xml:space="preserve">, г. Приозерск, ул. </w:t>
            </w:r>
            <w:proofErr w:type="gramStart"/>
            <w:r w:rsidRPr="00F40D3A">
              <w:rPr>
                <w:color w:val="000000"/>
                <w:sz w:val="26"/>
                <w:szCs w:val="26"/>
              </w:rPr>
              <w:t>Исполкомовская</w:t>
            </w:r>
            <w:proofErr w:type="gramEnd"/>
            <w:r w:rsidRPr="00F40D3A">
              <w:rPr>
                <w:color w:val="000000"/>
                <w:sz w:val="26"/>
                <w:szCs w:val="26"/>
              </w:rPr>
              <w:t xml:space="preserve"> 6, тел.: 37-874</w:t>
            </w:r>
          </w:p>
          <w:p w:rsidR="007A4002" w:rsidRPr="008E689B" w:rsidRDefault="007A4002" w:rsidP="00F73698">
            <w:pPr>
              <w:suppressLineNumbers/>
              <w:snapToGrid w:val="0"/>
              <w:jc w:val="center"/>
            </w:pPr>
          </w:p>
        </w:tc>
      </w:tr>
    </w:tbl>
    <w:p w:rsidR="007A4002" w:rsidRDefault="007A4002" w:rsidP="007A4002">
      <w:pPr>
        <w:autoSpaceDE w:val="0"/>
        <w:autoSpaceDN w:val="0"/>
        <w:adjustRightInd w:val="0"/>
        <w:spacing w:line="120" w:lineRule="auto"/>
        <w:jc w:val="center"/>
        <w:outlineLvl w:val="0"/>
        <w:rPr>
          <w:rFonts w:cs="Times New Roman,Bold"/>
          <w:b/>
          <w:bCs/>
          <w:sz w:val="28"/>
          <w:szCs w:val="32"/>
        </w:rPr>
      </w:pPr>
    </w:p>
    <w:p w:rsidR="00B5707B" w:rsidRDefault="00671461" w:rsidP="00861F05">
      <w:pPr>
        <w:autoSpaceDE w:val="0"/>
        <w:autoSpaceDN w:val="0"/>
        <w:adjustRightInd w:val="0"/>
        <w:spacing w:line="240" w:lineRule="atLeast"/>
        <w:outlineLvl w:val="0"/>
        <w:rPr>
          <w:rFonts w:cs="Times New Roman,Bold"/>
          <w:b/>
          <w:bCs/>
          <w:sz w:val="28"/>
          <w:szCs w:val="32"/>
        </w:rPr>
      </w:pPr>
      <w:r>
        <w:rPr>
          <w:rFonts w:cs="Times New Roman,Bold"/>
          <w:b/>
          <w:bCs/>
          <w:sz w:val="28"/>
          <w:szCs w:val="32"/>
        </w:rPr>
        <w:t xml:space="preserve">                                           </w:t>
      </w:r>
      <w:r w:rsidR="00DC7257">
        <w:rPr>
          <w:rFonts w:cs="Times New Roman,Bold"/>
          <w:b/>
          <w:bCs/>
          <w:sz w:val="28"/>
          <w:szCs w:val="32"/>
        </w:rPr>
        <w:t xml:space="preserve">       </w:t>
      </w:r>
      <w:r>
        <w:rPr>
          <w:rFonts w:cs="Times New Roman,Bold"/>
          <w:b/>
          <w:bCs/>
          <w:sz w:val="28"/>
          <w:szCs w:val="32"/>
        </w:rPr>
        <w:t xml:space="preserve">         </w:t>
      </w:r>
      <w:r w:rsidR="00861F05">
        <w:rPr>
          <w:rFonts w:cs="Times New Roman,Bold"/>
          <w:b/>
          <w:bCs/>
          <w:sz w:val="28"/>
          <w:szCs w:val="32"/>
        </w:rPr>
        <w:t>ОТЧЕТ</w:t>
      </w:r>
    </w:p>
    <w:p w:rsidR="00861F05" w:rsidRPr="008D49D2" w:rsidRDefault="00861F05" w:rsidP="00861F05">
      <w:pPr>
        <w:autoSpaceDE w:val="0"/>
        <w:autoSpaceDN w:val="0"/>
        <w:adjustRightInd w:val="0"/>
        <w:spacing w:line="120" w:lineRule="auto"/>
        <w:outlineLvl w:val="0"/>
        <w:rPr>
          <w:rFonts w:cs="Times New Roman,Bold"/>
          <w:b/>
          <w:bCs/>
          <w:sz w:val="28"/>
          <w:szCs w:val="32"/>
        </w:rPr>
      </w:pPr>
    </w:p>
    <w:p w:rsidR="00F444F5" w:rsidRPr="002E4198" w:rsidRDefault="00861F05" w:rsidP="00CC086A">
      <w:pPr>
        <w:autoSpaceDE w:val="0"/>
        <w:autoSpaceDN w:val="0"/>
        <w:adjustRightInd w:val="0"/>
        <w:jc w:val="center"/>
        <w:outlineLvl w:val="0"/>
        <w:rPr>
          <w:b/>
          <w:bCs/>
          <w:sz w:val="25"/>
          <w:szCs w:val="25"/>
        </w:rPr>
      </w:pPr>
      <w:r>
        <w:rPr>
          <w:rFonts w:cs="Times New Roman,Bold"/>
          <w:b/>
          <w:bCs/>
          <w:sz w:val="25"/>
          <w:szCs w:val="25"/>
        </w:rPr>
        <w:t>о проведении</w:t>
      </w:r>
      <w:r w:rsidR="00F444F5" w:rsidRPr="002E4198">
        <w:rPr>
          <w:rFonts w:cs="Times New Roman,Bold"/>
          <w:b/>
          <w:bCs/>
          <w:sz w:val="25"/>
          <w:szCs w:val="25"/>
        </w:rPr>
        <w:t xml:space="preserve"> контрольно-счетным органом МО Приозерский муниципальный  район Ленинградской области экспертно-аналитического мероприятия:  </w:t>
      </w:r>
      <w:r w:rsidR="00F444F5" w:rsidRPr="002E4198">
        <w:rPr>
          <w:b/>
          <w:bCs/>
          <w:sz w:val="25"/>
          <w:szCs w:val="25"/>
        </w:rPr>
        <w:t xml:space="preserve">«Мониторинг </w:t>
      </w:r>
      <w:r w:rsidR="0077574C">
        <w:rPr>
          <w:b/>
          <w:bCs/>
          <w:sz w:val="25"/>
          <w:szCs w:val="25"/>
        </w:rPr>
        <w:t>реализации городскими и сельскими поселениями МО Приозерский муниципальный район региональных проектов (программ) за 20</w:t>
      </w:r>
      <w:r w:rsidR="009C37DE">
        <w:rPr>
          <w:b/>
          <w:bCs/>
          <w:sz w:val="25"/>
          <w:szCs w:val="25"/>
        </w:rPr>
        <w:t>20</w:t>
      </w:r>
      <w:r w:rsidR="0077574C">
        <w:rPr>
          <w:b/>
          <w:bCs/>
          <w:sz w:val="25"/>
          <w:szCs w:val="25"/>
        </w:rPr>
        <w:t xml:space="preserve"> год в рамках национальных проектов».</w:t>
      </w:r>
    </w:p>
    <w:p w:rsidR="00B5707B" w:rsidRPr="00083194" w:rsidRDefault="00B5707B" w:rsidP="00CC086A">
      <w:pPr>
        <w:autoSpaceDE w:val="0"/>
        <w:autoSpaceDN w:val="0"/>
        <w:adjustRightInd w:val="0"/>
        <w:jc w:val="center"/>
        <w:outlineLvl w:val="0"/>
      </w:pPr>
    </w:p>
    <w:p w:rsidR="008574DF" w:rsidRDefault="00B5707B" w:rsidP="0077574C">
      <w:pPr>
        <w:autoSpaceDE w:val="0"/>
        <w:autoSpaceDN w:val="0"/>
        <w:adjustRightInd w:val="0"/>
      </w:pPr>
      <w:r>
        <w:t xml:space="preserve">г. Приозерск                                                                    </w:t>
      </w:r>
      <w:r w:rsidR="00A70549">
        <w:t xml:space="preserve">             </w:t>
      </w:r>
      <w:r w:rsidR="001D3672">
        <w:t xml:space="preserve"> </w:t>
      </w:r>
      <w:r w:rsidR="009A5F27">
        <w:t xml:space="preserve">   </w:t>
      </w:r>
      <w:r w:rsidR="001D3672">
        <w:t xml:space="preserve">  </w:t>
      </w:r>
      <w:r w:rsidR="00A70549">
        <w:t xml:space="preserve">   </w:t>
      </w:r>
      <w:r w:rsidR="00F83DBE">
        <w:t xml:space="preserve">    </w:t>
      </w:r>
      <w:r w:rsidR="002D063A">
        <w:t>04</w:t>
      </w:r>
      <w:r w:rsidR="00A70549">
        <w:t xml:space="preserve"> </w:t>
      </w:r>
      <w:r w:rsidR="00862A65">
        <w:t xml:space="preserve"> </w:t>
      </w:r>
      <w:r w:rsidR="002D063A">
        <w:t>октября</w:t>
      </w:r>
      <w:r w:rsidR="00D7417A">
        <w:t xml:space="preserve"> </w:t>
      </w:r>
      <w:r w:rsidR="0077574C">
        <w:t xml:space="preserve"> 202</w:t>
      </w:r>
      <w:r w:rsidR="00D7417A">
        <w:t>1</w:t>
      </w:r>
      <w:r w:rsidR="0077574C">
        <w:t xml:space="preserve"> года.</w:t>
      </w:r>
    </w:p>
    <w:p w:rsidR="0077574C" w:rsidRDefault="0077574C" w:rsidP="0077574C">
      <w:pPr>
        <w:autoSpaceDE w:val="0"/>
        <w:autoSpaceDN w:val="0"/>
        <w:adjustRightInd w:val="0"/>
      </w:pPr>
    </w:p>
    <w:p w:rsidR="00533B81" w:rsidRPr="00533B81" w:rsidRDefault="00B207B4" w:rsidP="009E07AC">
      <w:pPr>
        <w:autoSpaceDE w:val="0"/>
        <w:autoSpaceDN w:val="0"/>
        <w:adjustRightInd w:val="0"/>
        <w:jc w:val="both"/>
        <w:outlineLvl w:val="0"/>
        <w:rPr>
          <w:bCs/>
          <w:sz w:val="25"/>
          <w:szCs w:val="25"/>
        </w:rPr>
      </w:pPr>
      <w:r w:rsidRPr="00533B81">
        <w:t xml:space="preserve">      </w:t>
      </w:r>
      <w:r w:rsidR="00B5707B" w:rsidRPr="00533B81">
        <w:t xml:space="preserve">Контрольно-счетным органом МО Приозерский муниципальный район проведен </w:t>
      </w:r>
      <w:r w:rsidR="00533B81">
        <w:t xml:space="preserve">мониторинг </w:t>
      </w:r>
      <w:r w:rsidR="00533B81" w:rsidRPr="00533B81">
        <w:rPr>
          <w:bCs/>
          <w:sz w:val="25"/>
          <w:szCs w:val="25"/>
        </w:rPr>
        <w:t>реализации городскими и сельскими поселениями МО Приозерский муниципальный район региональных проектов (программ) в рамках национальных проектов</w:t>
      </w:r>
      <w:r w:rsidR="00533B81">
        <w:rPr>
          <w:bCs/>
          <w:sz w:val="25"/>
          <w:szCs w:val="25"/>
        </w:rPr>
        <w:t xml:space="preserve"> за 20</w:t>
      </w:r>
      <w:r w:rsidR="00004801">
        <w:rPr>
          <w:bCs/>
          <w:sz w:val="25"/>
          <w:szCs w:val="25"/>
        </w:rPr>
        <w:t>20</w:t>
      </w:r>
      <w:r w:rsidR="00533B81">
        <w:rPr>
          <w:bCs/>
          <w:sz w:val="25"/>
          <w:szCs w:val="25"/>
        </w:rPr>
        <w:t xml:space="preserve"> год.</w:t>
      </w:r>
      <w:r w:rsidR="002E18D6">
        <w:rPr>
          <w:bCs/>
          <w:sz w:val="25"/>
          <w:szCs w:val="25"/>
        </w:rPr>
        <w:t xml:space="preserve"> Мониторинг проведен в форме экспертно-аналитического мероприятия методом обследования.</w:t>
      </w:r>
    </w:p>
    <w:p w:rsidR="00F9235D" w:rsidRPr="00533B81" w:rsidRDefault="00F9235D" w:rsidP="00F9235D">
      <w:pPr>
        <w:ind w:firstLine="426"/>
        <w:jc w:val="both"/>
        <w:rPr>
          <w:color w:val="000000"/>
          <w:spacing w:val="-1"/>
        </w:rPr>
      </w:pPr>
      <w:r w:rsidRPr="00533B81">
        <w:rPr>
          <w:color w:val="000000"/>
        </w:rPr>
        <w:t xml:space="preserve">Мониторинг </w:t>
      </w:r>
      <w:r w:rsidRPr="00533B81">
        <w:rPr>
          <w:color w:val="000000"/>
          <w:spacing w:val="-1"/>
        </w:rPr>
        <w:t>проведен главным  инспектором контрольно-счетного органа Мыльниковой И.А. на основании плана работы контрольно-счетного органа.</w:t>
      </w:r>
    </w:p>
    <w:p w:rsidR="00B207B4" w:rsidRPr="00533B81" w:rsidRDefault="00B207B4" w:rsidP="009E07AC">
      <w:pPr>
        <w:spacing w:line="120" w:lineRule="auto"/>
        <w:jc w:val="both"/>
        <w:rPr>
          <w:color w:val="000000"/>
          <w:spacing w:val="-1"/>
        </w:rPr>
      </w:pPr>
    </w:p>
    <w:p w:rsidR="002B05CB" w:rsidRPr="002B05CB" w:rsidRDefault="002B05CB" w:rsidP="00801392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2B05CB">
        <w:rPr>
          <w:rFonts w:ascii="Times New Roman" w:hAnsi="Times New Roman" w:cs="Times New Roman"/>
          <w:b/>
        </w:rPr>
        <w:t>Общие положения</w:t>
      </w:r>
    </w:p>
    <w:p w:rsidR="008574DF" w:rsidRPr="00746D4E" w:rsidRDefault="00533B81" w:rsidP="002B05CB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746D4E">
        <w:rPr>
          <w:rFonts w:ascii="Times New Roman" w:hAnsi="Times New Roman" w:cs="Times New Roman"/>
          <w:b/>
        </w:rPr>
        <w:t>Основание</w:t>
      </w:r>
      <w:r w:rsidRPr="00746D4E">
        <w:rPr>
          <w:rFonts w:ascii="Times New Roman" w:hAnsi="Times New Roman" w:cs="Times New Roman"/>
        </w:rPr>
        <w:t xml:space="preserve"> для проведения экспертно-аналитического мероприятия:    Бюджетный кодекс РФ</w:t>
      </w:r>
      <w:r w:rsidR="004F64BB" w:rsidRPr="00746D4E">
        <w:rPr>
          <w:rFonts w:ascii="Times New Roman" w:hAnsi="Times New Roman" w:cs="Times New Roman"/>
        </w:rPr>
        <w:t>, Федеральный закон №6-ФЗ</w:t>
      </w:r>
      <w:r w:rsidR="00746D4E" w:rsidRPr="00746D4E">
        <w:rPr>
          <w:rFonts w:ascii="Times New Roman" w:hAnsi="Times New Roman" w:cs="Times New Roman"/>
        </w:rPr>
        <w:t xml:space="preserve"> «Об общих принципах организации и деятельности контрольно-счетных органов субъектов РФ и муниципальных образований», Стандарт внешнего </w:t>
      </w:r>
      <w:r w:rsidR="00746D4E">
        <w:rPr>
          <w:rFonts w:ascii="Times New Roman" w:hAnsi="Times New Roman" w:cs="Times New Roman"/>
        </w:rPr>
        <w:t>муниципального ф</w:t>
      </w:r>
      <w:r w:rsidR="00746D4E" w:rsidRPr="00746D4E">
        <w:rPr>
          <w:rFonts w:ascii="Times New Roman" w:hAnsi="Times New Roman" w:cs="Times New Roman"/>
        </w:rPr>
        <w:t xml:space="preserve">инансового </w:t>
      </w:r>
      <w:r w:rsidR="00746D4E" w:rsidRPr="00B103F5">
        <w:rPr>
          <w:rFonts w:ascii="Times New Roman" w:hAnsi="Times New Roman" w:cs="Times New Roman"/>
        </w:rPr>
        <w:t xml:space="preserve">контроля </w:t>
      </w:r>
      <w:r w:rsidR="009E07AC" w:rsidRPr="00B103F5">
        <w:rPr>
          <w:rFonts w:ascii="Times New Roman" w:hAnsi="Times New Roman" w:cs="Times New Roman"/>
        </w:rPr>
        <w:t xml:space="preserve"> </w:t>
      </w:r>
      <w:r w:rsidR="00746D4E" w:rsidRPr="00B103F5">
        <w:rPr>
          <w:rFonts w:ascii="Times New Roman" w:hAnsi="Times New Roman" w:cs="Times New Roman"/>
        </w:rPr>
        <w:t>СВФК № 2 «Общие правила проведения экспертно-аналитическ</w:t>
      </w:r>
      <w:r w:rsidR="00B103F5">
        <w:rPr>
          <w:rFonts w:ascii="Times New Roman" w:hAnsi="Times New Roman" w:cs="Times New Roman"/>
        </w:rPr>
        <w:t>их</w:t>
      </w:r>
      <w:r w:rsidR="00746D4E" w:rsidRPr="00B103F5">
        <w:rPr>
          <w:rFonts w:ascii="Times New Roman" w:hAnsi="Times New Roman" w:cs="Times New Roman"/>
        </w:rPr>
        <w:t xml:space="preserve"> мероприяти</w:t>
      </w:r>
      <w:r w:rsidR="00B103F5">
        <w:rPr>
          <w:rFonts w:ascii="Times New Roman" w:hAnsi="Times New Roman" w:cs="Times New Roman"/>
        </w:rPr>
        <w:t>й и оформления их результатов</w:t>
      </w:r>
      <w:r w:rsidR="00746D4E" w:rsidRPr="00B103F5">
        <w:rPr>
          <w:rFonts w:ascii="Times New Roman" w:hAnsi="Times New Roman" w:cs="Times New Roman"/>
        </w:rPr>
        <w:t>»</w:t>
      </w:r>
      <w:proofErr w:type="gramStart"/>
      <w:r w:rsidR="00B103F5">
        <w:rPr>
          <w:rFonts w:ascii="Times New Roman" w:hAnsi="Times New Roman" w:cs="Times New Roman"/>
        </w:rPr>
        <w:t xml:space="preserve"> </w:t>
      </w:r>
      <w:r w:rsidR="00746D4E" w:rsidRPr="00B103F5">
        <w:rPr>
          <w:rFonts w:ascii="Times New Roman" w:hAnsi="Times New Roman" w:cs="Times New Roman"/>
        </w:rPr>
        <w:t>,</w:t>
      </w:r>
      <w:proofErr w:type="gramEnd"/>
      <w:r w:rsidR="00746D4E" w:rsidRPr="00B103F5">
        <w:rPr>
          <w:rFonts w:ascii="Times New Roman" w:hAnsi="Times New Roman" w:cs="Times New Roman"/>
        </w:rPr>
        <w:t xml:space="preserve"> утвержденный </w:t>
      </w:r>
      <w:r w:rsidR="00B103F5">
        <w:rPr>
          <w:rFonts w:ascii="Times New Roman" w:hAnsi="Times New Roman" w:cs="Times New Roman"/>
        </w:rPr>
        <w:t xml:space="preserve">распоряжением </w:t>
      </w:r>
      <w:r w:rsidR="00B103F5" w:rsidRPr="00B103F5">
        <w:rPr>
          <w:rFonts w:ascii="Times New Roman" w:hAnsi="Times New Roman" w:cs="Times New Roman"/>
        </w:rPr>
        <w:t xml:space="preserve">контрольно-счетного органа МО Призерский муниципальный район Ленинградской области </w:t>
      </w:r>
      <w:r w:rsidR="00B103F5">
        <w:rPr>
          <w:rFonts w:ascii="Times New Roman" w:hAnsi="Times New Roman" w:cs="Times New Roman"/>
        </w:rPr>
        <w:t xml:space="preserve">от 15.05.2013 г. №2 </w:t>
      </w:r>
      <w:r w:rsidR="00746D4E" w:rsidRPr="00B103F5">
        <w:rPr>
          <w:rFonts w:ascii="Times New Roman" w:hAnsi="Times New Roman" w:cs="Times New Roman"/>
        </w:rPr>
        <w:t>, План</w:t>
      </w:r>
      <w:r w:rsidR="009E07AC" w:rsidRPr="00B103F5">
        <w:rPr>
          <w:rFonts w:ascii="Times New Roman" w:hAnsi="Times New Roman" w:cs="Times New Roman"/>
        </w:rPr>
        <w:t xml:space="preserve"> работы  контрольно-счетного органа МО Призерский муниципальный район Ленинградской области  на 202</w:t>
      </w:r>
      <w:r w:rsidR="0034488E">
        <w:rPr>
          <w:rFonts w:ascii="Times New Roman" w:hAnsi="Times New Roman" w:cs="Times New Roman"/>
        </w:rPr>
        <w:t>1</w:t>
      </w:r>
      <w:r w:rsidR="009E07AC" w:rsidRPr="00B103F5">
        <w:rPr>
          <w:rFonts w:ascii="Times New Roman" w:hAnsi="Times New Roman" w:cs="Times New Roman"/>
        </w:rPr>
        <w:t xml:space="preserve"> год</w:t>
      </w:r>
      <w:proofErr w:type="gramStart"/>
      <w:r w:rsidR="009E07AC" w:rsidRPr="00B103F5">
        <w:rPr>
          <w:rFonts w:ascii="Times New Roman" w:hAnsi="Times New Roman" w:cs="Times New Roman"/>
        </w:rPr>
        <w:t xml:space="preserve"> .</w:t>
      </w:r>
      <w:proofErr w:type="gramEnd"/>
      <w:r w:rsidR="008574DF" w:rsidRPr="00746D4E">
        <w:rPr>
          <w:rFonts w:ascii="Times New Roman" w:hAnsi="Times New Roman" w:cs="Times New Roman"/>
        </w:rPr>
        <w:t xml:space="preserve">                              </w:t>
      </w:r>
    </w:p>
    <w:p w:rsidR="0034488E" w:rsidRDefault="00EB3D1A" w:rsidP="0034488E">
      <w:pPr>
        <w:pStyle w:val="Default"/>
        <w:jc w:val="both"/>
        <w:rPr>
          <w:rFonts w:ascii="Times New Roman" w:hAnsi="Times New Roman" w:cs="Times New Roman"/>
        </w:rPr>
      </w:pPr>
      <w:r w:rsidRPr="0034488E">
        <w:rPr>
          <w:rFonts w:ascii="Times New Roman" w:hAnsi="Times New Roman" w:cs="Times New Roman"/>
          <w:b/>
        </w:rPr>
        <w:t xml:space="preserve">      Предмет</w:t>
      </w:r>
      <w:r w:rsidRPr="0034488E">
        <w:rPr>
          <w:rFonts w:ascii="Times New Roman" w:hAnsi="Times New Roman" w:cs="Times New Roman"/>
        </w:rPr>
        <w:t xml:space="preserve"> экспертно-аналитического мероприятия: </w:t>
      </w:r>
    </w:p>
    <w:p w:rsidR="0034488E" w:rsidRPr="0034488E" w:rsidRDefault="00EB3D1A" w:rsidP="00801392">
      <w:pPr>
        <w:pStyle w:val="Default"/>
        <w:numPr>
          <w:ilvl w:val="0"/>
          <w:numId w:val="27"/>
        </w:numPr>
        <w:ind w:left="0" w:firstLine="426"/>
        <w:jc w:val="both"/>
      </w:pPr>
      <w:r w:rsidRPr="0034488E">
        <w:rPr>
          <w:rFonts w:ascii="Times New Roman" w:hAnsi="Times New Roman" w:cs="Times New Roman"/>
        </w:rPr>
        <w:t>Анализ мероприятий, осуществляемых  городскими и сельскими поселениями МО Приозерский муниципальный район по реализации Указа Президента РФ от 07.05.2018 №204 «О национальных целях и стратегических задачах развития Российской Федерации до 2024 года» в части решения задач и достижения целей, в рамках реализации национальных проектов.</w:t>
      </w:r>
      <w:r w:rsidR="00043413" w:rsidRPr="0034488E">
        <w:rPr>
          <w:rFonts w:ascii="Times New Roman" w:hAnsi="Times New Roman" w:cs="Times New Roman"/>
        </w:rPr>
        <w:t xml:space="preserve"> </w:t>
      </w:r>
      <w:r w:rsidR="0068195A" w:rsidRPr="0034488E">
        <w:rPr>
          <w:rFonts w:ascii="Times New Roman" w:hAnsi="Times New Roman" w:cs="Times New Roman"/>
        </w:rPr>
        <w:t xml:space="preserve"> </w:t>
      </w:r>
    </w:p>
    <w:p w:rsidR="0034488E" w:rsidRPr="0034488E" w:rsidRDefault="0034488E" w:rsidP="00801392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</w:rPr>
      </w:pPr>
      <w:r w:rsidRPr="0034488E">
        <w:rPr>
          <w:rFonts w:ascii="Times New Roman" w:hAnsi="Times New Roman" w:cs="Times New Roman"/>
        </w:rPr>
        <w:t>Документы, отражающие формирование, управление и распоряжение средствами бюджетов бюджетной системы Российской Федерации, направленными на реализацию мероприятий национальных проектов.</w:t>
      </w:r>
    </w:p>
    <w:p w:rsidR="00FD40D0" w:rsidRDefault="0068195A" w:rsidP="0034488E">
      <w:pPr>
        <w:autoSpaceDE w:val="0"/>
        <w:autoSpaceDN w:val="0"/>
        <w:adjustRightInd w:val="0"/>
        <w:jc w:val="both"/>
        <w:rPr>
          <w:b/>
          <w:bCs/>
        </w:rPr>
      </w:pPr>
      <w:r w:rsidRPr="00FD40D0">
        <w:t xml:space="preserve">     </w:t>
      </w:r>
      <w:r w:rsidR="00E56172" w:rsidRPr="00FD40D0">
        <w:t xml:space="preserve">  </w:t>
      </w:r>
      <w:r w:rsidRPr="00FD40D0">
        <w:rPr>
          <w:b/>
          <w:bCs/>
        </w:rPr>
        <w:t xml:space="preserve">Цели </w:t>
      </w:r>
      <w:r w:rsidR="00D63C4F" w:rsidRPr="00FD40D0">
        <w:t>экспертно-аналитического мероприятия</w:t>
      </w:r>
      <w:r w:rsidRPr="00FD40D0">
        <w:rPr>
          <w:b/>
          <w:bCs/>
        </w:rPr>
        <w:t xml:space="preserve">: </w:t>
      </w:r>
      <w:r w:rsidR="00E56172" w:rsidRPr="00FD40D0">
        <w:rPr>
          <w:b/>
          <w:bCs/>
        </w:rPr>
        <w:t xml:space="preserve"> </w:t>
      </w:r>
    </w:p>
    <w:p w:rsidR="0034488E" w:rsidRDefault="00E56172" w:rsidP="00801392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</w:rPr>
      </w:pPr>
      <w:r w:rsidRPr="0034488E">
        <w:rPr>
          <w:rFonts w:ascii="Times New Roman" w:hAnsi="Times New Roman" w:cs="Times New Roman"/>
          <w:bCs/>
        </w:rPr>
        <w:t xml:space="preserve">Оценка хода реализации городскими и сельскими поселениями МО Приозерский муниципальный район региональных приоритетных проектов (программ) в рамках </w:t>
      </w:r>
      <w:r w:rsidRPr="0034488E">
        <w:rPr>
          <w:rFonts w:ascii="Times New Roman" w:hAnsi="Times New Roman" w:cs="Times New Roman"/>
          <w:bCs/>
        </w:rPr>
        <w:lastRenderedPageBreak/>
        <w:t>национальных проектов</w:t>
      </w:r>
      <w:r w:rsidR="00FD40D0" w:rsidRPr="0034488E">
        <w:rPr>
          <w:rFonts w:ascii="Times New Roman" w:hAnsi="Times New Roman" w:cs="Times New Roman"/>
          <w:bCs/>
        </w:rPr>
        <w:t xml:space="preserve">, </w:t>
      </w:r>
      <w:r w:rsidR="00FD40D0" w:rsidRPr="0034488E">
        <w:rPr>
          <w:rFonts w:ascii="Times New Roman" w:hAnsi="Times New Roman" w:cs="Times New Roman"/>
        </w:rPr>
        <w:t>а также полученные фактические результаты, в том числе в части достижения заявленных целей (показателей) национального проекта.</w:t>
      </w:r>
    </w:p>
    <w:p w:rsidR="002E18D6" w:rsidRPr="0034488E" w:rsidRDefault="00E56172" w:rsidP="00801392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</w:rPr>
      </w:pPr>
      <w:r w:rsidRPr="0034488E">
        <w:rPr>
          <w:rFonts w:ascii="Times New Roman" w:hAnsi="Times New Roman" w:cs="Times New Roman"/>
          <w:bCs/>
        </w:rPr>
        <w:t>А</w:t>
      </w:r>
      <w:r w:rsidR="0068195A" w:rsidRPr="0034488E">
        <w:rPr>
          <w:rFonts w:ascii="Times New Roman" w:hAnsi="Times New Roman" w:cs="Times New Roman"/>
        </w:rPr>
        <w:t>нализ формирования и использования бюджетных средств на реализацию региональных проектов (программ) и мониторинг достижения их результатов.</w:t>
      </w:r>
    </w:p>
    <w:p w:rsidR="00E56172" w:rsidRDefault="00E56172" w:rsidP="00EB3D1A">
      <w:pPr>
        <w:autoSpaceDE w:val="0"/>
        <w:autoSpaceDN w:val="0"/>
        <w:adjustRightInd w:val="0"/>
        <w:ind w:firstLine="426"/>
        <w:jc w:val="both"/>
      </w:pPr>
      <w:r w:rsidRPr="00F123D6">
        <w:rPr>
          <w:b/>
        </w:rPr>
        <w:t>Объект</w:t>
      </w:r>
      <w:r w:rsidR="00F123D6" w:rsidRPr="00F123D6">
        <w:rPr>
          <w:b/>
        </w:rPr>
        <w:t>ы</w:t>
      </w:r>
      <w:r>
        <w:t xml:space="preserve"> </w:t>
      </w:r>
      <w:r w:rsidR="00F123D6" w:rsidRPr="00D63C4F">
        <w:t>экспертно-аналитического мероприятия:</w:t>
      </w:r>
      <w:r w:rsidR="00F123D6">
        <w:t xml:space="preserve"> Администрации городских и сельских поселений МО Приозерский муниципальный район.</w:t>
      </w:r>
    </w:p>
    <w:p w:rsidR="00CC086A" w:rsidRDefault="00CC086A" w:rsidP="00F63AF4">
      <w:pPr>
        <w:autoSpaceDE w:val="0"/>
        <w:autoSpaceDN w:val="0"/>
        <w:adjustRightInd w:val="0"/>
        <w:spacing w:line="120" w:lineRule="auto"/>
        <w:ind w:firstLine="425"/>
        <w:jc w:val="both"/>
      </w:pPr>
    </w:p>
    <w:p w:rsidR="00DC7257" w:rsidRPr="00DC7257" w:rsidRDefault="00DC7257" w:rsidP="00801392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</w:rPr>
      </w:pPr>
      <w:r w:rsidRPr="00DC7257">
        <w:rPr>
          <w:rFonts w:eastAsia="Calibri"/>
          <w:b/>
          <w:bCs/>
          <w:color w:val="000000"/>
        </w:rPr>
        <w:t xml:space="preserve"> Краткая характеристика исследуемой сферы деятельности: </w:t>
      </w:r>
    </w:p>
    <w:p w:rsidR="00CC086A" w:rsidRDefault="00CC086A" w:rsidP="00CC086A">
      <w:pPr>
        <w:autoSpaceDE w:val="0"/>
        <w:autoSpaceDN w:val="0"/>
        <w:adjustRightInd w:val="0"/>
        <w:spacing w:line="120" w:lineRule="auto"/>
        <w:ind w:firstLine="425"/>
        <w:jc w:val="both"/>
        <w:rPr>
          <w:rFonts w:eastAsia="Calibri"/>
          <w:color w:val="000000"/>
        </w:rPr>
      </w:pP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В соответствии с Указом Президента Российской Федерации от 7 мая 2018 года </w:t>
      </w:r>
      <w:r w:rsidRPr="003F5DFA">
        <w:rPr>
          <w:rFonts w:eastAsia="Calibri"/>
          <w:b/>
          <w:color w:val="000000"/>
        </w:rPr>
        <w:t>№ 204</w:t>
      </w:r>
      <w:r w:rsidRPr="00DC7257">
        <w:rPr>
          <w:rFonts w:eastAsia="Calibri"/>
          <w:color w:val="000000"/>
        </w:rPr>
        <w:t xml:space="preserve"> «О национальных целях и стратегических задачах развития Российской Федерации на период до 2024 года (далее - Указ Президента РФ № 204) определены 9 национальных целей развития Российской Федерации: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а) обеспечение устойчивого естественного роста численности населения Российской Федерации;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б) повышение ожидаемой продолжительности жизни до 78 лет (к 2030 году - до 80 лет);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в) обеспечение устойчивого роста реальных доходов граждан, а также роста уровня пенсионного обеспечения выше уровня инфляции;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г) снижение в два раза уровня бедности в Российской Федерации;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д) улучшение жилищных условий не менее 5 млн. семей ежегодно;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ж) обеспечение ускоренного внедрения цифровых технологий в экономике и социальной сфере;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 </w:t>
      </w:r>
    </w:p>
    <w:p w:rsid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>и) создание в базовых отраслях экономики, прежде всего в обрабатывающей промышленности и агропромышленном комплексе, высокопроизводительного экспортно-ориентированного сектора,</w:t>
      </w:r>
      <w:r w:rsidR="00CC086A">
        <w:rPr>
          <w:rFonts w:eastAsia="Calibri"/>
          <w:color w:val="000000"/>
        </w:rPr>
        <w:t xml:space="preserve"> </w:t>
      </w:r>
      <w:r w:rsidRPr="00DC7257">
        <w:rPr>
          <w:rFonts w:eastAsia="Calibri"/>
          <w:color w:val="000000"/>
        </w:rPr>
        <w:t xml:space="preserve">развивающегося на основе современных технологий и обеспеченного высококвалифицированными кадрами. </w:t>
      </w:r>
    </w:p>
    <w:p w:rsidR="009F3CB1" w:rsidRPr="009F3CB1" w:rsidRDefault="009F3CB1" w:rsidP="009F3CB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</w:t>
      </w:r>
      <w:r w:rsidRPr="009F3CB1">
        <w:rPr>
          <w:rFonts w:eastAsia="Calibri"/>
          <w:color w:val="000000"/>
        </w:rPr>
        <w:t>В целях реализации Указа № 204 президиумом Совета при Президенте РФ по стратегическому развитию и национальным проектам (протокол заседания</w:t>
      </w:r>
      <w:r>
        <w:rPr>
          <w:rFonts w:eastAsia="Calibri"/>
          <w:color w:val="000000"/>
        </w:rPr>
        <w:t xml:space="preserve"> </w:t>
      </w:r>
      <w:r w:rsidRPr="009F3CB1">
        <w:rPr>
          <w:rFonts w:eastAsia="Calibri"/>
          <w:color w:val="000000"/>
        </w:rPr>
        <w:t>от 24 декабря 2018 г. № 16) утверждено 12 национальных проектов (программ).</w:t>
      </w:r>
    </w:p>
    <w:p w:rsidR="009F3CB1" w:rsidRPr="009F3CB1" w:rsidRDefault="009F3CB1" w:rsidP="009F3CB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</w:t>
      </w:r>
      <w:r w:rsidRPr="009F3CB1">
        <w:rPr>
          <w:rFonts w:eastAsia="Calibri"/>
          <w:color w:val="000000"/>
        </w:rPr>
        <w:t xml:space="preserve">Распоряжением Правительства Российской Федерации от 30 сентября 2018 г. </w:t>
      </w:r>
      <w:r w:rsidR="003F5DFA">
        <w:rPr>
          <w:rFonts w:eastAsia="Calibri"/>
          <w:color w:val="000000"/>
        </w:rPr>
        <w:t xml:space="preserve">              </w:t>
      </w:r>
      <w:r w:rsidRPr="003F5DFA">
        <w:rPr>
          <w:rFonts w:eastAsia="Calibri"/>
          <w:b/>
          <w:color w:val="000000"/>
        </w:rPr>
        <w:t>№ 2101-р</w:t>
      </w:r>
      <w:r w:rsidR="003F5DFA">
        <w:rPr>
          <w:rFonts w:eastAsia="Calibri"/>
          <w:b/>
          <w:color w:val="000000"/>
        </w:rPr>
        <w:t xml:space="preserve"> </w:t>
      </w:r>
      <w:r w:rsidRPr="009F3CB1">
        <w:rPr>
          <w:rFonts w:eastAsia="Calibri"/>
          <w:color w:val="000000"/>
        </w:rPr>
        <w:t>(с изменениями) утвержден комплексный план модернизации и расширения</w:t>
      </w:r>
      <w:r w:rsidR="003F5DFA">
        <w:rPr>
          <w:rFonts w:eastAsia="Calibri"/>
          <w:color w:val="000000"/>
        </w:rPr>
        <w:t xml:space="preserve"> </w:t>
      </w:r>
      <w:r w:rsidRPr="009F3CB1">
        <w:rPr>
          <w:rFonts w:eastAsia="Calibri"/>
          <w:color w:val="000000"/>
        </w:rPr>
        <w:t>магистральной инфраструктуры на период до 2024 года (далее – комплексный план)</w:t>
      </w:r>
    </w:p>
    <w:p w:rsidR="006E0E66" w:rsidRDefault="006E0E66" w:rsidP="006E0E66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>Правительством РФ</w:t>
      </w:r>
      <w:r>
        <w:rPr>
          <w:rFonts w:eastAsia="Calibri"/>
          <w:color w:val="000000"/>
        </w:rPr>
        <w:t xml:space="preserve"> </w:t>
      </w:r>
      <w:r w:rsidRPr="00DC7257">
        <w:rPr>
          <w:rFonts w:eastAsia="Calibri"/>
          <w:color w:val="000000"/>
        </w:rPr>
        <w:t xml:space="preserve">утверждены Единый план по достижению национальных целей развития Российской Федерации на период до 2024 года, а также Основные направления деятельности Правительства Российской Федерации на период до 2024 года, в соответствии с которыми определено, что достижение национальных целей развития Российской Федерации будет обеспечиваться реализацией государственных программ Российской Федерации и государственных программ субъектов РФ и входящих в них федеральных </w:t>
      </w:r>
      <w:proofErr w:type="gramStart"/>
      <w:r w:rsidRPr="00DC7257">
        <w:rPr>
          <w:rFonts w:eastAsia="Calibri"/>
          <w:color w:val="000000"/>
        </w:rPr>
        <w:t>(</w:t>
      </w:r>
      <w:r>
        <w:rPr>
          <w:rFonts w:eastAsia="Calibri"/>
          <w:color w:val="000000"/>
        </w:rPr>
        <w:t xml:space="preserve"> </w:t>
      </w:r>
      <w:proofErr w:type="gramEnd"/>
      <w:r w:rsidRPr="00DC7257">
        <w:rPr>
          <w:rFonts w:eastAsia="Calibri"/>
          <w:color w:val="000000"/>
        </w:rPr>
        <w:t xml:space="preserve">региональных) проектов и иных мероприятий, сбалансированных по срокам, ожидаемым результатам и параметрам ресурсного обеспечения. </w:t>
      </w:r>
    </w:p>
    <w:p w:rsidR="006E0E66" w:rsidRPr="00DC7257" w:rsidRDefault="006E0E66" w:rsidP="006E0E66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Разработаны национальные проекты по 12 стратегическим направлениям: демография, здравоохранение, образование, жилье и городская среда, экология, безопасные и качественные автомобильные дороги, производительность труда и поддержка занятости, наука, цифровая экономика, культура, малое и среднее </w:t>
      </w:r>
      <w:r w:rsidRPr="00DC7257">
        <w:rPr>
          <w:rFonts w:eastAsia="Calibri"/>
          <w:color w:val="000000"/>
        </w:rPr>
        <w:lastRenderedPageBreak/>
        <w:t xml:space="preserve">предпринимательство и поддержка индивидуальной предпринимательской инициативы, международная кооперация и экспорт. </w:t>
      </w:r>
    </w:p>
    <w:p w:rsidR="006E0E66" w:rsidRPr="00E0576D" w:rsidRDefault="006E0E66" w:rsidP="006E0E66">
      <w:pPr>
        <w:autoSpaceDE w:val="0"/>
        <w:autoSpaceDN w:val="0"/>
        <w:adjustRightInd w:val="0"/>
        <w:ind w:firstLine="426"/>
        <w:jc w:val="both"/>
      </w:pPr>
      <w:r w:rsidRPr="00E0576D">
        <w:rPr>
          <w:rFonts w:eastAsia="Calibri"/>
          <w:color w:val="000000"/>
        </w:rPr>
        <w:t>С целью достижения национальных целей, задач и показателей национальных проектов разработаны и утверждены  79 федеральных проектов.</w:t>
      </w:r>
    </w:p>
    <w:p w:rsidR="008E44D5" w:rsidRPr="008E44D5" w:rsidRDefault="008E44D5" w:rsidP="008E44D5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8E44D5">
        <w:rPr>
          <w:rFonts w:eastAsia="Calibri"/>
          <w:color w:val="000000"/>
        </w:rPr>
        <w:t xml:space="preserve">Следует отметить, что реализация региональных проектов в </w:t>
      </w:r>
      <w:r>
        <w:rPr>
          <w:rFonts w:eastAsia="Calibri"/>
          <w:color w:val="000000"/>
        </w:rPr>
        <w:t xml:space="preserve">2020 </w:t>
      </w:r>
      <w:r w:rsidRPr="008E44D5">
        <w:rPr>
          <w:rFonts w:eastAsia="Calibri"/>
          <w:color w:val="000000"/>
        </w:rPr>
        <w:t>году осуществл</w:t>
      </w:r>
      <w:r>
        <w:rPr>
          <w:rFonts w:eastAsia="Calibri"/>
          <w:color w:val="000000"/>
        </w:rPr>
        <w:t>ялась</w:t>
      </w:r>
      <w:r w:rsidRPr="008E44D5">
        <w:rPr>
          <w:rFonts w:eastAsia="Calibri"/>
          <w:color w:val="000000"/>
        </w:rPr>
        <w:t xml:space="preserve"> в сложной санитарно-эпидемиологической ситуации, связанной с распространением новой коронавирусной инфекции COVID-19, что </w:t>
      </w:r>
      <w:r>
        <w:rPr>
          <w:rFonts w:eastAsia="Calibri"/>
          <w:color w:val="000000"/>
        </w:rPr>
        <w:t>внесло</w:t>
      </w:r>
      <w:r w:rsidRPr="008E44D5">
        <w:rPr>
          <w:rFonts w:eastAsia="Calibri"/>
          <w:color w:val="000000"/>
        </w:rPr>
        <w:t xml:space="preserve"> свои коррективы в процесс исполнения мероприятий региональных проектов. </w:t>
      </w:r>
    </w:p>
    <w:p w:rsidR="008E44D5" w:rsidRDefault="008E44D5" w:rsidP="003F7940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8E44D5">
        <w:rPr>
          <w:rFonts w:eastAsia="Calibri"/>
          <w:color w:val="000000"/>
        </w:rPr>
        <w:t xml:space="preserve">В соответствии с </w:t>
      </w:r>
      <w:r w:rsidR="003F7940">
        <w:rPr>
          <w:rFonts w:eastAsia="Calibri"/>
          <w:color w:val="000000"/>
        </w:rPr>
        <w:t xml:space="preserve"> </w:t>
      </w:r>
      <w:r w:rsidRPr="008E44D5">
        <w:rPr>
          <w:rFonts w:eastAsia="Calibri"/>
          <w:color w:val="000000"/>
        </w:rPr>
        <w:t>Ф</w:t>
      </w:r>
      <w:r>
        <w:rPr>
          <w:rFonts w:eastAsia="Calibri"/>
          <w:color w:val="000000"/>
        </w:rPr>
        <w:t xml:space="preserve">З </w:t>
      </w:r>
      <w:r w:rsidRPr="008E44D5">
        <w:rPr>
          <w:rFonts w:eastAsia="Calibri"/>
          <w:color w:val="000000"/>
        </w:rPr>
        <w:t>от 01.04.2020 № 103-ФЗ «О внесении изменений в Федеральный закон «О приостановлении действия отдельных положений Бюджетного кодекса РФ и установлении особенностей исполнения федерального бюджета в 2020 году» предусмотрены особенности организации бюджетного процесса и межбюджетных отношений на региональном и муниципальном уровнях</w:t>
      </w:r>
      <w:proofErr w:type="gramStart"/>
      <w:r w:rsidR="003F7940">
        <w:rPr>
          <w:rFonts w:eastAsia="Calibri"/>
          <w:color w:val="000000"/>
        </w:rPr>
        <w:t xml:space="preserve"> </w:t>
      </w:r>
      <w:r w:rsidRPr="008E44D5">
        <w:rPr>
          <w:rFonts w:eastAsia="Calibri"/>
          <w:color w:val="000000"/>
        </w:rPr>
        <w:t>,</w:t>
      </w:r>
      <w:proofErr w:type="gramEnd"/>
      <w:r w:rsidRPr="008E44D5">
        <w:rPr>
          <w:rFonts w:eastAsia="Calibri"/>
          <w:color w:val="000000"/>
        </w:rPr>
        <w:t xml:space="preserve"> в целях финансового обеспечения органами государственной власти субъектов РФ и органами местного самоуправления мероприятий по предотвращению влияния ухудшения экономической ситуации на развитие отраслей экономики, профилактике и устранению последствий распространения коронавирусной инфекции, касающиеся: исполнения бюджетов бюджетной системы, в том числе в части предоставления и распределения межбюджетных трансфертов местным бюджетам; </w:t>
      </w:r>
    </w:p>
    <w:p w:rsidR="008E44D5" w:rsidRDefault="008E44D5" w:rsidP="00801392">
      <w:pPr>
        <w:numPr>
          <w:ilvl w:val="0"/>
          <w:numId w:val="28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</w:rPr>
      </w:pPr>
      <w:r w:rsidRPr="008E44D5">
        <w:rPr>
          <w:rFonts w:eastAsia="Calibri"/>
          <w:color w:val="000000"/>
        </w:rPr>
        <w:t xml:space="preserve">возможности превышения установленных Бюджетным кодексом Российской Федерации ограничений по размеру дефицита бюджета субъекта Российской Федерации (местного бюджета) и объему государственного долга субъекта Российской Федерации (муниципального долга); </w:t>
      </w:r>
    </w:p>
    <w:p w:rsidR="008E44D5" w:rsidRDefault="008E44D5" w:rsidP="00801392">
      <w:pPr>
        <w:numPr>
          <w:ilvl w:val="0"/>
          <w:numId w:val="28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</w:rPr>
      </w:pPr>
      <w:r w:rsidRPr="008E44D5">
        <w:rPr>
          <w:rFonts w:eastAsia="Calibri"/>
          <w:color w:val="000000"/>
        </w:rPr>
        <w:t xml:space="preserve">снятия ограничений на установление и исполнение расходных обязательств, не связанных с решением вопросов, отнесенных к полномочиям органов государственной власти субъектов Российской Федерации и вопросам местного значения муниципальных образований. </w:t>
      </w:r>
    </w:p>
    <w:p w:rsidR="008E44D5" w:rsidRDefault="008E44D5" w:rsidP="008E44D5">
      <w:pPr>
        <w:ind w:firstLine="426"/>
        <w:jc w:val="both"/>
        <w:rPr>
          <w:color w:val="000000"/>
        </w:rPr>
      </w:pPr>
      <w:r w:rsidRPr="008E44D5">
        <w:rPr>
          <w:color w:val="000000"/>
        </w:rPr>
        <w:t>Ушедший</w:t>
      </w:r>
      <w:r>
        <w:rPr>
          <w:color w:val="000000"/>
        </w:rPr>
        <w:t xml:space="preserve"> 2020</w:t>
      </w:r>
      <w:r w:rsidRPr="008E44D5">
        <w:rPr>
          <w:color w:val="000000"/>
        </w:rPr>
        <w:t xml:space="preserve"> год стал годом перемен во многих сферах. Перемены не обошли стороной и нацпроекты. </w:t>
      </w:r>
    </w:p>
    <w:p w:rsidR="0055483B" w:rsidRDefault="008E44D5" w:rsidP="0055483B">
      <w:pPr>
        <w:ind w:firstLine="426"/>
        <w:jc w:val="both"/>
        <w:rPr>
          <w:color w:val="000000"/>
        </w:rPr>
      </w:pPr>
      <w:r w:rsidRPr="008E44D5">
        <w:rPr>
          <w:color w:val="000000"/>
        </w:rPr>
        <w:t>Так</w:t>
      </w:r>
      <w:r w:rsidR="0055483B">
        <w:rPr>
          <w:color w:val="000000"/>
        </w:rPr>
        <w:t xml:space="preserve"> </w:t>
      </w:r>
      <w:r w:rsidRPr="008E44D5">
        <w:rPr>
          <w:color w:val="000000"/>
        </w:rPr>
        <w:t xml:space="preserve">, 21 июля 2020 г. был издан указ Президента РФ № 474 «О национальных целях развития </w:t>
      </w:r>
      <w:r w:rsidR="0055483B">
        <w:rPr>
          <w:color w:val="000000"/>
        </w:rPr>
        <w:t xml:space="preserve"> </w:t>
      </w:r>
      <w:r w:rsidR="0055483B" w:rsidRPr="008E44D5">
        <w:rPr>
          <w:rFonts w:eastAsia="Calibri"/>
          <w:color w:val="000000"/>
        </w:rPr>
        <w:t xml:space="preserve">Российской Федерации </w:t>
      </w:r>
      <w:r w:rsidRPr="008E44D5">
        <w:rPr>
          <w:color w:val="000000"/>
        </w:rPr>
        <w:t>до 2030 года»</w:t>
      </w:r>
      <w:proofErr w:type="gramStart"/>
      <w:r w:rsidR="0055483B">
        <w:rPr>
          <w:color w:val="000000"/>
        </w:rPr>
        <w:t xml:space="preserve"> </w:t>
      </w:r>
      <w:r w:rsidRPr="008E44D5">
        <w:rPr>
          <w:color w:val="000000"/>
        </w:rPr>
        <w:t>,</w:t>
      </w:r>
      <w:proofErr w:type="gramEnd"/>
      <w:r w:rsidRPr="008E44D5">
        <w:rPr>
          <w:color w:val="000000"/>
        </w:rPr>
        <w:t xml:space="preserve"> в соответствии с которым </w:t>
      </w:r>
      <w:r w:rsidR="0055483B">
        <w:rPr>
          <w:color w:val="000000"/>
        </w:rPr>
        <w:t>с</w:t>
      </w:r>
      <w:r w:rsidR="0055483B" w:rsidRPr="008E44D5">
        <w:rPr>
          <w:rFonts w:eastAsia="Calibri"/>
          <w:color w:val="000000"/>
        </w:rPr>
        <w:t>корректир</w:t>
      </w:r>
      <w:r w:rsidR="0055483B">
        <w:rPr>
          <w:rFonts w:eastAsia="Calibri"/>
          <w:color w:val="000000"/>
        </w:rPr>
        <w:t xml:space="preserve">ованы </w:t>
      </w:r>
      <w:r w:rsidR="0055483B" w:rsidRPr="008E44D5">
        <w:rPr>
          <w:rFonts w:eastAsia="Calibri"/>
          <w:color w:val="000000"/>
        </w:rPr>
        <w:t>национальные проекты, направленные на достижение пяти национальных целей и целевых показателей</w:t>
      </w:r>
      <w:r w:rsidR="0055483B">
        <w:rPr>
          <w:rFonts w:eastAsia="Calibri"/>
          <w:color w:val="000000"/>
        </w:rPr>
        <w:t xml:space="preserve"> </w:t>
      </w:r>
      <w:r w:rsidR="0055483B" w:rsidRPr="008E44D5">
        <w:rPr>
          <w:color w:val="000000"/>
        </w:rPr>
        <w:t>развития страны на период до 2030 года</w:t>
      </w:r>
      <w:r w:rsidR="0055483B" w:rsidRPr="008E44D5">
        <w:rPr>
          <w:rFonts w:eastAsia="Calibri"/>
          <w:color w:val="000000"/>
        </w:rPr>
        <w:t>, установленных пунктом 2 Указа</w:t>
      </w:r>
      <w:r w:rsidR="0055483B">
        <w:rPr>
          <w:rFonts w:eastAsia="Calibri"/>
          <w:color w:val="000000"/>
        </w:rPr>
        <w:t>:</w:t>
      </w:r>
      <w:r w:rsidRPr="008E44D5">
        <w:rPr>
          <w:color w:val="000000"/>
        </w:rPr>
        <w:t xml:space="preserve"> </w:t>
      </w:r>
    </w:p>
    <w:p w:rsidR="008E44D5" w:rsidRPr="008E44D5" w:rsidRDefault="008E44D5" w:rsidP="0055483B">
      <w:pPr>
        <w:ind w:firstLine="426"/>
        <w:jc w:val="both"/>
        <w:rPr>
          <w:color w:val="000000"/>
        </w:rPr>
      </w:pPr>
      <w:r w:rsidRPr="008E44D5">
        <w:rPr>
          <w:color w:val="000000"/>
        </w:rPr>
        <w:t>а) сохранение населения, здоровье и благополучие людей;</w:t>
      </w:r>
    </w:p>
    <w:p w:rsidR="008E44D5" w:rsidRPr="008E44D5" w:rsidRDefault="008E44D5" w:rsidP="0055483B">
      <w:pPr>
        <w:ind w:left="425"/>
        <w:jc w:val="both"/>
        <w:rPr>
          <w:color w:val="000000"/>
        </w:rPr>
      </w:pPr>
      <w:r w:rsidRPr="008E44D5">
        <w:rPr>
          <w:color w:val="000000"/>
        </w:rPr>
        <w:t>б) возможности для самореализации и развития талантов;</w:t>
      </w:r>
    </w:p>
    <w:p w:rsidR="008E44D5" w:rsidRPr="008E44D5" w:rsidRDefault="008E44D5" w:rsidP="0055483B">
      <w:pPr>
        <w:ind w:left="425"/>
        <w:jc w:val="both"/>
        <w:rPr>
          <w:color w:val="000000"/>
        </w:rPr>
      </w:pPr>
      <w:r w:rsidRPr="008E44D5">
        <w:rPr>
          <w:color w:val="000000"/>
        </w:rPr>
        <w:t>в) комфортная и безопасная среда для жизни;</w:t>
      </w:r>
    </w:p>
    <w:p w:rsidR="008E44D5" w:rsidRPr="008E44D5" w:rsidRDefault="008E44D5" w:rsidP="0055483B">
      <w:pPr>
        <w:ind w:left="425"/>
        <w:jc w:val="both"/>
        <w:rPr>
          <w:color w:val="000000"/>
        </w:rPr>
      </w:pPr>
      <w:r w:rsidRPr="008E44D5">
        <w:rPr>
          <w:color w:val="000000"/>
        </w:rPr>
        <w:t>г) достойный, эффективный труд и успешное предпринимательство;</w:t>
      </w:r>
    </w:p>
    <w:p w:rsidR="008E44D5" w:rsidRPr="008E44D5" w:rsidRDefault="008E44D5" w:rsidP="0055483B">
      <w:pPr>
        <w:ind w:left="425"/>
        <w:jc w:val="both"/>
        <w:rPr>
          <w:color w:val="000000"/>
        </w:rPr>
      </w:pPr>
      <w:r w:rsidRPr="008E44D5">
        <w:rPr>
          <w:color w:val="000000"/>
        </w:rPr>
        <w:t>д) цифровая трансформация.</w:t>
      </w:r>
    </w:p>
    <w:p w:rsidR="001B0411" w:rsidRPr="001B0411" w:rsidRDefault="001B0411" w:rsidP="001B0411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1B0411">
        <w:rPr>
          <w:rFonts w:eastAsia="Calibri"/>
        </w:rPr>
        <w:t>Правительству РФ</w:t>
      </w:r>
      <w:r>
        <w:rPr>
          <w:rFonts w:eastAsia="Calibri"/>
        </w:rPr>
        <w:t xml:space="preserve"> </w:t>
      </w:r>
      <w:r w:rsidRPr="001B0411">
        <w:rPr>
          <w:rFonts w:eastAsia="Calibri"/>
        </w:rPr>
        <w:t xml:space="preserve">поручено до 30.10.2020 </w:t>
      </w:r>
      <w:r>
        <w:rPr>
          <w:rFonts w:eastAsia="Calibri"/>
        </w:rPr>
        <w:t xml:space="preserve"> года </w:t>
      </w:r>
      <w:r w:rsidRPr="001B0411">
        <w:rPr>
          <w:rFonts w:eastAsia="Calibri"/>
        </w:rPr>
        <w:t>привести национальные проекты и целевые показатели в соответствие с Указом № 474</w:t>
      </w:r>
      <w:r w:rsidR="006E0E66">
        <w:rPr>
          <w:rFonts w:eastAsia="Calibri"/>
        </w:rPr>
        <w:t xml:space="preserve"> </w:t>
      </w:r>
      <w:r w:rsidR="00770502">
        <w:rPr>
          <w:rFonts w:eastAsia="Calibri"/>
        </w:rPr>
        <w:t xml:space="preserve"> </w:t>
      </w:r>
      <w:r w:rsidRPr="001B0411">
        <w:rPr>
          <w:rFonts w:eastAsia="Calibri"/>
        </w:rPr>
        <w:t xml:space="preserve">, а также разработать и представить на рассмотрение </w:t>
      </w:r>
      <w:r w:rsidR="006E0E66">
        <w:rPr>
          <w:rFonts w:eastAsia="Calibri"/>
        </w:rPr>
        <w:t xml:space="preserve"> </w:t>
      </w:r>
      <w:r w:rsidRPr="001B0411">
        <w:rPr>
          <w:rFonts w:eastAsia="Calibri"/>
        </w:rPr>
        <w:t>Совета при Президенте РФ</w:t>
      </w:r>
      <w:r>
        <w:rPr>
          <w:rFonts w:eastAsia="Calibri"/>
        </w:rPr>
        <w:t xml:space="preserve"> </w:t>
      </w:r>
      <w:r w:rsidRPr="001B0411">
        <w:rPr>
          <w:rFonts w:eastAsia="Calibri"/>
        </w:rPr>
        <w:t>по стратегическому развитию и национальным проектам единый план по достижению национальных целей развития РФ на период до 2024 года и на плановый период до 2030 года</w:t>
      </w:r>
      <w:proofErr w:type="gramStart"/>
      <w:r w:rsidR="00770502">
        <w:rPr>
          <w:rFonts w:eastAsia="Calibri"/>
        </w:rPr>
        <w:t xml:space="preserve"> </w:t>
      </w:r>
      <w:r w:rsidRPr="001B0411">
        <w:rPr>
          <w:rFonts w:eastAsia="Calibri"/>
        </w:rPr>
        <w:t>.</w:t>
      </w:r>
      <w:proofErr w:type="gramEnd"/>
      <w:r w:rsidRPr="001B0411">
        <w:rPr>
          <w:rFonts w:eastAsia="Calibri"/>
        </w:rPr>
        <w:t xml:space="preserve"> </w:t>
      </w:r>
      <w:r w:rsidR="00770502">
        <w:rPr>
          <w:rFonts w:eastAsia="Calibri"/>
        </w:rPr>
        <w:t xml:space="preserve">По состоянию на 01.04.2021 г. </w:t>
      </w:r>
      <w:r w:rsidRPr="001B0411">
        <w:rPr>
          <w:rFonts w:eastAsia="Calibri"/>
        </w:rPr>
        <w:t>Единый план по достижению национальных целей развития Российской Федерации на период до 2030 года не утвержден.</w:t>
      </w:r>
    </w:p>
    <w:p w:rsidR="00523A4D" w:rsidRDefault="001B0411" w:rsidP="001B0411">
      <w:pPr>
        <w:ind w:firstLine="426"/>
        <w:jc w:val="both"/>
        <w:rPr>
          <w:rFonts w:eastAsia="Calibri"/>
        </w:rPr>
      </w:pPr>
      <w:r w:rsidRPr="001B0411">
        <w:rPr>
          <w:rFonts w:eastAsia="Calibri"/>
        </w:rPr>
        <w:t>В настоящее время на федеральном уровне работа по разработке единого плана и корректировке национальных, федеральных проектов и федерального законодательства, регламентирующего их выполнение, продолжается, что в дальнейшем повлечет внесение соответствующих изменений в региональные проекты.</w:t>
      </w:r>
    </w:p>
    <w:p w:rsidR="003F7940" w:rsidRPr="001B0411" w:rsidRDefault="003F7940" w:rsidP="001B0411">
      <w:pPr>
        <w:ind w:firstLine="426"/>
        <w:jc w:val="both"/>
      </w:pPr>
    </w:p>
    <w:p w:rsidR="00770502" w:rsidRPr="00770502" w:rsidRDefault="00770502" w:rsidP="00770502">
      <w:pPr>
        <w:ind w:firstLine="425"/>
        <w:jc w:val="both"/>
        <w:rPr>
          <w:b/>
        </w:rPr>
      </w:pPr>
      <w:r>
        <w:rPr>
          <w:b/>
          <w:color w:val="000000"/>
          <w:shd w:val="clear" w:color="auto" w:fill="FFFFFF"/>
        </w:rPr>
        <w:lastRenderedPageBreak/>
        <w:t>Р</w:t>
      </w:r>
      <w:r w:rsidRPr="00770502">
        <w:rPr>
          <w:b/>
          <w:color w:val="000000"/>
          <w:shd w:val="clear" w:color="auto" w:fill="FFFFFF"/>
        </w:rPr>
        <w:t>еализаци</w:t>
      </w:r>
      <w:r>
        <w:rPr>
          <w:b/>
          <w:color w:val="000000"/>
          <w:shd w:val="clear" w:color="auto" w:fill="FFFFFF"/>
        </w:rPr>
        <w:t>я</w:t>
      </w:r>
      <w:r w:rsidRPr="00770502">
        <w:rPr>
          <w:b/>
          <w:color w:val="000000"/>
          <w:shd w:val="clear" w:color="auto" w:fill="FFFFFF"/>
        </w:rPr>
        <w:t xml:space="preserve"> национальных и региональных проектов в Ленинградской области.</w:t>
      </w:r>
    </w:p>
    <w:p w:rsidR="00764F9A" w:rsidRDefault="00764F9A" w:rsidP="00764F9A">
      <w:pPr>
        <w:spacing w:line="120" w:lineRule="auto"/>
        <w:ind w:firstLine="425"/>
        <w:jc w:val="both"/>
      </w:pPr>
    </w:p>
    <w:p w:rsidR="00E0576D" w:rsidRDefault="00FC1E01" w:rsidP="00E0576D">
      <w:pPr>
        <w:ind w:firstLine="426"/>
        <w:jc w:val="both"/>
        <w:rPr>
          <w:color w:val="222222"/>
          <w:shd w:val="clear" w:color="auto" w:fill="FFFFFF"/>
        </w:rPr>
      </w:pPr>
      <w:r w:rsidRPr="00E0576D">
        <w:t xml:space="preserve">Ленинградская область уверенно реализует подписанный </w:t>
      </w:r>
      <w:r w:rsidR="00271B72" w:rsidRPr="00E0576D">
        <w:t xml:space="preserve">в 2018 году </w:t>
      </w:r>
      <w:r w:rsidR="00E0576D" w:rsidRPr="00E0576D">
        <w:t xml:space="preserve">майский указ президента России Владимира Путина. </w:t>
      </w:r>
      <w:r w:rsidR="00E0576D" w:rsidRPr="00E0576D">
        <w:rPr>
          <w:color w:val="222222"/>
          <w:shd w:val="clear" w:color="auto" w:fill="FFFFFF"/>
        </w:rPr>
        <w:t xml:space="preserve">Для выполнения поставленных задач на территории области разработаны </w:t>
      </w:r>
      <w:r w:rsidR="00E0576D" w:rsidRPr="00E0576D">
        <w:rPr>
          <w:b/>
          <w:color w:val="222222"/>
          <w:shd w:val="clear" w:color="auto" w:fill="FFFFFF"/>
        </w:rPr>
        <w:t>52 федеральных проекта</w:t>
      </w:r>
      <w:r w:rsidR="00E0576D" w:rsidRPr="00E0576D">
        <w:rPr>
          <w:color w:val="222222"/>
          <w:shd w:val="clear" w:color="auto" w:fill="FFFFFF"/>
        </w:rPr>
        <w:t>, которые обеспечат рывок в создании комфортной городской среды, образовании, здравоохранении, демографии, культуре, экологии, модернизация строительной отрасли, а также помогут снизить смертность из-за ДТП.</w:t>
      </w:r>
    </w:p>
    <w:p w:rsidR="00E0576D" w:rsidRPr="00E0576D" w:rsidRDefault="00E0576D" w:rsidP="00E0576D">
      <w:pPr>
        <w:ind w:firstLine="425"/>
        <w:jc w:val="both"/>
      </w:pPr>
      <w:r w:rsidRPr="00E0576D">
        <w:t xml:space="preserve">В общей сложности в Ленинградской области разработаны </w:t>
      </w:r>
      <w:r w:rsidRPr="00E0576D">
        <w:rPr>
          <w:b/>
        </w:rPr>
        <w:t xml:space="preserve">53 </w:t>
      </w:r>
      <w:proofErr w:type="gramStart"/>
      <w:r w:rsidRPr="00E0576D">
        <w:rPr>
          <w:b/>
        </w:rPr>
        <w:t>региональных</w:t>
      </w:r>
      <w:proofErr w:type="gramEnd"/>
      <w:r w:rsidRPr="00E0576D">
        <w:rPr>
          <w:b/>
        </w:rPr>
        <w:t xml:space="preserve"> проекта</w:t>
      </w:r>
      <w:r w:rsidRPr="00E0576D">
        <w:t>, которые затрагивают все значимые сферы экономики и социальной политики.</w:t>
      </w:r>
    </w:p>
    <w:p w:rsidR="00E0576D" w:rsidRDefault="00E0576D" w:rsidP="00E0576D">
      <w:pPr>
        <w:pStyle w:val="ad"/>
        <w:shd w:val="clear" w:color="auto" w:fill="FFFFFF"/>
        <w:spacing w:before="0" w:beforeAutospacing="0" w:after="0" w:afterAutospacing="0"/>
        <w:ind w:firstLine="425"/>
        <w:jc w:val="both"/>
      </w:pPr>
      <w:r w:rsidRPr="00E0576D">
        <w:t>В числе проектов-лидеров: «Образование», «Демография», «Жилье и городская среда», «Развитие малого и среднего предпринимательства», «Культура», «Экология», а также «Безопасные и качественные автомобильные дороги».</w:t>
      </w:r>
    </w:p>
    <w:p w:rsidR="00E0576D" w:rsidRPr="00E0576D" w:rsidRDefault="00E0576D" w:rsidP="00E0576D">
      <w:pPr>
        <w:pStyle w:val="ad"/>
        <w:shd w:val="clear" w:color="auto" w:fill="FFFFFF"/>
        <w:spacing w:before="0" w:beforeAutospacing="0" w:after="0" w:afterAutospacing="0"/>
        <w:ind w:firstLine="425"/>
        <w:jc w:val="both"/>
      </w:pPr>
      <w:r>
        <w:t xml:space="preserve">Перечень региональных проектов Ленинградской области и лиц, осуществляющих функции </w:t>
      </w:r>
      <w:r w:rsidR="008E423A">
        <w:t>руководителей региональных проектов, утвержден распоряжением Губернатора №11-рг от 17.01.2019г. (с изменениями).</w:t>
      </w:r>
    </w:p>
    <w:p w:rsidR="006953A4" w:rsidRPr="006953A4" w:rsidRDefault="006953A4" w:rsidP="00027A32">
      <w:pPr>
        <w:pStyle w:val="ad"/>
        <w:shd w:val="clear" w:color="auto" w:fill="FFFFFF"/>
        <w:spacing w:before="0" w:beforeAutospacing="0" w:after="0" w:afterAutospacing="0"/>
        <w:ind w:firstLine="426"/>
        <w:jc w:val="both"/>
      </w:pPr>
      <w:r w:rsidRPr="006953A4">
        <w:t>Ленинградская область в 2020 году приступила к реализации национальных проектов, также активно, как это было в 2019-м</w:t>
      </w:r>
      <w:r>
        <w:t xml:space="preserve"> году.</w:t>
      </w:r>
    </w:p>
    <w:p w:rsidR="00AA2DC6" w:rsidRDefault="00AA2DC6" w:rsidP="00AA2DC6">
      <w:pPr>
        <w:shd w:val="clear" w:color="auto" w:fill="FFFFFF"/>
        <w:ind w:firstLine="426"/>
        <w:jc w:val="both"/>
        <w:textAlignment w:val="baseline"/>
      </w:pPr>
      <w:r w:rsidRPr="00AA2DC6">
        <w:t xml:space="preserve">Уходящий 2020 год для Ленинградской области был непростым – </w:t>
      </w:r>
      <w:proofErr w:type="spellStart"/>
      <w:r w:rsidRPr="00AA2DC6">
        <w:t>коронавирус</w:t>
      </w:r>
      <w:proofErr w:type="spellEnd"/>
      <w:r w:rsidRPr="00AA2DC6">
        <w:t xml:space="preserve"> ударил по всем отраслям. Однако пандемия не помешала 47-му региону оказаться в лидерах по реализации национальных проектов. Область не прекратила работу производств, продолжился ввод новых школ и детских садов, а меры социальной поддержки постарались довести до каждого</w:t>
      </w:r>
      <w:r>
        <w:t>.</w:t>
      </w:r>
    </w:p>
    <w:p w:rsidR="00AA2DC6" w:rsidRDefault="00AA2DC6" w:rsidP="00AA2DC6">
      <w:pPr>
        <w:shd w:val="clear" w:color="auto" w:fill="FFFFFF"/>
        <w:ind w:firstLine="426"/>
        <w:jc w:val="both"/>
        <w:textAlignment w:val="baseline"/>
      </w:pPr>
      <w:r w:rsidRPr="00AA2DC6">
        <w:t>В 2020 году объем средств</w:t>
      </w:r>
      <w:proofErr w:type="gramStart"/>
      <w:r>
        <w:t xml:space="preserve"> </w:t>
      </w:r>
      <w:r w:rsidRPr="00AA2DC6">
        <w:t>,</w:t>
      </w:r>
      <w:proofErr w:type="gramEnd"/>
      <w:r w:rsidRPr="00AA2DC6">
        <w:t xml:space="preserve"> предусмотренный на реализацию нацпроектов, важнейшие из которых — национальная экономика, медицина, образование, демография, экология, наука, строительство,  составил </w:t>
      </w:r>
      <w:r>
        <w:t xml:space="preserve"> </w:t>
      </w:r>
      <w:r w:rsidRPr="00AA2DC6">
        <w:rPr>
          <w:b/>
        </w:rPr>
        <w:t>14</w:t>
      </w:r>
      <w:r>
        <w:rPr>
          <w:b/>
        </w:rPr>
        <w:t>,</w:t>
      </w:r>
      <w:r w:rsidRPr="00AA2DC6">
        <w:rPr>
          <w:b/>
        </w:rPr>
        <w:t>8 тыс. руб</w:t>
      </w:r>
      <w:r w:rsidRPr="00AA2DC6">
        <w:t xml:space="preserve">. Это практически на 37% больше, чем годом ранее. </w:t>
      </w:r>
    </w:p>
    <w:p w:rsidR="00AA2DC6" w:rsidRPr="00AA2DC6" w:rsidRDefault="00AA2DC6" w:rsidP="00AA2DC6">
      <w:pPr>
        <w:shd w:val="clear" w:color="auto" w:fill="FFFFFF"/>
        <w:ind w:firstLine="426"/>
        <w:jc w:val="both"/>
        <w:textAlignment w:val="baseline"/>
      </w:pPr>
      <w:r w:rsidRPr="00AA2DC6">
        <w:t>В то время, когда пандемия коронавируса свирепствует по всему миру, реализация нацпроектов стала драйвером развития экономики Ленинградской области. Исполнение нацпроектов позволяет выполнять главную задачу, поставленную президентом России Владимиром Путиным – делать качество жизни ленинградцев лучше.</w:t>
      </w:r>
    </w:p>
    <w:p w:rsidR="00AA2DC6" w:rsidRDefault="00AA2DC6" w:rsidP="00AA2DC6">
      <w:pPr>
        <w:shd w:val="clear" w:color="auto" w:fill="FFFFFF"/>
        <w:ind w:firstLine="284"/>
        <w:jc w:val="both"/>
        <w:textAlignment w:val="baseline"/>
      </w:pPr>
      <w:r>
        <w:t xml:space="preserve">  </w:t>
      </w:r>
      <w:r w:rsidRPr="00AA2DC6">
        <w:t>Большая часть средств была направлена на выполнение</w:t>
      </w:r>
      <w:r>
        <w:t>:</w:t>
      </w:r>
    </w:p>
    <w:p w:rsidR="00AA2DC6" w:rsidRDefault="00AA2DC6" w:rsidP="00801392">
      <w:pPr>
        <w:numPr>
          <w:ilvl w:val="0"/>
          <w:numId w:val="29"/>
        </w:numPr>
        <w:shd w:val="clear" w:color="auto" w:fill="FFFFFF"/>
        <w:ind w:left="0" w:firstLine="426"/>
        <w:jc w:val="both"/>
        <w:textAlignment w:val="baseline"/>
      </w:pPr>
      <w:r w:rsidRPr="00AA2DC6">
        <w:t>программы «Жилье и городская среда» — 5,3 млрд.</w:t>
      </w:r>
      <w:r>
        <w:t xml:space="preserve"> </w:t>
      </w:r>
      <w:r w:rsidRPr="00AA2DC6">
        <w:t xml:space="preserve">рублей, </w:t>
      </w:r>
    </w:p>
    <w:p w:rsidR="00AA2DC6" w:rsidRDefault="00AA2DC6" w:rsidP="00801392">
      <w:pPr>
        <w:numPr>
          <w:ilvl w:val="0"/>
          <w:numId w:val="29"/>
        </w:numPr>
        <w:shd w:val="clear" w:color="auto" w:fill="FFFFFF"/>
        <w:ind w:left="0" w:firstLine="426"/>
        <w:jc w:val="both"/>
        <w:textAlignment w:val="baseline"/>
      </w:pPr>
      <w:r>
        <w:t xml:space="preserve">программы </w:t>
      </w:r>
      <w:r w:rsidRPr="00AA2DC6">
        <w:t>«Демография» — 4,1 млрд. рублей,</w:t>
      </w:r>
    </w:p>
    <w:p w:rsidR="00AA2DC6" w:rsidRDefault="00AA2DC6" w:rsidP="00801392">
      <w:pPr>
        <w:numPr>
          <w:ilvl w:val="0"/>
          <w:numId w:val="29"/>
        </w:numPr>
        <w:shd w:val="clear" w:color="auto" w:fill="FFFFFF"/>
        <w:ind w:left="0" w:firstLine="426"/>
        <w:jc w:val="both"/>
        <w:textAlignment w:val="baseline"/>
      </w:pPr>
      <w:r>
        <w:t>программы</w:t>
      </w:r>
      <w:r w:rsidRPr="00AA2DC6">
        <w:t xml:space="preserve"> «Безопасные и качественные автодороги» — 2,3 млрд. рублей, </w:t>
      </w:r>
    </w:p>
    <w:p w:rsidR="00AA2DC6" w:rsidRPr="00AA2DC6" w:rsidRDefault="00AA2DC6" w:rsidP="00801392">
      <w:pPr>
        <w:numPr>
          <w:ilvl w:val="0"/>
          <w:numId w:val="29"/>
        </w:numPr>
        <w:shd w:val="clear" w:color="auto" w:fill="FFFFFF"/>
        <w:ind w:left="0" w:firstLine="426"/>
        <w:jc w:val="both"/>
        <w:textAlignment w:val="baseline"/>
      </w:pPr>
      <w:r>
        <w:t xml:space="preserve">программы </w:t>
      </w:r>
      <w:r w:rsidRPr="00AA2DC6">
        <w:t>«Здравоохранение» — 1,4 млрд. рублей.</w:t>
      </w:r>
    </w:p>
    <w:p w:rsidR="00AA2DC6" w:rsidRPr="00AA2DC6" w:rsidRDefault="00AA2DC6" w:rsidP="00AA2DC6">
      <w:pPr>
        <w:ind w:firstLine="426"/>
        <w:jc w:val="both"/>
        <w:rPr>
          <w:bCs/>
          <w:color w:val="000000"/>
          <w:spacing w:val="3"/>
        </w:rPr>
      </w:pPr>
      <w:r w:rsidRPr="00AA2DC6">
        <w:rPr>
          <w:bCs/>
          <w:color w:val="000000"/>
          <w:spacing w:val="3"/>
        </w:rPr>
        <w:t>В Ленинградской области в реализацию национальных проектов ежегодно инвестируется более 15 миллиардов рублей, треть из которых - средства федерального бюджета. Проектное финансирование идет на самые приоритетные и востребованные населением направления - строительство дорог, детских садов и школ, реконструкцию домов культуры и библиотек, создание комфортных городских пространств, цифровую трансформацию государственных услуг.</w:t>
      </w:r>
    </w:p>
    <w:p w:rsidR="006953A4" w:rsidRDefault="006953A4" w:rsidP="00F63AF4">
      <w:pPr>
        <w:pStyle w:val="ad"/>
        <w:shd w:val="clear" w:color="auto" w:fill="FFFFFF"/>
        <w:spacing w:before="0" w:beforeAutospacing="0" w:after="0" w:afterAutospacing="0" w:line="120" w:lineRule="auto"/>
        <w:ind w:firstLine="425"/>
        <w:jc w:val="both"/>
      </w:pPr>
    </w:p>
    <w:p w:rsidR="00DC7257" w:rsidRPr="00027A32" w:rsidRDefault="00027A32" w:rsidP="00801392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 xml:space="preserve"> </w:t>
      </w:r>
      <w:r w:rsidR="007F499D">
        <w:rPr>
          <w:b/>
        </w:rPr>
        <w:t xml:space="preserve"> </w:t>
      </w:r>
      <w:r w:rsidRPr="00027A32">
        <w:rPr>
          <w:b/>
        </w:rPr>
        <w:t>Результаты экспертно-аналитического мероприятия</w:t>
      </w:r>
    </w:p>
    <w:p w:rsidR="00D97336" w:rsidRDefault="00D97336" w:rsidP="00D97336">
      <w:pPr>
        <w:autoSpaceDE w:val="0"/>
        <w:autoSpaceDN w:val="0"/>
        <w:adjustRightInd w:val="0"/>
        <w:spacing w:line="120" w:lineRule="auto"/>
        <w:ind w:firstLine="425"/>
        <w:jc w:val="both"/>
        <w:rPr>
          <w:lang w:val="en-US"/>
        </w:rPr>
      </w:pPr>
    </w:p>
    <w:p w:rsidR="00DC7257" w:rsidRPr="00D97336" w:rsidRDefault="007F499D" w:rsidP="00E0576D">
      <w:pPr>
        <w:autoSpaceDE w:val="0"/>
        <w:autoSpaceDN w:val="0"/>
        <w:adjustRightInd w:val="0"/>
        <w:ind w:firstLine="426"/>
        <w:jc w:val="both"/>
      </w:pPr>
      <w:r>
        <w:t>По итогам 20</w:t>
      </w:r>
      <w:r w:rsidR="00E12889">
        <w:t>20</w:t>
      </w:r>
      <w:r>
        <w:t xml:space="preserve"> года Контрольно-счетным органом осуществлен анализ реализации на территории городских и сельских поселений МО Приозерский муниципальный район</w:t>
      </w:r>
      <w:r w:rsidR="00D97336">
        <w:t xml:space="preserve"> </w:t>
      </w:r>
      <w:r w:rsidR="00D97336" w:rsidRPr="00D97336">
        <w:rPr>
          <w:b/>
        </w:rPr>
        <w:t>национального проекта «Жилье и городская среда»</w:t>
      </w:r>
      <w:r w:rsidR="00D97336">
        <w:t xml:space="preserve"> (группа направления расходов </w:t>
      </w:r>
      <w:r w:rsidR="00D97336" w:rsidRPr="00D97336">
        <w:t xml:space="preserve">  </w:t>
      </w:r>
      <w:r w:rsidR="00D97336" w:rsidRPr="00D97336">
        <w:rPr>
          <w:b/>
          <w:lang w:val="en-US"/>
        </w:rPr>
        <w:t>F</w:t>
      </w:r>
      <w:r w:rsidR="00D97336" w:rsidRPr="00D97336">
        <w:t>0000)</w:t>
      </w:r>
      <w:r w:rsidR="00D97336">
        <w:t>.</w:t>
      </w:r>
    </w:p>
    <w:p w:rsidR="009E371D" w:rsidRPr="00BB0ACA" w:rsidRDefault="009E371D" w:rsidP="009E371D">
      <w:pPr>
        <w:jc w:val="both"/>
      </w:pPr>
      <w:r>
        <w:rPr>
          <w:rFonts w:eastAsia="Calibri"/>
          <w:color w:val="000000"/>
        </w:rPr>
        <w:t xml:space="preserve">        Как уже отмечалось выше, о</w:t>
      </w:r>
      <w:r w:rsidRPr="00BB0ACA">
        <w:t xml:space="preserve">сновным инструментом достижения национальных целей развития, установленных Указами Президента Российской Федерации </w:t>
      </w:r>
      <w:r w:rsidRPr="00BB0ACA">
        <w:rPr>
          <w:color w:val="000000"/>
        </w:rPr>
        <w:t xml:space="preserve">от 07.05.2018 г. </w:t>
      </w:r>
      <w:r w:rsidRPr="00BB0ACA">
        <w:rPr>
          <w:b/>
          <w:color w:val="000000"/>
        </w:rPr>
        <w:t>№ 204</w:t>
      </w:r>
      <w:r w:rsidRPr="00BB0ACA">
        <w:rPr>
          <w:color w:val="000000"/>
        </w:rPr>
        <w:t xml:space="preserve"> </w:t>
      </w:r>
      <w:r w:rsidRPr="00BB0ACA">
        <w:t xml:space="preserve">и от 21.07.2020 г. </w:t>
      </w:r>
      <w:r w:rsidRPr="00BB0ACA">
        <w:rPr>
          <w:b/>
        </w:rPr>
        <w:t xml:space="preserve">№ 474, </w:t>
      </w:r>
      <w:r w:rsidRPr="00BB0ACA">
        <w:t xml:space="preserve">будут выступать региональные проекты, направленные на </w:t>
      </w:r>
      <w:r w:rsidRPr="00BB0ACA">
        <w:lastRenderedPageBreak/>
        <w:t>реализацию федеральных проектов, входящих в состав национальных проектов, с расширением горизонта их  планирования до 2030 года.</w:t>
      </w:r>
    </w:p>
    <w:p w:rsidR="009E371D" w:rsidRPr="00703180" w:rsidRDefault="009E371D" w:rsidP="009E371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B0ACA">
        <w:rPr>
          <w:rFonts w:eastAsia="Times New Roman"/>
        </w:rPr>
        <w:t xml:space="preserve">      </w:t>
      </w:r>
      <w:r w:rsidRPr="00703180">
        <w:rPr>
          <w:rFonts w:ascii="Times New Roman" w:hAnsi="Times New Roman" w:cs="Times New Roman"/>
        </w:rPr>
        <w:t xml:space="preserve">Финансовое участие  в решении поставленных Президентом Российской Федерации задач осуществляется через региональные проекты, направленные на достижение установленных показателей и результатов соответствующих федеральных проектов, обеспечивающих, в свою очередь, достижение целей, целевых и дополнительных показателей национальных проектов. </w:t>
      </w:r>
    </w:p>
    <w:p w:rsidR="00DC7257" w:rsidRDefault="00143976" w:rsidP="00CB649B">
      <w:pPr>
        <w:autoSpaceDE w:val="0"/>
        <w:autoSpaceDN w:val="0"/>
        <w:adjustRightInd w:val="0"/>
        <w:ind w:firstLine="426"/>
        <w:jc w:val="both"/>
      </w:pPr>
      <w:r>
        <w:t xml:space="preserve">Финансовое участие </w:t>
      </w:r>
      <w:r w:rsidR="009E371D">
        <w:t xml:space="preserve">городских и сельских поселений МО Приозерский муниципальный район </w:t>
      </w:r>
      <w:r>
        <w:t>поселений в реализации национального проекта «Жилье и городская среда»</w:t>
      </w:r>
      <w:r w:rsidR="005023E7">
        <w:t xml:space="preserve"> </w:t>
      </w:r>
      <w:r w:rsidR="00703180">
        <w:t xml:space="preserve">на территории МО Приозерский муниципальный район </w:t>
      </w:r>
      <w:r w:rsidR="005023E7">
        <w:t>осуществляется через формат следующих региональных проектов:</w:t>
      </w:r>
    </w:p>
    <w:p w:rsidR="005023E7" w:rsidRPr="00405EC4" w:rsidRDefault="00571841" w:rsidP="00571841">
      <w:pPr>
        <w:autoSpaceDE w:val="0"/>
        <w:autoSpaceDN w:val="0"/>
        <w:adjustRightInd w:val="0"/>
        <w:ind w:firstLine="426"/>
        <w:jc w:val="both"/>
      </w:pPr>
      <w:r>
        <w:rPr>
          <w:b/>
        </w:rPr>
        <w:t xml:space="preserve">1. </w:t>
      </w:r>
      <w:r w:rsidR="005023E7" w:rsidRPr="005023E7">
        <w:rPr>
          <w:b/>
        </w:rPr>
        <w:t>Региональный проект «Формирование комфортной городской среды»</w:t>
      </w:r>
      <w:r w:rsidR="00405EC4">
        <w:rPr>
          <w:b/>
        </w:rPr>
        <w:t xml:space="preserve"> </w:t>
      </w:r>
      <w:r w:rsidR="00405EC4" w:rsidRPr="00405EC4">
        <w:t xml:space="preserve">(ГРБС </w:t>
      </w:r>
      <w:proofErr w:type="gramStart"/>
      <w:r w:rsidR="00405EC4" w:rsidRPr="00405EC4">
        <w:t>–К</w:t>
      </w:r>
      <w:proofErr w:type="gramEnd"/>
      <w:r w:rsidR="00405EC4" w:rsidRPr="00405EC4">
        <w:t>омитет по жилищно-коммунальному хозяйству</w:t>
      </w:r>
      <w:r w:rsidR="00405EC4">
        <w:t xml:space="preserve"> Ленинградской области</w:t>
      </w:r>
      <w:r w:rsidR="00405EC4" w:rsidRPr="00405EC4">
        <w:t>)</w:t>
      </w:r>
    </w:p>
    <w:p w:rsidR="005023E7" w:rsidRDefault="005023E7" w:rsidP="005023E7">
      <w:pPr>
        <w:ind w:firstLine="426"/>
        <w:jc w:val="both"/>
        <w:rPr>
          <w:bCs/>
        </w:rPr>
      </w:pPr>
      <w:r w:rsidRPr="008F2B2F">
        <w:rPr>
          <w:bCs/>
        </w:rPr>
        <w:t>Реализация мероприятий регионального проекта направлена на достижение соответствующих результатов Федерального проекта «Формирование комфортной городской среды» (</w:t>
      </w:r>
      <w:r w:rsidRPr="005023E7">
        <w:rPr>
          <w:b/>
        </w:rPr>
        <w:t xml:space="preserve">F2 </w:t>
      </w:r>
      <w:r w:rsidRPr="005023E7">
        <w:t>00000</w:t>
      </w:r>
      <w:r w:rsidRPr="008F2B2F">
        <w:rPr>
          <w:bCs/>
        </w:rPr>
        <w:t xml:space="preserve">). </w:t>
      </w:r>
    </w:p>
    <w:p w:rsidR="0064242F" w:rsidRPr="0064242F" w:rsidRDefault="0064242F" w:rsidP="00132303">
      <w:pPr>
        <w:ind w:firstLine="426"/>
        <w:jc w:val="both"/>
        <w:rPr>
          <w:lang w:eastAsia="en-US"/>
        </w:rPr>
      </w:pPr>
      <w:r w:rsidRPr="00254D30">
        <w:rPr>
          <w:b/>
        </w:rPr>
        <w:t>Цель проекта</w:t>
      </w:r>
      <w:r w:rsidRPr="0064242F">
        <w:t xml:space="preserve"> - кардинальное повышение комфортности городской среды, повышение индекса качества городской среды на 30 процентов,</w:t>
      </w:r>
      <w:r w:rsidR="00132303">
        <w:t xml:space="preserve"> </w:t>
      </w:r>
      <w:r w:rsidRPr="0064242F">
        <w:t>сокращение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процентов.</w:t>
      </w:r>
    </w:p>
    <w:p w:rsidR="005023E7" w:rsidRPr="00405EC4" w:rsidRDefault="00571841" w:rsidP="00571841">
      <w:pPr>
        <w:autoSpaceDE w:val="0"/>
        <w:autoSpaceDN w:val="0"/>
        <w:adjustRightInd w:val="0"/>
        <w:ind w:firstLine="426"/>
        <w:jc w:val="both"/>
      </w:pPr>
      <w:r>
        <w:rPr>
          <w:b/>
        </w:rPr>
        <w:t xml:space="preserve">2. </w:t>
      </w:r>
      <w:r w:rsidR="005023E7" w:rsidRPr="00D77F0A">
        <w:rPr>
          <w:b/>
        </w:rPr>
        <w:t xml:space="preserve">Региональный проект </w:t>
      </w:r>
      <w:r w:rsidR="00D77F0A" w:rsidRPr="00D77F0A">
        <w:rPr>
          <w:b/>
          <w:bCs/>
        </w:rPr>
        <w:t>«Обеспечение устойчивого сокращения непригодного д</w:t>
      </w:r>
      <w:r w:rsidR="00405EC4">
        <w:rPr>
          <w:b/>
          <w:bCs/>
        </w:rPr>
        <w:t>ля проживания жилищного фонда» (</w:t>
      </w:r>
      <w:r w:rsidR="00405EC4" w:rsidRPr="00405EC4">
        <w:rPr>
          <w:bCs/>
        </w:rPr>
        <w:t xml:space="preserve">ГРБС </w:t>
      </w:r>
      <w:r w:rsidR="003D05AE">
        <w:rPr>
          <w:bCs/>
        </w:rPr>
        <w:t>–</w:t>
      </w:r>
      <w:r w:rsidR="00405EC4" w:rsidRPr="00405EC4">
        <w:rPr>
          <w:bCs/>
        </w:rPr>
        <w:t xml:space="preserve"> </w:t>
      </w:r>
      <w:r w:rsidR="003D05AE">
        <w:rPr>
          <w:bCs/>
        </w:rPr>
        <w:t>Комитет по строительству Ленинградской области)</w:t>
      </w:r>
    </w:p>
    <w:p w:rsidR="00D77F0A" w:rsidRPr="00D77F0A" w:rsidRDefault="00D77F0A" w:rsidP="00D77F0A">
      <w:pPr>
        <w:ind w:firstLine="426"/>
        <w:jc w:val="both"/>
        <w:rPr>
          <w:bCs/>
        </w:rPr>
      </w:pPr>
      <w:r>
        <w:rPr>
          <w:bCs/>
        </w:rPr>
        <w:t>Реализация мероприятий регионального проекта направлена на достижение соответствующих результатов Федерального проекта «</w:t>
      </w:r>
      <w:r w:rsidRPr="00D71504">
        <w:rPr>
          <w:bCs/>
        </w:rPr>
        <w:t>Обеспечение устойчивого сокращения непригодного для проживания жилищного фонда</w:t>
      </w:r>
      <w:r w:rsidRPr="00D77F0A">
        <w:rPr>
          <w:bCs/>
        </w:rPr>
        <w:t>» (</w:t>
      </w:r>
      <w:r w:rsidRPr="00D77F0A">
        <w:rPr>
          <w:b/>
        </w:rPr>
        <w:t xml:space="preserve">F3 </w:t>
      </w:r>
      <w:r w:rsidRPr="00D77F0A">
        <w:t>00000</w:t>
      </w:r>
      <w:r w:rsidRPr="00D77F0A">
        <w:rPr>
          <w:bCs/>
        </w:rPr>
        <w:t xml:space="preserve">). </w:t>
      </w:r>
    </w:p>
    <w:p w:rsidR="00FD568A" w:rsidRDefault="00050F31" w:rsidP="00421F7F">
      <w:pPr>
        <w:ind w:firstLine="426"/>
        <w:jc w:val="both"/>
      </w:pPr>
      <w:r w:rsidRPr="00050F31">
        <w:rPr>
          <w:b/>
        </w:rPr>
        <w:t>Целью проекта</w:t>
      </w:r>
      <w:r w:rsidRPr="00050F31">
        <w:t xml:space="preserve"> </w:t>
      </w:r>
      <w:r w:rsidR="00972CE1">
        <w:t xml:space="preserve">федерального </w:t>
      </w:r>
      <w:r w:rsidR="009C08E0">
        <w:t xml:space="preserve">проекта </w:t>
      </w:r>
      <w:r w:rsidRPr="00050F31">
        <w:t>является обеспечение устойчивого сокращения непригодного для проживания жилищного фонда</w:t>
      </w:r>
      <w:r w:rsidR="007A4371">
        <w:t xml:space="preserve"> </w:t>
      </w:r>
      <w:r w:rsidR="002F5CB0">
        <w:t xml:space="preserve">с расселением к </w:t>
      </w:r>
      <w:r w:rsidR="009C08E0">
        <w:t xml:space="preserve"> </w:t>
      </w:r>
      <w:r w:rsidR="002F5CB0" w:rsidRPr="00DD67B5">
        <w:t xml:space="preserve">31.12.2024 не менее </w:t>
      </w:r>
      <w:r w:rsidR="009E2B7E" w:rsidRPr="00DD67B5">
        <w:t>9,5</w:t>
      </w:r>
      <w:r w:rsidR="00FD568A">
        <w:t>6</w:t>
      </w:r>
      <w:r w:rsidR="002F5CB0" w:rsidRPr="00DD67B5">
        <w:t xml:space="preserve"> млн. кв. м аварийного жилищного фонда, расселением </w:t>
      </w:r>
      <w:r w:rsidR="009C08E0" w:rsidRPr="00DD67B5">
        <w:t xml:space="preserve"> более 530</w:t>
      </w:r>
      <w:r w:rsidR="00FD568A">
        <w:t>,8</w:t>
      </w:r>
      <w:r w:rsidR="009C08E0" w:rsidRPr="00DD67B5">
        <w:t xml:space="preserve"> тысяч человек. </w:t>
      </w:r>
    </w:p>
    <w:p w:rsidR="00DD67B5" w:rsidRDefault="009C08E0" w:rsidP="00421F7F">
      <w:pPr>
        <w:ind w:firstLine="426"/>
        <w:jc w:val="both"/>
      </w:pPr>
      <w:r w:rsidRPr="00DD67B5">
        <w:t>Для реализации проекта субъектам Федерации будет</w:t>
      </w:r>
      <w:r w:rsidR="00DD67B5">
        <w:t xml:space="preserve"> предоставляться финансовая поддержка из федерального бюджета через Фонд содействия реформирования ЖКХ.</w:t>
      </w:r>
    </w:p>
    <w:p w:rsidR="00F8034A" w:rsidRDefault="002F5CB0" w:rsidP="00421F7F">
      <w:pPr>
        <w:ind w:firstLine="426"/>
        <w:jc w:val="both"/>
      </w:pPr>
      <w:r>
        <w:t>Н</w:t>
      </w:r>
      <w:r w:rsidR="007A4371">
        <w:t>а территории Ленинградской области</w:t>
      </w:r>
      <w:r w:rsidR="00050F31" w:rsidRPr="00050F31">
        <w:t xml:space="preserve"> - расселение к концу 2024 года не менее 195,24 тыс. кв. м аварийного фонда и переселение не менее 10,85 тыс. чел.</w:t>
      </w:r>
    </w:p>
    <w:p w:rsidR="00DC7257" w:rsidRDefault="001E6898" w:rsidP="001E6898">
      <w:pPr>
        <w:autoSpaceDE w:val="0"/>
        <w:autoSpaceDN w:val="0"/>
        <w:adjustRightInd w:val="0"/>
        <w:ind w:firstLine="426"/>
        <w:jc w:val="both"/>
      </w:pPr>
      <w:r>
        <w:t>Реализация мероприятий региональных проектов осуществляется городскими и сельскими поселениями МО Приозерский муниципальный</w:t>
      </w:r>
      <w:r>
        <w:tab/>
        <w:t xml:space="preserve"> район</w:t>
      </w:r>
      <w:r w:rsidR="00DD67B5">
        <w:t xml:space="preserve"> </w:t>
      </w:r>
      <w:r>
        <w:t xml:space="preserve">в рамках </w:t>
      </w:r>
      <w:r w:rsidRPr="0044205F">
        <w:rPr>
          <w:b/>
        </w:rPr>
        <w:t>государственных</w:t>
      </w:r>
      <w:r w:rsidR="00DD67B5">
        <w:rPr>
          <w:b/>
        </w:rPr>
        <w:t xml:space="preserve"> (муниципальных)</w:t>
      </w:r>
      <w:r w:rsidRPr="0044205F">
        <w:rPr>
          <w:b/>
        </w:rPr>
        <w:t xml:space="preserve"> программ</w:t>
      </w:r>
      <w:r>
        <w:t xml:space="preserve">.  </w:t>
      </w:r>
    </w:p>
    <w:p w:rsidR="0095655A" w:rsidRDefault="0095655A" w:rsidP="0095655A">
      <w:pPr>
        <w:ind w:firstLine="426"/>
        <w:jc w:val="both"/>
      </w:pPr>
      <w:r>
        <w:t xml:space="preserve">Одним из основных подходов к формированию объема и структуры расходов  бюджета городских и сельских поселений МО Приозерский муниципальный район является сохранение </w:t>
      </w:r>
      <w:r w:rsidRPr="0095655A">
        <w:rPr>
          <w:u w:val="single"/>
        </w:rPr>
        <w:t>программного принципа</w:t>
      </w:r>
      <w:r>
        <w:t xml:space="preserve"> формирования расходов</w:t>
      </w:r>
      <w:proofErr w:type="gramStart"/>
      <w:r>
        <w:t xml:space="preserve"> ,</w:t>
      </w:r>
      <w:proofErr w:type="gramEnd"/>
      <w:r>
        <w:t xml:space="preserve"> что позволяет  увязать структуру и динамику бюджетных расходов с социально-экономическими приоритетами и целями бюджетной политики, создать возможность эффективного измерения и оценки действия инструментов муниципальной политики для достижения конкретных и измеримых целей</w:t>
      </w:r>
      <w:r w:rsidR="005C6AB1">
        <w:t>.</w:t>
      </w:r>
    </w:p>
    <w:p w:rsidR="00F27560" w:rsidRDefault="00F27560" w:rsidP="00F27560">
      <w:pPr>
        <w:tabs>
          <w:tab w:val="left" w:pos="851"/>
        </w:tabs>
        <w:ind w:firstLine="426"/>
        <w:jc w:val="both"/>
      </w:pPr>
      <w:r w:rsidRPr="007F545D">
        <w:rPr>
          <w:b/>
        </w:rPr>
        <w:t>1)</w:t>
      </w:r>
      <w:r>
        <w:t xml:space="preserve"> Реализация мероприятий регионального проекта </w:t>
      </w:r>
      <w:r w:rsidRPr="005023E7">
        <w:rPr>
          <w:b/>
        </w:rPr>
        <w:t>«Формирование комфортной городской среды»</w:t>
      </w:r>
      <w:r>
        <w:rPr>
          <w:b/>
        </w:rPr>
        <w:t xml:space="preserve">  </w:t>
      </w:r>
      <w:r w:rsidRPr="00336087">
        <w:t xml:space="preserve">осуществлялась </w:t>
      </w:r>
      <w:r>
        <w:t xml:space="preserve">в 2020 году администрациями городских и сельских поселений МО </w:t>
      </w:r>
      <w:r w:rsidRPr="0053551A">
        <w:t xml:space="preserve">Приозерский муниципальный район в рамках муниципальных программ «Формирование комфортной городской среды». </w:t>
      </w:r>
    </w:p>
    <w:p w:rsidR="00254B7A" w:rsidRDefault="00F27560" w:rsidP="00F27560">
      <w:pPr>
        <w:tabs>
          <w:tab w:val="left" w:pos="851"/>
        </w:tabs>
        <w:ind w:firstLine="426"/>
        <w:jc w:val="both"/>
      </w:pPr>
      <w:r w:rsidRPr="0053551A">
        <w:t xml:space="preserve">Региональный проект интегрирован </w:t>
      </w:r>
      <w:r w:rsidRPr="00441C71">
        <w:rPr>
          <w:b/>
        </w:rPr>
        <w:t xml:space="preserve">в  </w:t>
      </w:r>
      <w:r>
        <w:rPr>
          <w:b/>
        </w:rPr>
        <w:t>3-х</w:t>
      </w:r>
      <w:r w:rsidRPr="00441C71">
        <w:rPr>
          <w:b/>
        </w:rPr>
        <w:t xml:space="preserve"> (</w:t>
      </w:r>
      <w:r>
        <w:rPr>
          <w:b/>
        </w:rPr>
        <w:t>трех</w:t>
      </w:r>
      <w:r w:rsidRPr="00441C71">
        <w:rPr>
          <w:b/>
        </w:rPr>
        <w:t>)</w:t>
      </w:r>
      <w:r w:rsidRPr="0053551A">
        <w:t xml:space="preserve"> муниципальных программ</w:t>
      </w:r>
      <w:r>
        <w:t xml:space="preserve">ах </w:t>
      </w:r>
      <w:r w:rsidRPr="0053551A">
        <w:t>в качестве их структурных элементов.</w:t>
      </w:r>
      <w:r>
        <w:t xml:space="preserve"> </w:t>
      </w:r>
    </w:p>
    <w:p w:rsidR="00F27560" w:rsidRPr="00254B7A" w:rsidRDefault="00F27560" w:rsidP="00F27560">
      <w:pPr>
        <w:tabs>
          <w:tab w:val="left" w:pos="851"/>
        </w:tabs>
        <w:ind w:firstLine="426"/>
        <w:jc w:val="both"/>
        <w:rPr>
          <w:i/>
        </w:rPr>
      </w:pPr>
      <w:r w:rsidRPr="00254B7A">
        <w:rPr>
          <w:i/>
        </w:rPr>
        <w:lastRenderedPageBreak/>
        <w:t xml:space="preserve">Для сравнения: </w:t>
      </w:r>
      <w:r w:rsidRPr="00254B7A">
        <w:rPr>
          <w:b/>
          <w:i/>
        </w:rPr>
        <w:t>в 2019 году</w:t>
      </w:r>
      <w:r w:rsidRPr="00254B7A">
        <w:rPr>
          <w:i/>
        </w:rPr>
        <w:t xml:space="preserve"> реализация регионального проекта «Формирование комфортной городской среды» осуществлялась в рамках  </w:t>
      </w:r>
      <w:r w:rsidRPr="00254B7A">
        <w:rPr>
          <w:b/>
          <w:i/>
        </w:rPr>
        <w:t>6-ти</w:t>
      </w:r>
      <w:r w:rsidRPr="00254B7A">
        <w:rPr>
          <w:i/>
        </w:rPr>
        <w:t xml:space="preserve"> </w:t>
      </w:r>
      <w:r w:rsidRPr="001739AA">
        <w:rPr>
          <w:b/>
          <w:i/>
        </w:rPr>
        <w:t>(шести)</w:t>
      </w:r>
      <w:r w:rsidRPr="00254B7A">
        <w:rPr>
          <w:i/>
        </w:rPr>
        <w:t xml:space="preserve"> муниципальных програм</w:t>
      </w:r>
      <w:r w:rsidR="0018042D">
        <w:rPr>
          <w:i/>
        </w:rPr>
        <w:t>м</w:t>
      </w:r>
      <w:r w:rsidR="00153F07">
        <w:rPr>
          <w:i/>
        </w:rPr>
        <w:t xml:space="preserve"> городских и сельских поселений</w:t>
      </w:r>
      <w:r w:rsidRPr="00254B7A">
        <w:rPr>
          <w:i/>
        </w:rPr>
        <w:t>.</w:t>
      </w:r>
    </w:p>
    <w:p w:rsidR="00336087" w:rsidRDefault="00336087" w:rsidP="00441C71">
      <w:pPr>
        <w:spacing w:line="120" w:lineRule="auto"/>
        <w:ind w:firstLine="425"/>
        <w:jc w:val="both"/>
      </w:pPr>
    </w:p>
    <w:p w:rsidR="00132303" w:rsidRDefault="00132303" w:rsidP="00336087">
      <w:pPr>
        <w:ind w:firstLine="425"/>
        <w:jc w:val="both"/>
      </w:pPr>
      <w:r>
        <w:t>В</w:t>
      </w:r>
      <w:r w:rsidRPr="00AB4CA5">
        <w:t xml:space="preserve"> целях </w:t>
      </w:r>
      <w:r>
        <w:t xml:space="preserve">создания условий для системного повышения качества и комфорта </w:t>
      </w:r>
      <w:r w:rsidRPr="00AB4CA5">
        <w:t xml:space="preserve">среды </w:t>
      </w:r>
      <w:r>
        <w:t xml:space="preserve">проживания, </w:t>
      </w:r>
      <w:r w:rsidR="00D90548">
        <w:t>в том числе благоустройство и надлежащее содержание дворовых</w:t>
      </w:r>
      <w:r w:rsidR="00520D27">
        <w:t xml:space="preserve"> территорий, </w:t>
      </w:r>
      <w:r>
        <w:t>с</w:t>
      </w:r>
      <w:r>
        <w:rPr>
          <w:rFonts w:hint="eastAsia"/>
        </w:rPr>
        <w:t>охранени</w:t>
      </w:r>
      <w:r>
        <w:t>я</w:t>
      </w:r>
      <w:r>
        <w:rPr>
          <w:rFonts w:hint="eastAsia"/>
        </w:rPr>
        <w:t xml:space="preserve"> </w:t>
      </w:r>
      <w:r w:rsidRPr="00EA53DA">
        <w:t xml:space="preserve"> </w:t>
      </w:r>
      <w:r w:rsidRPr="00EA53DA">
        <w:rPr>
          <w:rFonts w:hint="eastAsia"/>
        </w:rPr>
        <w:t>и</w:t>
      </w:r>
      <w:r w:rsidRPr="00EA53DA">
        <w:t xml:space="preserve"> </w:t>
      </w:r>
      <w:r w:rsidRPr="00EA53DA">
        <w:rPr>
          <w:rFonts w:hint="eastAsia"/>
        </w:rPr>
        <w:t>улучш</w:t>
      </w:r>
      <w:r>
        <w:t>ения</w:t>
      </w:r>
      <w:r w:rsidRPr="00EA53DA">
        <w:t xml:space="preserve"> </w:t>
      </w:r>
      <w:r>
        <w:rPr>
          <w:rFonts w:hint="eastAsia"/>
        </w:rPr>
        <w:t>внешн</w:t>
      </w:r>
      <w:r>
        <w:t>его вида</w:t>
      </w:r>
      <w:r w:rsidRPr="00EA53DA">
        <w:t xml:space="preserve"> </w:t>
      </w:r>
      <w:r w:rsidRPr="00EA53DA">
        <w:rPr>
          <w:rFonts w:hint="eastAsia"/>
        </w:rPr>
        <w:t>мест</w:t>
      </w:r>
      <w:r w:rsidRPr="00EA53DA">
        <w:t xml:space="preserve"> </w:t>
      </w:r>
      <w:r w:rsidRPr="00EA53DA">
        <w:rPr>
          <w:rFonts w:hint="eastAsia"/>
        </w:rPr>
        <w:t>общего</w:t>
      </w:r>
      <w:r w:rsidRPr="00EA53DA">
        <w:t xml:space="preserve"> </w:t>
      </w:r>
      <w:r w:rsidRPr="00EA53DA">
        <w:rPr>
          <w:rFonts w:hint="eastAsia"/>
        </w:rPr>
        <w:t>пользования</w:t>
      </w:r>
      <w:r>
        <w:t xml:space="preserve"> </w:t>
      </w:r>
      <w:r w:rsidRPr="00EA53DA">
        <w:rPr>
          <w:rFonts w:hint="eastAsia"/>
        </w:rPr>
        <w:t>и</w:t>
      </w:r>
      <w:r w:rsidRPr="00EA53DA">
        <w:t xml:space="preserve"> </w:t>
      </w:r>
      <w:r w:rsidRPr="00EA53DA">
        <w:rPr>
          <w:rFonts w:hint="eastAsia"/>
        </w:rPr>
        <w:t>массового</w:t>
      </w:r>
      <w:r w:rsidRPr="00EA53DA">
        <w:t xml:space="preserve"> </w:t>
      </w:r>
      <w:r w:rsidRPr="00EA53DA">
        <w:rPr>
          <w:rFonts w:hint="eastAsia"/>
        </w:rPr>
        <w:t>отдыха</w:t>
      </w:r>
      <w:r w:rsidRPr="00EA53DA">
        <w:t xml:space="preserve"> </w:t>
      </w:r>
      <w:r w:rsidRPr="00EA53DA">
        <w:rPr>
          <w:rFonts w:hint="eastAsia"/>
        </w:rPr>
        <w:t>населения</w:t>
      </w:r>
      <w:proofErr w:type="gramStart"/>
      <w:r>
        <w:t xml:space="preserve"> </w:t>
      </w:r>
      <w:r w:rsidRPr="00EA53DA">
        <w:t>,</w:t>
      </w:r>
      <w:proofErr w:type="gramEnd"/>
      <w:r w:rsidRPr="00EA53DA">
        <w:t xml:space="preserve">  </w:t>
      </w:r>
      <w:r>
        <w:rPr>
          <w:rFonts w:hint="eastAsia"/>
        </w:rPr>
        <w:t>повышени</w:t>
      </w:r>
      <w:r>
        <w:t>я</w:t>
      </w:r>
      <w:r w:rsidRPr="00EA53DA">
        <w:t xml:space="preserve"> </w:t>
      </w:r>
      <w:r w:rsidRPr="00EA53DA">
        <w:rPr>
          <w:rFonts w:hint="eastAsia"/>
        </w:rPr>
        <w:t>уровня</w:t>
      </w:r>
      <w:r w:rsidRPr="00EA53DA">
        <w:t xml:space="preserve"> </w:t>
      </w:r>
      <w:r w:rsidRPr="00EA53DA">
        <w:rPr>
          <w:rFonts w:hint="eastAsia"/>
        </w:rPr>
        <w:t>духовного</w:t>
      </w:r>
      <w:r w:rsidRPr="00EA53DA">
        <w:t xml:space="preserve">, </w:t>
      </w:r>
      <w:r w:rsidRPr="00EA53DA">
        <w:rPr>
          <w:rFonts w:hint="eastAsia"/>
        </w:rPr>
        <w:t>нравственно</w:t>
      </w:r>
      <w:r w:rsidRPr="00EA53DA">
        <w:t>-</w:t>
      </w:r>
      <w:r w:rsidRPr="00EA53DA">
        <w:rPr>
          <w:rFonts w:hint="eastAsia"/>
        </w:rPr>
        <w:t>эстетического</w:t>
      </w:r>
      <w:r>
        <w:t xml:space="preserve"> </w:t>
      </w:r>
      <w:r w:rsidRPr="00EA53DA">
        <w:rPr>
          <w:rFonts w:hint="eastAsia"/>
        </w:rPr>
        <w:t>и</w:t>
      </w:r>
      <w:r w:rsidRPr="00EA53DA">
        <w:t xml:space="preserve"> </w:t>
      </w:r>
      <w:r w:rsidRPr="00EA53DA">
        <w:rPr>
          <w:rFonts w:hint="eastAsia"/>
        </w:rPr>
        <w:t>физического</w:t>
      </w:r>
      <w:r w:rsidRPr="00EA53DA">
        <w:t xml:space="preserve"> </w:t>
      </w:r>
      <w:r w:rsidRPr="00EA53DA">
        <w:rPr>
          <w:rFonts w:hint="eastAsia"/>
        </w:rPr>
        <w:t>развития</w:t>
      </w:r>
      <w:r w:rsidRPr="00EA53DA">
        <w:t xml:space="preserve"> </w:t>
      </w:r>
      <w:r w:rsidRPr="00EA53DA">
        <w:rPr>
          <w:rFonts w:hint="eastAsia"/>
        </w:rPr>
        <w:t>жителей</w:t>
      </w:r>
      <w:r w:rsidRPr="00EA53DA">
        <w:t xml:space="preserve"> </w:t>
      </w:r>
      <w:r>
        <w:t xml:space="preserve"> городских и сельских поселений МО Приозерский муниципальный район утвержден</w:t>
      </w:r>
      <w:r w:rsidR="00EA2023">
        <w:t>ы</w:t>
      </w:r>
      <w:r>
        <w:t>:</w:t>
      </w:r>
    </w:p>
    <w:p w:rsidR="00163976" w:rsidRPr="005C6AB1" w:rsidRDefault="00132303" w:rsidP="00801392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</w:pPr>
      <w:r w:rsidRPr="005C6AB1">
        <w:t xml:space="preserve">Муниципальная программа </w:t>
      </w:r>
      <w:r w:rsidRPr="005C6AB1">
        <w:rPr>
          <w:b/>
        </w:rPr>
        <w:t>«Формирование комфортной городской среды на территории</w:t>
      </w:r>
      <w:r w:rsidRPr="005C6AB1">
        <w:rPr>
          <w:b/>
          <w:kern w:val="28"/>
        </w:rPr>
        <w:t xml:space="preserve"> МО  Приозерское городское поселение</w:t>
      </w:r>
      <w:r w:rsidRPr="005C6AB1">
        <w:rPr>
          <w:kern w:val="28"/>
        </w:rPr>
        <w:t xml:space="preserve"> МО Приозерский муниципальный район Ле</w:t>
      </w:r>
      <w:r w:rsidR="00EB5570">
        <w:rPr>
          <w:kern w:val="28"/>
        </w:rPr>
        <w:t>нинградской области на 2018-2024</w:t>
      </w:r>
      <w:r w:rsidRPr="005C6AB1">
        <w:rPr>
          <w:kern w:val="28"/>
        </w:rPr>
        <w:t xml:space="preserve"> годы». </w:t>
      </w:r>
      <w:r w:rsidR="00163976" w:rsidRPr="005C6AB1">
        <w:t xml:space="preserve"> Постановление администрации МО Приозерский муниципальный район от  28.03.2018г. №1002</w:t>
      </w:r>
      <w:r w:rsidR="00BF21B9" w:rsidRPr="005C6AB1">
        <w:t>.(с учетом изменений и дополнений);</w:t>
      </w:r>
    </w:p>
    <w:p w:rsidR="00FD0FBD" w:rsidRPr="00FD0FBD" w:rsidRDefault="000B263B" w:rsidP="00801392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 w:rsidRPr="001C5E03">
        <w:t>М</w:t>
      </w:r>
      <w:r>
        <w:t xml:space="preserve">униципальная программа </w:t>
      </w:r>
      <w:r w:rsidRPr="00FD0FBD">
        <w:rPr>
          <w:b/>
        </w:rPr>
        <w:t xml:space="preserve">«Формирование комфортной городской среды </w:t>
      </w:r>
      <w:r w:rsidRPr="005A61A0">
        <w:rPr>
          <w:b/>
        </w:rPr>
        <w:t>на территории</w:t>
      </w:r>
      <w:r w:rsidRPr="005A61A0">
        <w:rPr>
          <w:b/>
          <w:kern w:val="28"/>
        </w:rPr>
        <w:t xml:space="preserve"> МО  Плодовское сельское поселение</w:t>
      </w:r>
      <w:r w:rsidRPr="00FD0FBD">
        <w:rPr>
          <w:kern w:val="28"/>
        </w:rPr>
        <w:t xml:space="preserve"> </w:t>
      </w:r>
      <w:r w:rsidR="005A61A0" w:rsidRPr="001C3F9F">
        <w:rPr>
          <w:bCs/>
        </w:rPr>
        <w:t>МО Приозерский муниципальный район</w:t>
      </w:r>
      <w:r w:rsidR="005A61A0" w:rsidRPr="00FD0FBD">
        <w:rPr>
          <w:kern w:val="28"/>
        </w:rPr>
        <w:t xml:space="preserve"> </w:t>
      </w:r>
      <w:r w:rsidRPr="00FD0FBD">
        <w:rPr>
          <w:kern w:val="28"/>
        </w:rPr>
        <w:t>на 2018-2024 годы»</w:t>
      </w:r>
      <w:r w:rsidR="00CA7DA3">
        <w:rPr>
          <w:kern w:val="28"/>
        </w:rPr>
        <w:t>.</w:t>
      </w:r>
      <w:r w:rsidRPr="00FD0FBD">
        <w:rPr>
          <w:kern w:val="28"/>
        </w:rPr>
        <w:t xml:space="preserve"> П</w:t>
      </w:r>
      <w:r>
        <w:t xml:space="preserve">остановление администрации МО Плодовское  сельское поселение от  11.11.2019г. №308 </w:t>
      </w:r>
      <w:r w:rsidR="00317591">
        <w:t>(</w:t>
      </w:r>
      <w:r>
        <w:t>утверждена в новой редакции</w:t>
      </w:r>
      <w:r w:rsidR="00317591">
        <w:t>);</w:t>
      </w:r>
    </w:p>
    <w:p w:rsidR="0052673B" w:rsidRPr="0052673B" w:rsidRDefault="0052673B" w:rsidP="00801392">
      <w:pPr>
        <w:numPr>
          <w:ilvl w:val="0"/>
          <w:numId w:val="10"/>
        </w:numPr>
        <w:autoSpaceDE w:val="0"/>
        <w:autoSpaceDN w:val="0"/>
        <w:adjustRightInd w:val="0"/>
        <w:ind w:left="0" w:right="-2" w:firstLine="426"/>
        <w:jc w:val="both"/>
      </w:pPr>
      <w:r w:rsidRPr="0052673B">
        <w:t>Муниципальная программ</w:t>
      </w:r>
      <w:r w:rsidR="0053551A">
        <w:t>а</w:t>
      </w:r>
      <w:r w:rsidRPr="0052673B">
        <w:t xml:space="preserve"> </w:t>
      </w:r>
      <w:r w:rsidRPr="0053551A">
        <w:rPr>
          <w:b/>
        </w:rPr>
        <w:t xml:space="preserve">«Формирование комфортной городской среды на территории МО Ромашкинское сельское поселение </w:t>
      </w:r>
      <w:r w:rsidR="005A61A0" w:rsidRPr="001C3F9F">
        <w:rPr>
          <w:bCs/>
        </w:rPr>
        <w:t>МО Приозерский муниципальный район</w:t>
      </w:r>
      <w:r w:rsidR="005A61A0" w:rsidRPr="005A61A0">
        <w:t xml:space="preserve"> </w:t>
      </w:r>
      <w:r w:rsidRPr="005A61A0">
        <w:t>на 2018-2022 годы»</w:t>
      </w:r>
      <w:r w:rsidR="006E5122" w:rsidRPr="005A61A0">
        <w:t>.</w:t>
      </w:r>
      <w:r w:rsidRPr="0052673B">
        <w:t xml:space="preserve"> </w:t>
      </w:r>
      <w:r w:rsidR="006E5122">
        <w:t>П</w:t>
      </w:r>
      <w:r w:rsidRPr="0052673B">
        <w:t xml:space="preserve">остановление администрации </w:t>
      </w:r>
      <w:r w:rsidR="006E5122">
        <w:t xml:space="preserve">МО Ромашкинское сельское поселение </w:t>
      </w:r>
      <w:r w:rsidRPr="0052673B">
        <w:t>от 29.12.2017 г</w:t>
      </w:r>
      <w:r w:rsidR="006E5122">
        <w:t>. №304.</w:t>
      </w:r>
      <w:r w:rsidRPr="0052673B">
        <w:t xml:space="preserve"> </w:t>
      </w:r>
      <w:r w:rsidR="005D1F56" w:rsidRPr="00FD0FBD">
        <w:t xml:space="preserve">(с учетом изменений </w:t>
      </w:r>
      <w:r w:rsidR="005D1F56">
        <w:t>и дополнений)</w:t>
      </w:r>
      <w:r w:rsidR="00441C71">
        <w:t>.</w:t>
      </w:r>
      <w:r w:rsidRPr="0052673B">
        <w:t xml:space="preserve">                                      </w:t>
      </w:r>
    </w:p>
    <w:p w:rsidR="00FD0FBD" w:rsidRPr="0052673B" w:rsidRDefault="00FD0FBD" w:rsidP="0066174B">
      <w:pPr>
        <w:tabs>
          <w:tab w:val="left" w:pos="9354"/>
        </w:tabs>
        <w:autoSpaceDE w:val="0"/>
        <w:autoSpaceDN w:val="0"/>
        <w:adjustRightInd w:val="0"/>
        <w:spacing w:line="120" w:lineRule="auto"/>
        <w:ind w:left="425"/>
        <w:jc w:val="both"/>
      </w:pPr>
    </w:p>
    <w:p w:rsidR="00F27560" w:rsidRPr="00BE3C5C" w:rsidRDefault="00F27560" w:rsidP="00F27560">
      <w:pPr>
        <w:ind w:firstLine="426"/>
        <w:jc w:val="both"/>
      </w:pPr>
      <w:r w:rsidRPr="00F27560">
        <w:rPr>
          <w:b/>
        </w:rPr>
        <w:t>2)</w:t>
      </w:r>
      <w:r>
        <w:t xml:space="preserve"> Реализация мероприятий регионального проекта </w:t>
      </w:r>
      <w:r w:rsidRPr="00577F24">
        <w:rPr>
          <w:b/>
          <w:bCs/>
        </w:rPr>
        <w:t xml:space="preserve">«Обеспечение устойчивого сокращения непригодного для проживания жилищного фонда» </w:t>
      </w:r>
      <w:r w:rsidRPr="00577F24">
        <w:rPr>
          <w:b/>
        </w:rPr>
        <w:t xml:space="preserve">  </w:t>
      </w:r>
      <w:r w:rsidRPr="00336087">
        <w:t xml:space="preserve">осуществлялась </w:t>
      </w:r>
      <w:r>
        <w:t xml:space="preserve"> администрациями городских и сельских поселений МО </w:t>
      </w:r>
      <w:r w:rsidRPr="0053551A">
        <w:t xml:space="preserve">Приозерский муниципальный район </w:t>
      </w:r>
      <w:r>
        <w:t xml:space="preserve">в 2020 году </w:t>
      </w:r>
      <w:r w:rsidRPr="0053551A">
        <w:t xml:space="preserve">в рамках </w:t>
      </w:r>
      <w:r w:rsidRPr="00BE3C5C">
        <w:t>подпрограмм</w:t>
      </w:r>
      <w:r>
        <w:t>ы</w:t>
      </w:r>
      <w:r w:rsidRPr="00BE3C5C">
        <w:rPr>
          <w:b/>
        </w:rPr>
        <w:t xml:space="preserve"> «Переселение граждан из  аварийного жилищного фонда</w:t>
      </w:r>
      <w:r>
        <w:rPr>
          <w:b/>
        </w:rPr>
        <w:t xml:space="preserve">» </w:t>
      </w:r>
      <w:r w:rsidRPr="00F27560">
        <w:t>муниц</w:t>
      </w:r>
      <w:r w:rsidRPr="0053551A">
        <w:t xml:space="preserve">ипальных программ </w:t>
      </w:r>
      <w:r w:rsidRPr="00A87C96">
        <w:rPr>
          <w:b/>
        </w:rPr>
        <w:t>«</w:t>
      </w:r>
      <w:r w:rsidRPr="00542EFA">
        <w:rPr>
          <w:kern w:val="28"/>
        </w:rPr>
        <w:t>Обеспечение качественным жильем граждан</w:t>
      </w:r>
      <w:r>
        <w:rPr>
          <w:kern w:val="28"/>
        </w:rPr>
        <w:t>»</w:t>
      </w:r>
      <w:r w:rsidR="00254B7A">
        <w:rPr>
          <w:kern w:val="28"/>
        </w:rPr>
        <w:t>.</w:t>
      </w:r>
    </w:p>
    <w:p w:rsidR="001739AA" w:rsidRDefault="00577F24" w:rsidP="004E5B98">
      <w:pPr>
        <w:tabs>
          <w:tab w:val="left" w:pos="851"/>
        </w:tabs>
        <w:ind w:firstLine="426"/>
        <w:jc w:val="both"/>
      </w:pPr>
      <w:r w:rsidRPr="0053551A">
        <w:t xml:space="preserve">Региональный проект интегрирован </w:t>
      </w:r>
      <w:r w:rsidRPr="00577F24">
        <w:rPr>
          <w:b/>
        </w:rPr>
        <w:t xml:space="preserve">в  </w:t>
      </w:r>
      <w:r w:rsidR="00F27560">
        <w:rPr>
          <w:b/>
        </w:rPr>
        <w:t>1</w:t>
      </w:r>
      <w:r w:rsidR="0027512D">
        <w:rPr>
          <w:b/>
        </w:rPr>
        <w:t>-</w:t>
      </w:r>
      <w:r w:rsidR="00F27560">
        <w:rPr>
          <w:b/>
        </w:rPr>
        <w:t>о</w:t>
      </w:r>
      <w:r w:rsidR="0027512D">
        <w:rPr>
          <w:b/>
        </w:rPr>
        <w:t>х</w:t>
      </w:r>
      <w:r w:rsidRPr="00577F24">
        <w:rPr>
          <w:b/>
        </w:rPr>
        <w:t xml:space="preserve"> (</w:t>
      </w:r>
      <w:r w:rsidR="00F27560">
        <w:rPr>
          <w:b/>
        </w:rPr>
        <w:t>одной</w:t>
      </w:r>
      <w:r w:rsidRPr="00577F24">
        <w:rPr>
          <w:b/>
        </w:rPr>
        <w:t>)</w:t>
      </w:r>
      <w:r w:rsidRPr="0053551A">
        <w:t xml:space="preserve"> муниципальн</w:t>
      </w:r>
      <w:r w:rsidR="00F27560">
        <w:t>ой</w:t>
      </w:r>
      <w:r w:rsidRPr="0053551A">
        <w:t xml:space="preserve"> программ</w:t>
      </w:r>
      <w:r w:rsidR="00F27560">
        <w:t>е</w:t>
      </w:r>
      <w:r w:rsidRPr="0053551A">
        <w:t xml:space="preserve"> в качестве </w:t>
      </w:r>
      <w:r w:rsidR="00F27560">
        <w:t>подпрограммы</w:t>
      </w:r>
      <w:r w:rsidRPr="0053551A">
        <w:t>.</w:t>
      </w:r>
      <w:r>
        <w:t xml:space="preserve"> </w:t>
      </w:r>
    </w:p>
    <w:p w:rsidR="00577F24" w:rsidRPr="001739AA" w:rsidRDefault="00254B7A" w:rsidP="004E5B98">
      <w:pPr>
        <w:tabs>
          <w:tab w:val="left" w:pos="851"/>
        </w:tabs>
        <w:ind w:firstLine="426"/>
        <w:jc w:val="both"/>
        <w:rPr>
          <w:i/>
        </w:rPr>
      </w:pPr>
      <w:r w:rsidRPr="001739AA">
        <w:rPr>
          <w:i/>
        </w:rPr>
        <w:t>Для сравнения: в 20</w:t>
      </w:r>
      <w:r w:rsidR="001739AA">
        <w:rPr>
          <w:i/>
        </w:rPr>
        <w:t>19</w:t>
      </w:r>
      <w:r w:rsidRPr="001739AA">
        <w:rPr>
          <w:i/>
        </w:rPr>
        <w:t xml:space="preserve"> году реализация регионального проекта </w:t>
      </w:r>
      <w:r w:rsidRPr="001739AA">
        <w:rPr>
          <w:bCs/>
          <w:i/>
        </w:rPr>
        <w:t xml:space="preserve">«Обеспечение устойчивого сокращения непригодного для проживания жилищного фонда» </w:t>
      </w:r>
      <w:r w:rsidRPr="001739AA">
        <w:rPr>
          <w:i/>
        </w:rPr>
        <w:t xml:space="preserve">  осуществлялась </w:t>
      </w:r>
      <w:r w:rsidR="001739AA">
        <w:rPr>
          <w:i/>
        </w:rPr>
        <w:t xml:space="preserve"> </w:t>
      </w:r>
      <w:r w:rsidRPr="001739AA">
        <w:rPr>
          <w:i/>
        </w:rPr>
        <w:t xml:space="preserve">в рамках  </w:t>
      </w:r>
      <w:r w:rsidR="001739AA" w:rsidRPr="001739AA">
        <w:rPr>
          <w:b/>
          <w:i/>
        </w:rPr>
        <w:t>3</w:t>
      </w:r>
      <w:r w:rsidRPr="001739AA">
        <w:rPr>
          <w:b/>
          <w:i/>
        </w:rPr>
        <w:t>-</w:t>
      </w:r>
      <w:r w:rsidR="001739AA" w:rsidRPr="001739AA">
        <w:rPr>
          <w:b/>
          <w:i/>
        </w:rPr>
        <w:t>х</w:t>
      </w:r>
      <w:r w:rsidRPr="001739AA">
        <w:rPr>
          <w:b/>
          <w:i/>
        </w:rPr>
        <w:t xml:space="preserve"> (</w:t>
      </w:r>
      <w:r w:rsidR="001739AA" w:rsidRPr="001739AA">
        <w:rPr>
          <w:b/>
          <w:i/>
        </w:rPr>
        <w:t>трех</w:t>
      </w:r>
      <w:r w:rsidRPr="001739AA">
        <w:rPr>
          <w:i/>
        </w:rPr>
        <w:t>) муниципальных программ</w:t>
      </w:r>
      <w:r w:rsidR="00153F07">
        <w:rPr>
          <w:i/>
        </w:rPr>
        <w:t xml:space="preserve"> городских и сельских поселений</w:t>
      </w:r>
      <w:r w:rsidR="001739AA">
        <w:rPr>
          <w:i/>
        </w:rPr>
        <w:t>.</w:t>
      </w:r>
    </w:p>
    <w:p w:rsidR="000911F6" w:rsidRDefault="000911F6" w:rsidP="000911F6">
      <w:pPr>
        <w:ind w:firstLine="426"/>
        <w:jc w:val="both"/>
      </w:pPr>
      <w:r>
        <w:t xml:space="preserve">Для </w:t>
      </w:r>
      <w:r w:rsidRPr="00355C21">
        <w:t>обеспечение комфортных условий проживания</w:t>
      </w:r>
      <w:proofErr w:type="gramStart"/>
      <w:r>
        <w:t xml:space="preserve"> </w:t>
      </w:r>
      <w:r w:rsidRPr="00355C21">
        <w:t>,</w:t>
      </w:r>
      <w:proofErr w:type="gramEnd"/>
      <w:r w:rsidRPr="00355C21">
        <w:t xml:space="preserve"> в том числе выполнение обязательств государства по реализации права на улучшение жилищных условий граждан, проживающих в жилых домах, </w:t>
      </w:r>
      <w:r>
        <w:t xml:space="preserve">администрациями городских и сельских поселений МО Приозерский муниципальный район </w:t>
      </w:r>
      <w:r w:rsidR="00E565D2">
        <w:t>у</w:t>
      </w:r>
      <w:r>
        <w:t>тверждены:</w:t>
      </w:r>
    </w:p>
    <w:p w:rsidR="0040345E" w:rsidRPr="00910EC2" w:rsidRDefault="0040345E" w:rsidP="00801392">
      <w:pPr>
        <w:numPr>
          <w:ilvl w:val="0"/>
          <w:numId w:val="12"/>
        </w:numPr>
        <w:ind w:left="0" w:firstLine="426"/>
        <w:jc w:val="both"/>
      </w:pPr>
      <w:r w:rsidRPr="00580D14">
        <w:t>М</w:t>
      </w:r>
      <w:r>
        <w:t xml:space="preserve">униципальная программа </w:t>
      </w:r>
      <w:r w:rsidRPr="005A61A0">
        <w:rPr>
          <w:b/>
        </w:rPr>
        <w:t xml:space="preserve">«Обеспечение качественным жильем граждан на территории МО </w:t>
      </w:r>
      <w:r>
        <w:rPr>
          <w:b/>
        </w:rPr>
        <w:t xml:space="preserve">Сосновское сельское поселение </w:t>
      </w:r>
      <w:r w:rsidRPr="001C3F9F">
        <w:rPr>
          <w:bCs/>
        </w:rPr>
        <w:t xml:space="preserve">МО Приозерский муниципальный </w:t>
      </w:r>
      <w:r w:rsidRPr="00910EC2">
        <w:rPr>
          <w:bCs/>
        </w:rPr>
        <w:t>район на 20</w:t>
      </w:r>
      <w:r w:rsidR="001739AA">
        <w:rPr>
          <w:bCs/>
        </w:rPr>
        <w:t>20</w:t>
      </w:r>
      <w:r w:rsidRPr="00910EC2">
        <w:rPr>
          <w:bCs/>
        </w:rPr>
        <w:t xml:space="preserve"> </w:t>
      </w:r>
      <w:r w:rsidR="001739AA">
        <w:rPr>
          <w:bCs/>
        </w:rPr>
        <w:t xml:space="preserve">-2022 </w:t>
      </w:r>
      <w:r w:rsidRPr="00910EC2">
        <w:rPr>
          <w:bCs/>
        </w:rPr>
        <w:t>год</w:t>
      </w:r>
      <w:r w:rsidR="001739AA">
        <w:rPr>
          <w:bCs/>
        </w:rPr>
        <w:t>ы</w:t>
      </w:r>
      <w:r w:rsidRPr="00910EC2">
        <w:t xml:space="preserve">» </w:t>
      </w:r>
    </w:p>
    <w:p w:rsidR="0040345E" w:rsidRDefault="0040345E" w:rsidP="0040345E">
      <w:pPr>
        <w:jc w:val="both"/>
      </w:pPr>
      <w:r w:rsidRPr="00910EC2">
        <w:t xml:space="preserve">      - подпрограмма</w:t>
      </w:r>
      <w:r w:rsidRPr="00910EC2">
        <w:rPr>
          <w:b/>
        </w:rPr>
        <w:t xml:space="preserve"> «Переселение</w:t>
      </w:r>
      <w:r w:rsidRPr="00BE3C5C">
        <w:rPr>
          <w:b/>
        </w:rPr>
        <w:t xml:space="preserve"> граждан из  аварийного жилищного фонда</w:t>
      </w:r>
      <w:r>
        <w:rPr>
          <w:b/>
        </w:rPr>
        <w:t xml:space="preserve">» </w:t>
      </w:r>
    </w:p>
    <w:p w:rsidR="00231923" w:rsidRDefault="0040345E" w:rsidP="00254992">
      <w:pPr>
        <w:autoSpaceDE w:val="0"/>
        <w:autoSpaceDN w:val="0"/>
        <w:adjustRightInd w:val="0"/>
        <w:ind w:firstLine="426"/>
        <w:jc w:val="both"/>
      </w:pPr>
      <w:r>
        <w:t>П</w:t>
      </w:r>
      <w:r w:rsidRPr="00580D14">
        <w:t xml:space="preserve">остановление администрации </w:t>
      </w:r>
      <w:r>
        <w:t xml:space="preserve">МО  Сосновское сельское поселение от </w:t>
      </w:r>
      <w:r w:rsidR="001739AA">
        <w:t>24</w:t>
      </w:r>
      <w:r>
        <w:t>.12.20</w:t>
      </w:r>
      <w:r w:rsidR="001739AA">
        <w:t>19</w:t>
      </w:r>
      <w:r>
        <w:t>г.  №</w:t>
      </w:r>
      <w:r w:rsidR="001739AA">
        <w:t>570</w:t>
      </w:r>
      <w:r>
        <w:t xml:space="preserve">. </w:t>
      </w:r>
      <w:r w:rsidRPr="00580D14">
        <w:t>(</w:t>
      </w:r>
      <w:r w:rsidR="00231923" w:rsidRPr="00FD0FBD">
        <w:t xml:space="preserve">с учетом изменений </w:t>
      </w:r>
      <w:r w:rsidR="00231923">
        <w:t>и дополнений).</w:t>
      </w:r>
    </w:p>
    <w:p w:rsidR="0040115B" w:rsidRDefault="0040115B" w:rsidP="00DB1865">
      <w:pPr>
        <w:spacing w:line="120" w:lineRule="auto"/>
        <w:ind w:firstLine="425"/>
        <w:jc w:val="both"/>
      </w:pPr>
    </w:p>
    <w:p w:rsidR="00681FAE" w:rsidRDefault="00681FAE" w:rsidP="00681FAE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681FAE">
        <w:rPr>
          <w:rFonts w:eastAsia="Calibri"/>
          <w:color w:val="000000"/>
        </w:rPr>
        <w:t xml:space="preserve">На реализацию </w:t>
      </w:r>
      <w:r>
        <w:rPr>
          <w:rFonts w:eastAsia="Calibri"/>
          <w:color w:val="000000"/>
        </w:rPr>
        <w:t xml:space="preserve">  </w:t>
      </w:r>
      <w:r>
        <w:rPr>
          <w:b/>
        </w:rPr>
        <w:t>НП</w:t>
      </w:r>
      <w:r w:rsidRPr="00D97336">
        <w:rPr>
          <w:b/>
        </w:rPr>
        <w:t xml:space="preserve"> «Жилье и городская среда</w:t>
      </w:r>
      <w:r w:rsidR="00F26D38">
        <w:rPr>
          <w:b/>
        </w:rPr>
        <w:t>»</w:t>
      </w:r>
      <w:r w:rsidRPr="00681FA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</w:t>
      </w:r>
      <w:r w:rsidR="00D6580E">
        <w:rPr>
          <w:rFonts w:eastAsia="Calibri"/>
          <w:color w:val="000000"/>
        </w:rPr>
        <w:t xml:space="preserve">законами </w:t>
      </w:r>
      <w:r w:rsidRPr="00681FAE">
        <w:rPr>
          <w:rFonts w:eastAsia="Calibri"/>
          <w:color w:val="000000"/>
        </w:rPr>
        <w:t xml:space="preserve"> о бюджет</w:t>
      </w:r>
      <w:r>
        <w:rPr>
          <w:rFonts w:eastAsia="Calibri"/>
          <w:color w:val="000000"/>
        </w:rPr>
        <w:t>ах</w:t>
      </w:r>
      <w:r w:rsidRPr="00681FA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городских и сельских поселений МО Приозерский муниципальный район на 2020 год и плановый период  2021 и 2022 годов </w:t>
      </w:r>
      <w:r w:rsidRPr="00681FAE">
        <w:rPr>
          <w:rFonts w:eastAsia="Calibri"/>
          <w:color w:val="000000"/>
        </w:rPr>
        <w:t xml:space="preserve"> предусмотрены бюджетные ассигнования в </w:t>
      </w:r>
      <w:r>
        <w:rPr>
          <w:rFonts w:eastAsia="Calibri"/>
          <w:color w:val="000000"/>
        </w:rPr>
        <w:t xml:space="preserve"> общем </w:t>
      </w:r>
      <w:r w:rsidRPr="00681FAE">
        <w:rPr>
          <w:rFonts w:eastAsia="Calibri"/>
          <w:color w:val="000000"/>
        </w:rPr>
        <w:t>объеме</w:t>
      </w:r>
      <w:r>
        <w:rPr>
          <w:rFonts w:eastAsia="Calibri"/>
          <w:color w:val="000000"/>
        </w:rPr>
        <w:t xml:space="preserve"> </w:t>
      </w:r>
      <w:r w:rsidR="00756668" w:rsidRPr="00756668">
        <w:rPr>
          <w:rFonts w:eastAsia="Calibri"/>
          <w:b/>
          <w:color w:val="000000"/>
        </w:rPr>
        <w:t>4</w:t>
      </w:r>
      <w:r w:rsidR="002F3D41" w:rsidRPr="00756668">
        <w:rPr>
          <w:rFonts w:eastAsia="Calibri"/>
          <w:b/>
          <w:color w:val="000000"/>
        </w:rPr>
        <w:t> </w:t>
      </w:r>
      <w:r w:rsidR="00756668" w:rsidRPr="00756668">
        <w:rPr>
          <w:rFonts w:eastAsia="Calibri"/>
          <w:b/>
          <w:color w:val="000000"/>
        </w:rPr>
        <w:t>4</w:t>
      </w:r>
      <w:r w:rsidR="002F3D41" w:rsidRPr="00756668">
        <w:rPr>
          <w:rFonts w:eastAsia="Calibri"/>
          <w:b/>
          <w:color w:val="000000"/>
        </w:rPr>
        <w:t>00,0 тыс. руб</w:t>
      </w:r>
      <w:r w:rsidR="00756668">
        <w:rPr>
          <w:rFonts w:eastAsia="Calibri"/>
          <w:color w:val="000000"/>
        </w:rPr>
        <w:t>., в том числе</w:t>
      </w:r>
      <w:proofErr w:type="gramStart"/>
      <w:r w:rsidR="00756668">
        <w:rPr>
          <w:rFonts w:eastAsia="Calibri"/>
          <w:color w:val="000000"/>
        </w:rPr>
        <w:t xml:space="preserve"> :</w:t>
      </w:r>
      <w:proofErr w:type="gramEnd"/>
    </w:p>
    <w:p w:rsidR="00756668" w:rsidRPr="00756668" w:rsidRDefault="00756668" w:rsidP="00756668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</w:rPr>
      </w:pPr>
      <w:r>
        <w:lastRenderedPageBreak/>
        <w:t xml:space="preserve">На </w:t>
      </w:r>
      <w:r w:rsidR="00AD6E2C">
        <w:t xml:space="preserve">финансирование </w:t>
      </w:r>
      <w:r>
        <w:t xml:space="preserve">мероприятий  </w:t>
      </w:r>
      <w:r w:rsidRPr="00756668">
        <w:rPr>
          <w:b/>
        </w:rPr>
        <w:t>РП «</w:t>
      </w:r>
      <w:r w:rsidRPr="005023E7">
        <w:rPr>
          <w:b/>
        </w:rPr>
        <w:t>Формирование комфортной городской среды»</w:t>
      </w:r>
      <w:r>
        <w:rPr>
          <w:b/>
        </w:rPr>
        <w:t xml:space="preserve"> -  3 700,0 тыс. руб.</w:t>
      </w:r>
    </w:p>
    <w:p w:rsidR="00756668" w:rsidRPr="00F52364" w:rsidRDefault="00756668" w:rsidP="00756668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</w:rPr>
      </w:pPr>
      <w:r>
        <w:t xml:space="preserve">На </w:t>
      </w:r>
      <w:r w:rsidR="00AD6E2C">
        <w:t>финансирование</w:t>
      </w:r>
      <w:r>
        <w:t xml:space="preserve"> мероприятий  </w:t>
      </w:r>
      <w:r w:rsidRPr="00756668">
        <w:rPr>
          <w:b/>
        </w:rPr>
        <w:t xml:space="preserve">РП </w:t>
      </w:r>
      <w:r w:rsidRPr="00577F24">
        <w:rPr>
          <w:b/>
          <w:bCs/>
        </w:rPr>
        <w:t xml:space="preserve">«Обеспечение устойчивого сокращения непригодного для проживания жилищного фонда» </w:t>
      </w:r>
      <w:r w:rsidR="002A36FE">
        <w:rPr>
          <w:b/>
        </w:rPr>
        <w:t xml:space="preserve"> - 700,0 тыс. руб.</w:t>
      </w:r>
    </w:p>
    <w:p w:rsidR="00D6580E" w:rsidRDefault="00D6580E" w:rsidP="00F508F1">
      <w:pPr>
        <w:autoSpaceDE w:val="0"/>
        <w:autoSpaceDN w:val="0"/>
        <w:adjustRightInd w:val="0"/>
        <w:spacing w:line="120" w:lineRule="auto"/>
        <w:ind w:firstLine="425"/>
        <w:jc w:val="both"/>
      </w:pPr>
    </w:p>
    <w:p w:rsidR="00681FAE" w:rsidRDefault="00F52364" w:rsidP="00681FAE">
      <w:pPr>
        <w:autoSpaceDE w:val="0"/>
        <w:autoSpaceDN w:val="0"/>
        <w:adjustRightInd w:val="0"/>
        <w:ind w:firstLine="426"/>
        <w:jc w:val="both"/>
      </w:pPr>
      <w:r>
        <w:t xml:space="preserve">По состоянию на 01.01.2021 года в соответствии со сводными бюджетными росписями поселений МО Приозерский муниципальный район уточненный план по расходам бюджетов поселений на реализацию </w:t>
      </w:r>
      <w:r w:rsidR="00F26D38">
        <w:t xml:space="preserve"> </w:t>
      </w:r>
      <w:r w:rsidR="00F26D38">
        <w:rPr>
          <w:b/>
        </w:rPr>
        <w:t>НП</w:t>
      </w:r>
      <w:r w:rsidR="00F26D38" w:rsidRPr="00D97336">
        <w:rPr>
          <w:b/>
        </w:rPr>
        <w:t xml:space="preserve"> «Жилье и городская среда</w:t>
      </w:r>
      <w:r w:rsidR="00F26D38" w:rsidRPr="00681FAE">
        <w:rPr>
          <w:rFonts w:eastAsia="Calibri"/>
          <w:color w:val="000000"/>
        </w:rPr>
        <w:t xml:space="preserve"> </w:t>
      </w:r>
      <w:r w:rsidR="00F26D38">
        <w:rPr>
          <w:rFonts w:eastAsia="Calibri"/>
          <w:color w:val="000000"/>
        </w:rPr>
        <w:t xml:space="preserve"> </w:t>
      </w:r>
      <w:r>
        <w:t>составил</w:t>
      </w:r>
      <w:r w:rsidR="00F26D38">
        <w:t xml:space="preserve"> в общей сумме  </w:t>
      </w:r>
      <w:r w:rsidR="00F26D38" w:rsidRPr="00F26D38">
        <w:rPr>
          <w:b/>
        </w:rPr>
        <w:t>88</w:t>
      </w:r>
      <w:r w:rsidR="00DF6F2F">
        <w:rPr>
          <w:b/>
        </w:rPr>
        <w:t> 597,8</w:t>
      </w:r>
      <w:r w:rsidR="00F26D38" w:rsidRPr="00F26D38">
        <w:rPr>
          <w:b/>
        </w:rPr>
        <w:t xml:space="preserve"> тыс. руб</w:t>
      </w:r>
      <w:r w:rsidR="00F26D38">
        <w:t>.</w:t>
      </w:r>
      <w:proofErr w:type="gramStart"/>
      <w:r w:rsidR="00F26D38">
        <w:t xml:space="preserve"> ,</w:t>
      </w:r>
      <w:proofErr w:type="gramEnd"/>
      <w:r w:rsidR="00F26D38">
        <w:t xml:space="preserve"> в том числе:</w:t>
      </w:r>
    </w:p>
    <w:p w:rsidR="00F26D38" w:rsidRPr="00756668" w:rsidRDefault="00F26D38" w:rsidP="00F26D38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</w:rPr>
      </w:pPr>
      <w:r>
        <w:t xml:space="preserve">На </w:t>
      </w:r>
      <w:r w:rsidR="00AD6E2C">
        <w:t xml:space="preserve">финансирование </w:t>
      </w:r>
      <w:r>
        <w:t xml:space="preserve">мероприятий  </w:t>
      </w:r>
      <w:r w:rsidRPr="00756668">
        <w:rPr>
          <w:b/>
        </w:rPr>
        <w:t>РП «</w:t>
      </w:r>
      <w:r w:rsidRPr="005023E7">
        <w:rPr>
          <w:b/>
        </w:rPr>
        <w:t>Формирование комфортной городской среды»</w:t>
      </w:r>
      <w:r>
        <w:rPr>
          <w:b/>
        </w:rPr>
        <w:t xml:space="preserve"> -  75</w:t>
      </w:r>
      <w:r w:rsidR="00DF6F2F">
        <w:rPr>
          <w:b/>
        </w:rPr>
        <w:t> 236,7</w:t>
      </w:r>
      <w:r>
        <w:rPr>
          <w:b/>
        </w:rPr>
        <w:t xml:space="preserve"> тыс. руб.</w:t>
      </w:r>
    </w:p>
    <w:p w:rsidR="00F26D38" w:rsidRPr="00F52364" w:rsidRDefault="00F26D38" w:rsidP="00F26D38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</w:rPr>
      </w:pPr>
      <w:r>
        <w:t xml:space="preserve">На </w:t>
      </w:r>
      <w:r w:rsidR="00AD6E2C">
        <w:t xml:space="preserve">финансирование </w:t>
      </w:r>
      <w:r>
        <w:t xml:space="preserve">мероприятий  </w:t>
      </w:r>
      <w:r w:rsidRPr="00756668">
        <w:rPr>
          <w:b/>
        </w:rPr>
        <w:t xml:space="preserve">РП </w:t>
      </w:r>
      <w:r w:rsidRPr="00577F24">
        <w:rPr>
          <w:b/>
          <w:bCs/>
        </w:rPr>
        <w:t xml:space="preserve">«Обеспечение устойчивого сокращения непригодного для проживания жилищного фонда» </w:t>
      </w:r>
      <w:r>
        <w:rPr>
          <w:b/>
        </w:rPr>
        <w:t xml:space="preserve"> - 13 361,1 тыс. руб.</w:t>
      </w:r>
    </w:p>
    <w:p w:rsidR="00B514A7" w:rsidRPr="00B514A7" w:rsidRDefault="00B514A7" w:rsidP="00681FAE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По сравнению с аналогичным периодом 2019 года отмечается уменьшение бюджетных ассигнований бюджетов поселений на финансирование мероприятий региональных проектов на </w:t>
      </w:r>
      <w:r w:rsidRPr="00B514A7">
        <w:rPr>
          <w:rFonts w:eastAsia="Calibri"/>
          <w:b/>
          <w:color w:val="000000"/>
        </w:rPr>
        <w:t>2</w:t>
      </w:r>
      <w:r w:rsidR="00D6580E">
        <w:rPr>
          <w:rFonts w:eastAsia="Calibri"/>
          <w:b/>
          <w:color w:val="000000"/>
        </w:rPr>
        <w:t> 250,1</w:t>
      </w:r>
      <w:r w:rsidRPr="00B514A7">
        <w:rPr>
          <w:rFonts w:eastAsia="Calibri"/>
          <w:b/>
          <w:color w:val="000000"/>
        </w:rPr>
        <w:t xml:space="preserve"> тыс. руб.</w:t>
      </w:r>
      <w:r>
        <w:rPr>
          <w:rFonts w:eastAsia="Calibri"/>
          <w:b/>
          <w:color w:val="000000"/>
        </w:rPr>
        <w:t xml:space="preserve"> </w:t>
      </w:r>
      <w:r w:rsidRPr="00B514A7">
        <w:rPr>
          <w:rFonts w:eastAsia="Calibri"/>
          <w:color w:val="000000"/>
        </w:rPr>
        <w:t xml:space="preserve">или </w:t>
      </w:r>
      <w:r w:rsidRPr="00B514A7">
        <w:rPr>
          <w:rFonts w:eastAsia="Calibri"/>
          <w:b/>
          <w:color w:val="000000"/>
        </w:rPr>
        <w:t>на 2,</w:t>
      </w:r>
      <w:r w:rsidR="00D6580E">
        <w:rPr>
          <w:rFonts w:eastAsia="Calibri"/>
          <w:b/>
          <w:color w:val="000000"/>
        </w:rPr>
        <w:t>5</w:t>
      </w:r>
      <w:r w:rsidRPr="00B514A7">
        <w:rPr>
          <w:rFonts w:eastAsia="Calibri"/>
          <w:b/>
          <w:color w:val="000000"/>
        </w:rPr>
        <w:t>%</w:t>
      </w:r>
      <w:r>
        <w:rPr>
          <w:rFonts w:eastAsia="Calibri"/>
          <w:b/>
          <w:color w:val="000000"/>
        </w:rPr>
        <w:t xml:space="preserve">. </w:t>
      </w:r>
      <w:r>
        <w:rPr>
          <w:rFonts w:eastAsia="Calibri"/>
          <w:color w:val="000000"/>
        </w:rPr>
        <w:t>(В 2019 году на реализацию региональных проектов было предусмотрено – 90 847,9 тыс. руб.).</w:t>
      </w:r>
    </w:p>
    <w:p w:rsidR="00B514A7" w:rsidRDefault="00B514A7" w:rsidP="00B514A7">
      <w:pPr>
        <w:autoSpaceDE w:val="0"/>
        <w:autoSpaceDN w:val="0"/>
        <w:adjustRightInd w:val="0"/>
        <w:spacing w:line="120" w:lineRule="auto"/>
        <w:ind w:firstLine="425"/>
        <w:jc w:val="both"/>
        <w:rPr>
          <w:rFonts w:eastAsia="Calibri"/>
          <w:color w:val="000000"/>
        </w:rPr>
      </w:pPr>
    </w:p>
    <w:p w:rsidR="00DB1865" w:rsidRDefault="00DB1865" w:rsidP="00F63AF4">
      <w:pPr>
        <w:autoSpaceDE w:val="0"/>
        <w:autoSpaceDN w:val="0"/>
        <w:adjustRightInd w:val="0"/>
        <w:ind w:firstLine="426"/>
        <w:jc w:val="center"/>
        <w:rPr>
          <w:rFonts w:eastAsia="Calibri"/>
          <w:color w:val="000000"/>
        </w:rPr>
      </w:pPr>
      <w:r w:rsidRPr="00DB1865">
        <w:rPr>
          <w:rFonts w:eastAsia="Calibri"/>
          <w:i/>
          <w:color w:val="000000"/>
        </w:rPr>
        <w:t>Изменения бюджетных ассигнований на реализацию национальных проектов в 2020 году представлены в таблице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276"/>
        <w:gridCol w:w="1134"/>
        <w:gridCol w:w="142"/>
        <w:gridCol w:w="1098"/>
      </w:tblGrid>
      <w:tr w:rsidR="00DB1865" w:rsidTr="00F508F1">
        <w:trPr>
          <w:trHeight w:val="298"/>
        </w:trPr>
        <w:tc>
          <w:tcPr>
            <w:tcW w:w="4111" w:type="dxa"/>
            <w:vMerge w:val="restart"/>
            <w:shd w:val="clear" w:color="auto" w:fill="C6D9F1"/>
          </w:tcPr>
          <w:p w:rsidR="00DB1865" w:rsidRPr="00DB1865" w:rsidRDefault="00DB1865" w:rsidP="00DB186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B1865">
              <w:rPr>
                <w:b/>
                <w:sz w:val="18"/>
                <w:szCs w:val="18"/>
              </w:rPr>
              <w:t>Наименование национального проекта</w:t>
            </w:r>
          </w:p>
        </w:tc>
        <w:tc>
          <w:tcPr>
            <w:tcW w:w="1701" w:type="dxa"/>
            <w:vMerge w:val="restart"/>
            <w:shd w:val="clear" w:color="auto" w:fill="C6D9F1"/>
          </w:tcPr>
          <w:p w:rsidR="00DB1865" w:rsidRPr="00DB1865" w:rsidRDefault="00DB1865" w:rsidP="00DB186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B1865">
              <w:rPr>
                <w:b/>
                <w:sz w:val="18"/>
                <w:szCs w:val="18"/>
              </w:rPr>
              <w:t>Первоначальный план</w:t>
            </w:r>
            <w:r w:rsidR="005B1686">
              <w:rPr>
                <w:b/>
                <w:sz w:val="18"/>
                <w:szCs w:val="18"/>
              </w:rPr>
              <w:t xml:space="preserve">                (тыс. руб.)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DB1865" w:rsidRPr="00DB1865" w:rsidRDefault="00DB1865" w:rsidP="00DB186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Уточненный план</w:t>
            </w:r>
            <w:r w:rsidR="005B1686">
              <w:rPr>
                <w:b/>
                <w:sz w:val="18"/>
                <w:szCs w:val="18"/>
              </w:rPr>
              <w:t xml:space="preserve">          (тыс. руб.)</w:t>
            </w:r>
          </w:p>
        </w:tc>
        <w:tc>
          <w:tcPr>
            <w:tcW w:w="2374" w:type="dxa"/>
            <w:gridSpan w:val="3"/>
            <w:shd w:val="clear" w:color="auto" w:fill="C6D9F1"/>
          </w:tcPr>
          <w:p w:rsidR="00DB1865" w:rsidRPr="00DB1865" w:rsidRDefault="00DB1865" w:rsidP="00DB186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Отклонение </w:t>
            </w:r>
          </w:p>
        </w:tc>
      </w:tr>
      <w:tr w:rsidR="0022289F" w:rsidTr="00F508F1">
        <w:trPr>
          <w:trHeight w:val="217"/>
        </w:trPr>
        <w:tc>
          <w:tcPr>
            <w:tcW w:w="4111" w:type="dxa"/>
            <w:vMerge/>
            <w:shd w:val="clear" w:color="auto" w:fill="C6D9F1"/>
          </w:tcPr>
          <w:p w:rsidR="00DB1865" w:rsidRPr="00DB1865" w:rsidRDefault="00DB1865" w:rsidP="00681F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C6D9F1"/>
          </w:tcPr>
          <w:p w:rsidR="00DB1865" w:rsidRPr="00DB1865" w:rsidRDefault="00DB1865" w:rsidP="00DB186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DB1865" w:rsidRPr="00DB1865" w:rsidRDefault="00DB1865" w:rsidP="00DB186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C6D9F1"/>
          </w:tcPr>
          <w:p w:rsidR="00DB1865" w:rsidRPr="00DB1865" w:rsidRDefault="00AE3192" w:rsidP="00AE319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DB1865">
              <w:rPr>
                <w:b/>
                <w:sz w:val="18"/>
                <w:szCs w:val="18"/>
              </w:rPr>
              <w:t>умма</w:t>
            </w:r>
            <w:proofErr w:type="gramStart"/>
            <w:r>
              <w:rPr>
                <w:b/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1098" w:type="dxa"/>
            <w:shd w:val="clear" w:color="auto" w:fill="C6D9F1"/>
          </w:tcPr>
          <w:p w:rsidR="00DB1865" w:rsidRPr="00DB1865" w:rsidRDefault="00DB1865" w:rsidP="00DB186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AE3192" w:rsidTr="00F508F1">
        <w:trPr>
          <w:trHeight w:val="285"/>
        </w:trPr>
        <w:tc>
          <w:tcPr>
            <w:tcW w:w="9462" w:type="dxa"/>
            <w:gridSpan w:val="6"/>
          </w:tcPr>
          <w:p w:rsidR="00AE3192" w:rsidRDefault="00AE3192" w:rsidP="00AE31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C329D">
              <w:rPr>
                <w:rFonts w:eastAsia="Calibri"/>
                <w:b/>
                <w:color w:val="000000"/>
                <w:sz w:val="22"/>
                <w:szCs w:val="22"/>
              </w:rPr>
              <w:t>НП «Жилье и городская среда:</w:t>
            </w:r>
          </w:p>
        </w:tc>
      </w:tr>
      <w:tr w:rsidR="003C329D" w:rsidTr="00F508F1">
        <w:trPr>
          <w:trHeight w:val="502"/>
        </w:trPr>
        <w:tc>
          <w:tcPr>
            <w:tcW w:w="4111" w:type="dxa"/>
          </w:tcPr>
          <w:p w:rsidR="003C329D" w:rsidRPr="003C329D" w:rsidRDefault="003C329D" w:rsidP="003C32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C329D">
              <w:rPr>
                <w:rFonts w:eastAsia="Calibri"/>
                <w:b/>
                <w:color w:val="000000"/>
                <w:sz w:val="20"/>
                <w:szCs w:val="20"/>
              </w:rPr>
              <w:t>1</w:t>
            </w:r>
            <w:r w:rsidRPr="003C329D">
              <w:rPr>
                <w:rFonts w:eastAsia="Calibri"/>
                <w:color w:val="000000"/>
                <w:sz w:val="20"/>
                <w:szCs w:val="20"/>
              </w:rPr>
              <w:t>. РП «Формирование комфортной городской среды»</w:t>
            </w:r>
          </w:p>
        </w:tc>
        <w:tc>
          <w:tcPr>
            <w:tcW w:w="1701" w:type="dxa"/>
          </w:tcPr>
          <w:p w:rsidR="003C329D" w:rsidRPr="005B1686" w:rsidRDefault="005B1686" w:rsidP="00681F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</w:rPr>
              <w:t xml:space="preserve">     </w:t>
            </w:r>
            <w:r w:rsidRPr="005B1686">
              <w:rPr>
                <w:rFonts w:eastAsia="Calibri"/>
                <w:color w:val="000000"/>
                <w:sz w:val="20"/>
                <w:szCs w:val="20"/>
              </w:rPr>
              <w:t>3 700,0</w:t>
            </w:r>
          </w:p>
        </w:tc>
        <w:tc>
          <w:tcPr>
            <w:tcW w:w="1276" w:type="dxa"/>
          </w:tcPr>
          <w:p w:rsidR="003C329D" w:rsidRPr="008214E1" w:rsidRDefault="008214E1" w:rsidP="00681F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</w:rPr>
              <w:t xml:space="preserve">  </w:t>
            </w:r>
            <w:r w:rsidRPr="008214E1">
              <w:rPr>
                <w:rFonts w:eastAsia="Calibri"/>
                <w:color w:val="000000"/>
                <w:sz w:val="20"/>
                <w:szCs w:val="20"/>
              </w:rPr>
              <w:t>75 236,7</w:t>
            </w:r>
          </w:p>
        </w:tc>
        <w:tc>
          <w:tcPr>
            <w:tcW w:w="1134" w:type="dxa"/>
          </w:tcPr>
          <w:p w:rsidR="003C329D" w:rsidRPr="00AE3192" w:rsidRDefault="00AE3192" w:rsidP="00AE31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E3192">
              <w:rPr>
                <w:rFonts w:eastAsia="Calibri"/>
                <w:color w:val="000000"/>
                <w:sz w:val="18"/>
                <w:szCs w:val="18"/>
              </w:rPr>
              <w:t>+71 536,7</w:t>
            </w:r>
          </w:p>
        </w:tc>
        <w:tc>
          <w:tcPr>
            <w:tcW w:w="1240" w:type="dxa"/>
            <w:gridSpan w:val="2"/>
          </w:tcPr>
          <w:p w:rsidR="003C329D" w:rsidRPr="00AE3192" w:rsidRDefault="00AE3192" w:rsidP="00AE31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E3192">
              <w:rPr>
                <w:rFonts w:eastAsia="Calibri"/>
                <w:color w:val="000000"/>
                <w:sz w:val="18"/>
                <w:szCs w:val="18"/>
              </w:rPr>
              <w:t>+1 933,</w:t>
            </w: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</w:tr>
      <w:tr w:rsidR="003C329D" w:rsidTr="00F508F1">
        <w:trPr>
          <w:trHeight w:val="366"/>
        </w:trPr>
        <w:tc>
          <w:tcPr>
            <w:tcW w:w="4111" w:type="dxa"/>
          </w:tcPr>
          <w:p w:rsidR="003C329D" w:rsidRPr="003C329D" w:rsidRDefault="003C329D" w:rsidP="003C32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C329D">
              <w:rPr>
                <w:rFonts w:eastAsia="Calibri"/>
                <w:b/>
                <w:color w:val="000000"/>
                <w:sz w:val="20"/>
                <w:szCs w:val="20"/>
              </w:rPr>
              <w:t>2</w:t>
            </w:r>
            <w:r w:rsidRPr="003C329D">
              <w:rPr>
                <w:rFonts w:eastAsia="Calibri"/>
                <w:color w:val="000000"/>
                <w:sz w:val="20"/>
                <w:szCs w:val="20"/>
              </w:rPr>
              <w:t>. РП «Обеспечение устойчивого сокращения непригодного для проживания жилищного фонда»</w:t>
            </w:r>
          </w:p>
        </w:tc>
        <w:tc>
          <w:tcPr>
            <w:tcW w:w="1701" w:type="dxa"/>
          </w:tcPr>
          <w:p w:rsidR="003C329D" w:rsidRDefault="005B1686" w:rsidP="00681F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</w:t>
            </w:r>
            <w:r w:rsidRPr="005B1686">
              <w:rPr>
                <w:rFonts w:eastAsia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</w:tcPr>
          <w:p w:rsidR="003C329D" w:rsidRDefault="008214E1" w:rsidP="00681F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</w:t>
            </w:r>
            <w:r w:rsidRPr="008214E1">
              <w:rPr>
                <w:rFonts w:eastAsia="Calibri"/>
                <w:color w:val="000000"/>
                <w:sz w:val="20"/>
                <w:szCs w:val="20"/>
              </w:rPr>
              <w:t>13 361,1</w:t>
            </w:r>
          </w:p>
        </w:tc>
        <w:tc>
          <w:tcPr>
            <w:tcW w:w="1134" w:type="dxa"/>
          </w:tcPr>
          <w:p w:rsidR="003C329D" w:rsidRPr="00AE3192" w:rsidRDefault="00AE3192" w:rsidP="00AE31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E3192">
              <w:rPr>
                <w:rFonts w:eastAsia="Calibri"/>
                <w:color w:val="000000"/>
                <w:sz w:val="18"/>
                <w:szCs w:val="18"/>
              </w:rPr>
              <w:t>+12 661,1</w:t>
            </w:r>
          </w:p>
        </w:tc>
        <w:tc>
          <w:tcPr>
            <w:tcW w:w="1240" w:type="dxa"/>
            <w:gridSpan w:val="2"/>
          </w:tcPr>
          <w:p w:rsidR="003C329D" w:rsidRPr="00AE3192" w:rsidRDefault="00AE3192" w:rsidP="00AE31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E3192">
              <w:rPr>
                <w:rFonts w:eastAsia="Calibri"/>
                <w:color w:val="000000"/>
                <w:sz w:val="18"/>
                <w:szCs w:val="18"/>
              </w:rPr>
              <w:t>+1 808,7</w:t>
            </w:r>
          </w:p>
        </w:tc>
      </w:tr>
      <w:tr w:rsidR="0022289F" w:rsidTr="00F508F1">
        <w:trPr>
          <w:trHeight w:val="286"/>
        </w:trPr>
        <w:tc>
          <w:tcPr>
            <w:tcW w:w="4111" w:type="dxa"/>
            <w:shd w:val="clear" w:color="auto" w:fill="C6D9F1"/>
          </w:tcPr>
          <w:p w:rsidR="00DB1865" w:rsidRDefault="00DB1865" w:rsidP="00681FA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B1865">
              <w:rPr>
                <w:b/>
                <w:sz w:val="18"/>
                <w:szCs w:val="18"/>
              </w:rPr>
              <w:t>ВСЕГО:</w:t>
            </w:r>
          </w:p>
          <w:p w:rsidR="00B514A7" w:rsidRDefault="00B514A7" w:rsidP="00F325E0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shd w:val="clear" w:color="auto" w:fill="C6D9F1"/>
          </w:tcPr>
          <w:p w:rsidR="00DB1865" w:rsidRPr="005B1686" w:rsidRDefault="005B1686" w:rsidP="005B1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B1686">
              <w:rPr>
                <w:rFonts w:eastAsia="Calibri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  </w:t>
            </w:r>
            <w:r w:rsidRPr="005B1686">
              <w:rPr>
                <w:rFonts w:eastAsia="Calibri"/>
                <w:b/>
                <w:color w:val="000000"/>
                <w:sz w:val="20"/>
                <w:szCs w:val="20"/>
              </w:rPr>
              <w:t>4 400,0</w:t>
            </w:r>
          </w:p>
        </w:tc>
        <w:tc>
          <w:tcPr>
            <w:tcW w:w="1276" w:type="dxa"/>
            <w:shd w:val="clear" w:color="auto" w:fill="C6D9F1"/>
          </w:tcPr>
          <w:p w:rsidR="00DB1865" w:rsidRPr="008214E1" w:rsidRDefault="008214E1" w:rsidP="00681FA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214E1">
              <w:rPr>
                <w:rFonts w:eastAsia="Calibri"/>
                <w:b/>
                <w:color w:val="000000"/>
                <w:sz w:val="20"/>
                <w:szCs w:val="20"/>
              </w:rPr>
              <w:t xml:space="preserve">  88 597,8</w:t>
            </w:r>
          </w:p>
        </w:tc>
        <w:tc>
          <w:tcPr>
            <w:tcW w:w="1134" w:type="dxa"/>
            <w:shd w:val="clear" w:color="auto" w:fill="C6D9F1"/>
          </w:tcPr>
          <w:p w:rsidR="00DB1865" w:rsidRPr="00AE3192" w:rsidRDefault="00AE3192" w:rsidP="00681FA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+84 197,8</w:t>
            </w:r>
          </w:p>
        </w:tc>
        <w:tc>
          <w:tcPr>
            <w:tcW w:w="1240" w:type="dxa"/>
            <w:gridSpan w:val="2"/>
            <w:shd w:val="clear" w:color="auto" w:fill="C6D9F1"/>
          </w:tcPr>
          <w:p w:rsidR="00DB1865" w:rsidRPr="00AE3192" w:rsidRDefault="00AE3192" w:rsidP="00681FA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AE3192">
              <w:rPr>
                <w:rFonts w:eastAsia="Calibri"/>
                <w:b/>
                <w:color w:val="000000"/>
                <w:sz w:val="20"/>
                <w:szCs w:val="20"/>
              </w:rPr>
              <w:t>+1 913,6%</w:t>
            </w:r>
          </w:p>
        </w:tc>
      </w:tr>
    </w:tbl>
    <w:p w:rsidR="00DB1865" w:rsidRDefault="00DB1865" w:rsidP="00F63AF4">
      <w:pPr>
        <w:autoSpaceDE w:val="0"/>
        <w:autoSpaceDN w:val="0"/>
        <w:adjustRightInd w:val="0"/>
        <w:spacing w:line="120" w:lineRule="auto"/>
        <w:ind w:firstLine="425"/>
        <w:jc w:val="both"/>
        <w:rPr>
          <w:rFonts w:eastAsia="Calibri"/>
          <w:color w:val="000000"/>
        </w:rPr>
      </w:pPr>
    </w:p>
    <w:p w:rsidR="00B514A7" w:rsidRDefault="00B514A7" w:rsidP="00E323A7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323A7">
        <w:rPr>
          <w:rFonts w:eastAsia="Calibri"/>
          <w:color w:val="000000"/>
        </w:rPr>
        <w:t xml:space="preserve">      Наибольшее увеличение бюджетных ассигнований произошло по </w:t>
      </w:r>
      <w:r w:rsidR="00E323A7">
        <w:rPr>
          <w:rFonts w:eastAsia="Calibri"/>
          <w:color w:val="000000"/>
        </w:rPr>
        <w:t>региональному проекту:</w:t>
      </w:r>
    </w:p>
    <w:p w:rsidR="00B514A7" w:rsidRPr="00E323A7" w:rsidRDefault="00E323A7" w:rsidP="00E323A7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b/>
        </w:rPr>
        <w:t xml:space="preserve">      - «</w:t>
      </w:r>
      <w:r w:rsidRPr="005023E7">
        <w:rPr>
          <w:b/>
        </w:rPr>
        <w:t>Формирование комфортной городской среды»</w:t>
      </w:r>
      <w:r>
        <w:rPr>
          <w:b/>
        </w:rPr>
        <w:t xml:space="preserve"> </w:t>
      </w:r>
      <w:r>
        <w:t>- на 71 536,7 тыс. руб. (почти в 20 раз).</w:t>
      </w:r>
      <w:r w:rsidR="00B514A7" w:rsidRPr="00E323A7">
        <w:rPr>
          <w:rFonts w:eastAsia="Calibri"/>
          <w:color w:val="000000"/>
        </w:rPr>
        <w:t xml:space="preserve"> </w:t>
      </w:r>
    </w:p>
    <w:p w:rsidR="0040115B" w:rsidRDefault="0040115B" w:rsidP="0040115B">
      <w:pPr>
        <w:ind w:firstLine="425"/>
        <w:jc w:val="both"/>
      </w:pPr>
      <w:r>
        <w:t>Финансовое обеспечение мероприятий региональных проектов в рамках муниципальных программ предусмотрено за счет средств</w:t>
      </w:r>
      <w:r w:rsidR="00B94742">
        <w:t>:</w:t>
      </w:r>
    </w:p>
    <w:p w:rsidR="0040115B" w:rsidRDefault="0040115B" w:rsidP="0040115B">
      <w:pPr>
        <w:ind w:firstLine="425"/>
        <w:jc w:val="both"/>
      </w:pPr>
      <w:r w:rsidRPr="0040115B">
        <w:t>-</w:t>
      </w:r>
      <w:r>
        <w:t xml:space="preserve">  бюджетов муниципальных образований городских и сельских поселений </w:t>
      </w:r>
      <w:r w:rsidRPr="00B94742">
        <w:rPr>
          <w:b/>
        </w:rPr>
        <w:t>(МБ);</w:t>
      </w:r>
    </w:p>
    <w:p w:rsidR="00BC6DEB" w:rsidRDefault="0040115B" w:rsidP="0040115B">
      <w:pPr>
        <w:ind w:firstLine="425"/>
        <w:jc w:val="both"/>
        <w:rPr>
          <w:b/>
        </w:rPr>
      </w:pPr>
      <w:r>
        <w:t xml:space="preserve">- </w:t>
      </w:r>
      <w:r w:rsidR="00B94742">
        <w:t xml:space="preserve"> бюджета Ленинградской области </w:t>
      </w:r>
      <w:r w:rsidR="00B94742" w:rsidRPr="00B94742">
        <w:rPr>
          <w:b/>
        </w:rPr>
        <w:t>(</w:t>
      </w:r>
      <w:proofErr w:type="gramStart"/>
      <w:r w:rsidR="00B94742" w:rsidRPr="00B94742">
        <w:rPr>
          <w:b/>
        </w:rPr>
        <w:t>ОБ</w:t>
      </w:r>
      <w:proofErr w:type="gramEnd"/>
      <w:r w:rsidR="00B94742" w:rsidRPr="00B94742">
        <w:rPr>
          <w:b/>
        </w:rPr>
        <w:t>)</w:t>
      </w:r>
      <w:r w:rsidR="00B94742">
        <w:rPr>
          <w:b/>
        </w:rPr>
        <w:t>;</w:t>
      </w:r>
    </w:p>
    <w:p w:rsidR="00B94742" w:rsidRDefault="00B94742" w:rsidP="0040115B">
      <w:pPr>
        <w:ind w:firstLine="425"/>
        <w:jc w:val="both"/>
        <w:rPr>
          <w:b/>
        </w:rPr>
      </w:pPr>
      <w:r w:rsidRPr="00B94742">
        <w:t xml:space="preserve">- </w:t>
      </w:r>
      <w:r>
        <w:t xml:space="preserve"> федерального бюджета </w:t>
      </w:r>
      <w:r w:rsidRPr="00B94742">
        <w:rPr>
          <w:b/>
        </w:rPr>
        <w:t>(ФБ)</w:t>
      </w:r>
      <w:r>
        <w:rPr>
          <w:b/>
        </w:rPr>
        <w:t>.</w:t>
      </w:r>
    </w:p>
    <w:p w:rsidR="0066174B" w:rsidRDefault="0066174B" w:rsidP="00F63AF4">
      <w:pPr>
        <w:ind w:firstLine="425"/>
        <w:jc w:val="both"/>
      </w:pPr>
      <w:r w:rsidRPr="0066174B">
        <w:t xml:space="preserve">Для реализации </w:t>
      </w:r>
      <w:r>
        <w:t xml:space="preserve">мероприятий </w:t>
      </w:r>
      <w:r w:rsidR="00646393">
        <w:t>П</w:t>
      </w:r>
      <w:r w:rsidR="00877C55" w:rsidRPr="008F2B2F">
        <w:t>рограммы формирования современной городской среды в</w:t>
      </w:r>
      <w:r w:rsidR="00877C55" w:rsidRPr="008F2B2F">
        <w:rPr>
          <w:bCs/>
        </w:rPr>
        <w:t xml:space="preserve"> рамках реализации  </w:t>
      </w:r>
      <w:r w:rsidR="003011AB">
        <w:rPr>
          <w:bCs/>
        </w:rPr>
        <w:t>регионального проекта</w:t>
      </w:r>
      <w:r w:rsidR="00877C55" w:rsidRPr="008F2B2F">
        <w:rPr>
          <w:bCs/>
        </w:rPr>
        <w:t xml:space="preserve"> «</w:t>
      </w:r>
      <w:r w:rsidR="003011AB" w:rsidRPr="005023E7">
        <w:rPr>
          <w:b/>
        </w:rPr>
        <w:t>Формирование комфортной городской среды»</w:t>
      </w:r>
      <w:r w:rsidR="003011AB">
        <w:rPr>
          <w:b/>
        </w:rPr>
        <w:t xml:space="preserve"> </w:t>
      </w:r>
      <w:r w:rsidR="00877C55" w:rsidRPr="008F2B2F">
        <w:t xml:space="preserve">по целевой статье </w:t>
      </w:r>
      <w:r w:rsidR="00877C55" w:rsidRPr="008F2B2F">
        <w:rPr>
          <w:bCs/>
        </w:rPr>
        <w:t xml:space="preserve">– </w:t>
      </w:r>
      <w:r w:rsidR="00877C55" w:rsidRPr="008F2B2F">
        <w:rPr>
          <w:rFonts w:eastAsia="MS Mincho"/>
          <w:b/>
          <w:color w:val="000000"/>
          <w:lang w:eastAsia="ja-JP"/>
        </w:rPr>
        <w:t>310</w:t>
      </w:r>
      <w:r w:rsidR="00877C55" w:rsidRPr="008F2B2F">
        <w:rPr>
          <w:rFonts w:eastAsia="MS Mincho"/>
          <w:color w:val="000000"/>
          <w:lang w:eastAsia="ja-JP"/>
        </w:rPr>
        <w:t xml:space="preserve"> </w:t>
      </w:r>
      <w:r w:rsidR="00877C55" w:rsidRPr="00966781">
        <w:rPr>
          <w:b/>
        </w:rPr>
        <w:t xml:space="preserve">F2 </w:t>
      </w:r>
      <w:r w:rsidR="00877C55" w:rsidRPr="008F2B2F">
        <w:rPr>
          <w:rFonts w:eastAsia="MS Mincho"/>
          <w:b/>
          <w:color w:val="000000"/>
          <w:lang w:eastAsia="ja-JP"/>
        </w:rPr>
        <w:t xml:space="preserve">55550 </w:t>
      </w:r>
      <w:r w:rsidR="00877C55" w:rsidRPr="008F2B2F">
        <w:t xml:space="preserve">– </w:t>
      </w:r>
      <w:r w:rsidR="00877C55" w:rsidRPr="00BE331C">
        <w:rPr>
          <w:b/>
        </w:rPr>
        <w:t>МП «Формирование комфортной городской среды»</w:t>
      </w:r>
      <w:r w:rsidRPr="000D1A4B">
        <w:t xml:space="preserve"> </w:t>
      </w:r>
      <w:r>
        <w:t xml:space="preserve"> </w:t>
      </w:r>
      <w:r w:rsidR="003158A9">
        <w:t xml:space="preserve">городским и сельским </w:t>
      </w:r>
      <w:r w:rsidR="004D0F06">
        <w:t xml:space="preserve"> поселениям </w:t>
      </w:r>
      <w:r w:rsidR="003158A9">
        <w:t>МО Приозерский муниципальный район</w:t>
      </w:r>
      <w:r w:rsidR="00877C55">
        <w:t xml:space="preserve"> предоставлены субсидии </w:t>
      </w:r>
      <w:r w:rsidR="006B5553">
        <w:t xml:space="preserve">в рамках  Соглашений с участием средств </w:t>
      </w:r>
      <w:r w:rsidR="00877C55">
        <w:t>бюд</w:t>
      </w:r>
      <w:r w:rsidR="003158A9">
        <w:t xml:space="preserve">жета Ленинградской области и федерального бюджета в </w:t>
      </w:r>
      <w:r w:rsidR="00A8765A">
        <w:t>об</w:t>
      </w:r>
      <w:r w:rsidR="00A65DE2">
        <w:t>ще</w:t>
      </w:r>
      <w:r w:rsidR="00A8765A">
        <w:t>й сумме</w:t>
      </w:r>
      <w:r w:rsidRPr="000D1A4B">
        <w:t xml:space="preserve"> </w:t>
      </w:r>
      <w:r w:rsidR="003158A9">
        <w:t xml:space="preserve"> </w:t>
      </w:r>
      <w:r w:rsidR="00390B6A" w:rsidRPr="00390B6A">
        <w:rPr>
          <w:b/>
        </w:rPr>
        <w:t>6</w:t>
      </w:r>
      <w:r w:rsidR="00502C97">
        <w:rPr>
          <w:b/>
        </w:rPr>
        <w:t>8 846,0</w:t>
      </w:r>
      <w:r w:rsidRPr="00390B6A">
        <w:rPr>
          <w:b/>
        </w:rPr>
        <w:t xml:space="preserve"> тыс</w:t>
      </w:r>
      <w:r w:rsidRPr="004D0F06">
        <w:rPr>
          <w:b/>
        </w:rPr>
        <w:t>. руб</w:t>
      </w:r>
      <w:r>
        <w:rPr>
          <w:sz w:val="23"/>
          <w:szCs w:val="23"/>
        </w:rPr>
        <w:t>.</w:t>
      </w:r>
      <w:proofErr w:type="gramStart"/>
      <w:r>
        <w:rPr>
          <w:sz w:val="23"/>
          <w:szCs w:val="23"/>
        </w:rPr>
        <w:t xml:space="preserve"> </w:t>
      </w:r>
      <w:r w:rsidR="006B5553">
        <w:rPr>
          <w:sz w:val="23"/>
          <w:szCs w:val="23"/>
        </w:rPr>
        <w:t>.</w:t>
      </w:r>
      <w:proofErr w:type="gramEnd"/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5103"/>
        <w:gridCol w:w="1418"/>
      </w:tblGrid>
      <w:tr w:rsidR="0066174B" w:rsidRPr="000C1570" w:rsidTr="00C366B0">
        <w:trPr>
          <w:trHeight w:val="764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0C1570" w:rsidRDefault="0066174B" w:rsidP="003158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570">
              <w:rPr>
                <w:b/>
                <w:sz w:val="22"/>
                <w:szCs w:val="22"/>
              </w:rPr>
              <w:t xml:space="preserve">2 02 25555 </w:t>
            </w:r>
            <w:r>
              <w:rPr>
                <w:b/>
                <w:sz w:val="22"/>
                <w:szCs w:val="22"/>
              </w:rPr>
              <w:t>13</w:t>
            </w:r>
            <w:r w:rsidRPr="000C1570">
              <w:rPr>
                <w:b/>
                <w:sz w:val="22"/>
                <w:szCs w:val="22"/>
              </w:rPr>
              <w:t xml:space="preserve"> 0000 150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3158A9" w:rsidRPr="000C1570" w:rsidRDefault="0066174B" w:rsidP="006617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570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 xml:space="preserve">городских </w:t>
            </w:r>
            <w:r w:rsidRPr="000C1570">
              <w:rPr>
                <w:sz w:val="22"/>
                <w:szCs w:val="22"/>
              </w:rPr>
              <w:t>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174B" w:rsidRPr="00DC6C5B" w:rsidRDefault="00390B6A" w:rsidP="00390B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41 400,0</w:t>
            </w:r>
          </w:p>
        </w:tc>
      </w:tr>
      <w:tr w:rsidR="003158A9" w:rsidRPr="000C1570" w:rsidTr="00F63AF4">
        <w:trPr>
          <w:trHeight w:val="3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8A9" w:rsidRPr="000C1570" w:rsidRDefault="003158A9" w:rsidP="003158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570">
              <w:rPr>
                <w:b/>
                <w:sz w:val="22"/>
                <w:szCs w:val="22"/>
              </w:rPr>
              <w:t>2 02 25555 10 0000 150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158A9" w:rsidRPr="000C1570" w:rsidRDefault="003158A9" w:rsidP="002319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570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158A9" w:rsidRPr="00DC6C5B" w:rsidRDefault="004D0F06" w:rsidP="00390B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90B6A">
              <w:rPr>
                <w:b/>
                <w:sz w:val="22"/>
                <w:szCs w:val="22"/>
              </w:rPr>
              <w:t>7 446,0</w:t>
            </w:r>
          </w:p>
        </w:tc>
      </w:tr>
    </w:tbl>
    <w:p w:rsidR="00AF57D1" w:rsidRDefault="00AF57D1" w:rsidP="00AF57D1">
      <w:pPr>
        <w:autoSpaceDE w:val="0"/>
        <w:autoSpaceDN w:val="0"/>
        <w:adjustRightInd w:val="0"/>
        <w:spacing w:after="120" w:line="280" w:lineRule="exact"/>
        <w:ind w:firstLine="425"/>
        <w:jc w:val="both"/>
      </w:pPr>
      <w:r>
        <w:rPr>
          <w:rFonts w:eastAsia="TimesNewRomanPSMT"/>
        </w:rPr>
        <w:lastRenderedPageBreak/>
        <w:t>За отчетный период 202</w:t>
      </w:r>
      <w:r w:rsidR="00F015F8">
        <w:rPr>
          <w:rFonts w:eastAsia="TimesNewRomanPSMT"/>
        </w:rPr>
        <w:t xml:space="preserve">0 </w:t>
      </w:r>
      <w:r>
        <w:rPr>
          <w:rFonts w:eastAsia="TimesNewRomanPSMT"/>
        </w:rPr>
        <w:t>года о</w:t>
      </w:r>
      <w:r w:rsidRPr="00A21F92">
        <w:rPr>
          <w:rFonts w:eastAsia="TimesNewRomanPSMT"/>
        </w:rPr>
        <w:t xml:space="preserve">бщий утвержденный </w:t>
      </w:r>
      <w:r>
        <w:rPr>
          <w:rFonts w:eastAsia="TimesNewRomanPSMT"/>
        </w:rPr>
        <w:t xml:space="preserve">объем расходов на реализацию </w:t>
      </w:r>
      <w:r>
        <w:t>мероприятий П</w:t>
      </w:r>
      <w:r w:rsidRPr="008F2B2F">
        <w:t>рограммы формирования современной городской среды</w:t>
      </w:r>
      <w:r>
        <w:t xml:space="preserve">  по данным Отчета о бюджетных обязательствах (ф. 0503128-НП) в целом по поселениям составил  </w:t>
      </w:r>
      <w:r w:rsidR="00952D74" w:rsidRPr="00952D74">
        <w:rPr>
          <w:b/>
        </w:rPr>
        <w:t>75 236,7</w:t>
      </w:r>
      <w:r w:rsidRPr="00952D74">
        <w:rPr>
          <w:b/>
        </w:rPr>
        <w:t xml:space="preserve"> тыс</w:t>
      </w:r>
      <w:r w:rsidRPr="00BD4E0B">
        <w:rPr>
          <w:b/>
        </w:rPr>
        <w:t>.</w:t>
      </w:r>
      <w:r w:rsidRPr="00571386">
        <w:rPr>
          <w:b/>
        </w:rPr>
        <w:t xml:space="preserve"> руб</w:t>
      </w:r>
      <w:r>
        <w:t>., в том числе за счет:</w:t>
      </w:r>
    </w:p>
    <w:p w:rsidR="00AF57D1" w:rsidRPr="00571386" w:rsidRDefault="00AF57D1" w:rsidP="00AF57D1">
      <w:pPr>
        <w:numPr>
          <w:ilvl w:val="0"/>
          <w:numId w:val="9"/>
        </w:numPr>
        <w:autoSpaceDE w:val="0"/>
        <w:autoSpaceDN w:val="0"/>
        <w:adjustRightInd w:val="0"/>
        <w:ind w:left="0" w:firstLine="425"/>
        <w:jc w:val="both"/>
        <w:rPr>
          <w:rFonts w:eastAsia="TimesNewRomanPSMT"/>
        </w:rPr>
      </w:pPr>
      <w:r>
        <w:t xml:space="preserve">областного бюджета – </w:t>
      </w:r>
      <w:r w:rsidRPr="00395AF5">
        <w:rPr>
          <w:b/>
        </w:rPr>
        <w:t>4</w:t>
      </w:r>
      <w:r w:rsidR="00952D74">
        <w:rPr>
          <w:b/>
        </w:rPr>
        <w:t>6 126,8</w:t>
      </w:r>
      <w:r w:rsidRPr="00395AF5">
        <w:rPr>
          <w:b/>
        </w:rPr>
        <w:t xml:space="preserve"> тыс</w:t>
      </w:r>
      <w:r w:rsidRPr="00571386">
        <w:rPr>
          <w:b/>
        </w:rPr>
        <w:t>. руб</w:t>
      </w:r>
      <w:r>
        <w:t>.</w:t>
      </w:r>
      <w:proofErr w:type="gramStart"/>
      <w:r>
        <w:t xml:space="preserve"> ;</w:t>
      </w:r>
      <w:proofErr w:type="gramEnd"/>
      <w:r>
        <w:t xml:space="preserve"> </w:t>
      </w:r>
    </w:p>
    <w:p w:rsidR="00AF57D1" w:rsidRPr="00A21F92" w:rsidRDefault="00AF57D1" w:rsidP="00AF57D1">
      <w:pPr>
        <w:numPr>
          <w:ilvl w:val="0"/>
          <w:numId w:val="9"/>
        </w:numPr>
        <w:autoSpaceDE w:val="0"/>
        <w:autoSpaceDN w:val="0"/>
        <w:adjustRightInd w:val="0"/>
        <w:ind w:left="0" w:firstLine="425"/>
        <w:jc w:val="both"/>
        <w:rPr>
          <w:rFonts w:eastAsia="TimesNewRomanPSMT"/>
        </w:rPr>
      </w:pPr>
      <w:r>
        <w:t xml:space="preserve">за счет средств федерального бюджета  </w:t>
      </w:r>
      <w:r w:rsidR="00952D74" w:rsidRPr="00952D74">
        <w:rPr>
          <w:b/>
        </w:rPr>
        <w:t>22 719,2</w:t>
      </w:r>
      <w:r w:rsidRPr="00952D74">
        <w:rPr>
          <w:b/>
        </w:rPr>
        <w:t xml:space="preserve"> тыс</w:t>
      </w:r>
      <w:r w:rsidRPr="00571386">
        <w:rPr>
          <w:b/>
        </w:rPr>
        <w:t>. руб</w:t>
      </w:r>
      <w:r w:rsidRPr="00646393">
        <w:rPr>
          <w:b/>
        </w:rPr>
        <w:t>.</w:t>
      </w:r>
    </w:p>
    <w:p w:rsidR="00AF57D1" w:rsidRPr="00571386" w:rsidRDefault="00AF57D1" w:rsidP="00AF57D1">
      <w:pPr>
        <w:autoSpaceDE w:val="0"/>
        <w:autoSpaceDN w:val="0"/>
        <w:adjustRightInd w:val="0"/>
        <w:spacing w:after="120" w:line="280" w:lineRule="exact"/>
        <w:ind w:firstLine="425"/>
        <w:jc w:val="both"/>
        <w:rPr>
          <w:rFonts w:eastAsia="TimesNewRomanPSMT"/>
          <w:b/>
        </w:rPr>
      </w:pPr>
      <w:r>
        <w:rPr>
          <w:rFonts w:eastAsia="TimesNewRomanPSMT"/>
        </w:rPr>
        <w:t xml:space="preserve">Кроме того на реализацию региональных проектов в целях </w:t>
      </w:r>
      <w:proofErr w:type="spellStart"/>
      <w:r>
        <w:rPr>
          <w:rFonts w:eastAsia="TimesNewRomanPSMT"/>
        </w:rPr>
        <w:t>софинансирования</w:t>
      </w:r>
      <w:proofErr w:type="spellEnd"/>
      <w:r>
        <w:rPr>
          <w:rFonts w:eastAsia="TimesNewRomanPSMT"/>
        </w:rPr>
        <w:t xml:space="preserve"> были привлечены средства  из местных бюджетов поселений на общую сумму – </w:t>
      </w:r>
      <w:r w:rsidR="00952D74" w:rsidRPr="00952D74">
        <w:rPr>
          <w:rFonts w:eastAsia="TimesNewRomanPSMT"/>
          <w:b/>
        </w:rPr>
        <w:t>6 390,7</w:t>
      </w:r>
      <w:r w:rsidRPr="00952D74">
        <w:rPr>
          <w:rFonts w:eastAsia="TimesNewRomanPSMT"/>
          <w:b/>
        </w:rPr>
        <w:t xml:space="preserve"> тыс</w:t>
      </w:r>
      <w:r w:rsidRPr="00571386">
        <w:rPr>
          <w:rFonts w:eastAsia="TimesNewRomanPSMT"/>
          <w:b/>
        </w:rPr>
        <w:t>. руб.</w:t>
      </w:r>
    </w:p>
    <w:p w:rsidR="00AF57D1" w:rsidRDefault="00AF57D1" w:rsidP="00AF57D1">
      <w:pPr>
        <w:autoSpaceDE w:val="0"/>
        <w:autoSpaceDN w:val="0"/>
        <w:adjustRightInd w:val="0"/>
        <w:jc w:val="center"/>
        <w:rPr>
          <w:rFonts w:eastAsia="TimesNewRomanPSMT"/>
          <w:i/>
        </w:rPr>
      </w:pPr>
      <w:r w:rsidRPr="00A8765A">
        <w:rPr>
          <w:rFonts w:eastAsia="TimesNewRomanPSMT"/>
          <w:i/>
        </w:rPr>
        <w:t xml:space="preserve">Объем средств, необходимых на реализацию </w:t>
      </w:r>
      <w:r w:rsidRPr="00A8765A">
        <w:rPr>
          <w:i/>
        </w:rPr>
        <w:t xml:space="preserve">мероприятий </w:t>
      </w:r>
      <w:r>
        <w:rPr>
          <w:i/>
        </w:rPr>
        <w:t>П</w:t>
      </w:r>
      <w:r w:rsidRPr="00A8765A">
        <w:rPr>
          <w:i/>
        </w:rPr>
        <w:t>рограммы формирования современной городской среды</w:t>
      </w:r>
      <w:r w:rsidRPr="00A8765A">
        <w:rPr>
          <w:rFonts w:eastAsia="TimesNewRomanPSMT"/>
          <w:i/>
        </w:rPr>
        <w:t xml:space="preserve"> в 20</w:t>
      </w:r>
      <w:r w:rsidR="00952D74">
        <w:rPr>
          <w:rFonts w:eastAsia="TimesNewRomanPSMT"/>
          <w:i/>
        </w:rPr>
        <w:t>20</w:t>
      </w:r>
      <w:r w:rsidRPr="00A8765A">
        <w:rPr>
          <w:rFonts w:eastAsia="TimesNewRomanPSMT"/>
          <w:i/>
        </w:rPr>
        <w:t xml:space="preserve"> году</w:t>
      </w:r>
      <w:r>
        <w:rPr>
          <w:rFonts w:eastAsia="TimesNewRomanPSMT"/>
          <w:i/>
        </w:rPr>
        <w:t xml:space="preserve"> в целом по поселениям </w:t>
      </w:r>
      <w:r w:rsidRPr="00A8765A">
        <w:rPr>
          <w:rFonts w:eastAsia="TimesNewRomanPSMT"/>
          <w:i/>
        </w:rPr>
        <w:t xml:space="preserve"> за счет всех источников финансирования представлен в </w:t>
      </w:r>
      <w:r>
        <w:rPr>
          <w:rFonts w:eastAsia="TimesNewRomanPSMT"/>
          <w:i/>
        </w:rPr>
        <w:t xml:space="preserve">следующей </w:t>
      </w:r>
      <w:r w:rsidRPr="00A8765A">
        <w:rPr>
          <w:rFonts w:eastAsia="TimesNewRomanPSMT"/>
          <w:i/>
        </w:rPr>
        <w:t xml:space="preserve">таблице: </w:t>
      </w:r>
    </w:p>
    <w:p w:rsidR="00F63AF4" w:rsidRDefault="00F63AF4" w:rsidP="00AF57D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313"/>
        <w:gridCol w:w="1838"/>
        <w:gridCol w:w="1701"/>
        <w:gridCol w:w="1559"/>
      </w:tblGrid>
      <w:tr w:rsidR="00AF57D1" w:rsidTr="00330F95">
        <w:trPr>
          <w:trHeight w:val="26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rPr>
                <w:b/>
                <w:sz w:val="22"/>
                <w:szCs w:val="22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ind w:left="120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Объем финансирования тыс. 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rPr>
                <w:b/>
                <w:sz w:val="22"/>
                <w:szCs w:val="22"/>
              </w:rPr>
            </w:pPr>
          </w:p>
        </w:tc>
      </w:tr>
      <w:tr w:rsidR="00AF57D1" w:rsidTr="00330F95">
        <w:trPr>
          <w:trHeight w:val="256"/>
        </w:trPr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313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Финансовые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spacing w:line="256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16183C">
              <w:rPr>
                <w:b/>
                <w:sz w:val="22"/>
                <w:szCs w:val="22"/>
              </w:rPr>
              <w:t>ФБ</w:t>
            </w:r>
          </w:p>
        </w:tc>
      </w:tr>
      <w:tr w:rsidR="00AF57D1" w:rsidTr="00330F95">
        <w:trPr>
          <w:trHeight w:val="268"/>
        </w:trPr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spacing w:line="25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П</w:t>
            </w:r>
            <w:r w:rsidRPr="0016183C">
              <w:rPr>
                <w:b/>
                <w:w w:val="99"/>
                <w:sz w:val="22"/>
                <w:szCs w:val="22"/>
              </w:rPr>
              <w:t>рограммы</w:t>
            </w: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средства всего</w:t>
            </w: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rPr>
                <w:b/>
                <w:sz w:val="22"/>
                <w:szCs w:val="22"/>
              </w:rPr>
            </w:pPr>
          </w:p>
        </w:tc>
      </w:tr>
      <w:tr w:rsidR="00952D74" w:rsidTr="00330F95">
        <w:trPr>
          <w:trHeight w:val="250"/>
        </w:trPr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2D74" w:rsidRPr="0016183C" w:rsidRDefault="00952D74" w:rsidP="00952D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52D74" w:rsidRPr="0016183C" w:rsidRDefault="00952D74" w:rsidP="00952D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75 236,7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952D74" w:rsidRPr="0016183C" w:rsidRDefault="00952D74" w:rsidP="00952D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6 390,7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52D74" w:rsidRPr="0016183C" w:rsidRDefault="00952D74" w:rsidP="00952D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46 126,8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52D74" w:rsidRPr="0016183C" w:rsidRDefault="00952D74" w:rsidP="00952D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22 719,2</w:t>
            </w:r>
          </w:p>
        </w:tc>
      </w:tr>
      <w:tr w:rsidR="00952D74" w:rsidTr="00330F95">
        <w:trPr>
          <w:trHeight w:val="269"/>
        </w:trPr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D74" w:rsidRPr="0016183C" w:rsidRDefault="00952D74" w:rsidP="00330F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74" w:rsidRPr="0016183C" w:rsidRDefault="00952D74" w:rsidP="00330F95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74" w:rsidRPr="0016183C" w:rsidRDefault="00952D74" w:rsidP="00330F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74" w:rsidRPr="0016183C" w:rsidRDefault="00952D74" w:rsidP="00330F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2D74" w:rsidRPr="0016183C" w:rsidRDefault="00952D74" w:rsidP="00330F95">
            <w:pPr>
              <w:rPr>
                <w:sz w:val="22"/>
                <w:szCs w:val="22"/>
              </w:rPr>
            </w:pPr>
          </w:p>
        </w:tc>
      </w:tr>
      <w:tr w:rsidR="00952D74" w:rsidTr="00330F95">
        <w:trPr>
          <w:trHeight w:val="254"/>
        </w:trPr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952D74" w:rsidRPr="0038658E" w:rsidRDefault="00952D74" w:rsidP="00330F95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38658E">
              <w:rPr>
                <w:b/>
                <w:w w:val="99"/>
                <w:sz w:val="22"/>
                <w:szCs w:val="22"/>
              </w:rPr>
              <w:t xml:space="preserve">Всего </w:t>
            </w:r>
          </w:p>
        </w:tc>
        <w:tc>
          <w:tcPr>
            <w:tcW w:w="23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952D74" w:rsidRPr="0038658E" w:rsidRDefault="00952D74" w:rsidP="00952D74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75 236,7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952D74" w:rsidRPr="0038658E" w:rsidRDefault="00952D74" w:rsidP="00952D74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6 390,7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952D74" w:rsidRPr="0038658E" w:rsidRDefault="00952D74" w:rsidP="00952D74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46 126,8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952D74" w:rsidRPr="0038658E" w:rsidRDefault="00952D74" w:rsidP="00952D74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22 719,2</w:t>
            </w:r>
          </w:p>
        </w:tc>
      </w:tr>
    </w:tbl>
    <w:p w:rsidR="00AF57D1" w:rsidRDefault="00AF57D1" w:rsidP="00AF57D1">
      <w:pPr>
        <w:autoSpaceDE w:val="0"/>
        <w:autoSpaceDN w:val="0"/>
        <w:adjustRightInd w:val="0"/>
        <w:spacing w:line="120" w:lineRule="auto"/>
        <w:jc w:val="both"/>
        <w:rPr>
          <w:rFonts w:eastAsia="TimesNewRomanPSMT"/>
          <w:highlight w:val="yellow"/>
        </w:rPr>
      </w:pPr>
      <w:r>
        <w:rPr>
          <w:rFonts w:eastAsia="TimesNewRomanPSMT"/>
          <w:highlight w:val="yellow"/>
        </w:rPr>
        <w:t xml:space="preserve">    </w:t>
      </w:r>
    </w:p>
    <w:p w:rsidR="00AF57D1" w:rsidRPr="000A338F" w:rsidRDefault="00AF57D1" w:rsidP="00AF57D1">
      <w:pPr>
        <w:autoSpaceDE w:val="0"/>
        <w:autoSpaceDN w:val="0"/>
        <w:adjustRightInd w:val="0"/>
        <w:jc w:val="both"/>
        <w:rPr>
          <w:bCs/>
        </w:rPr>
      </w:pPr>
      <w:r w:rsidRPr="0090372A">
        <w:rPr>
          <w:rFonts w:eastAsia="TimesNewRomanPSMT"/>
        </w:rPr>
        <w:t xml:space="preserve">      Доля бюджетных ассигнований по </w:t>
      </w:r>
      <w:r w:rsidRPr="0090372A">
        <w:t>Программе формирования современной городской среды</w:t>
      </w:r>
      <w:r w:rsidRPr="0090372A">
        <w:rPr>
          <w:bCs/>
          <w:color w:val="000001"/>
        </w:rPr>
        <w:t xml:space="preserve"> </w:t>
      </w:r>
      <w:r w:rsidRPr="0090372A">
        <w:t>в</w:t>
      </w:r>
      <w:r w:rsidRPr="0090372A">
        <w:rPr>
          <w:bCs/>
        </w:rPr>
        <w:t xml:space="preserve"> рамках </w:t>
      </w:r>
      <w:r w:rsidRPr="0090372A">
        <w:t xml:space="preserve">регионального проекта </w:t>
      </w:r>
      <w:r w:rsidRPr="0090372A">
        <w:rPr>
          <w:bCs/>
        </w:rPr>
        <w:t>«</w:t>
      </w:r>
      <w:r w:rsidRPr="0090372A">
        <w:t>Формирование комфортной городской среды»</w:t>
      </w:r>
      <w:r w:rsidRPr="0090372A">
        <w:rPr>
          <w:bCs/>
        </w:rPr>
        <w:t xml:space="preserve">» составляет </w:t>
      </w:r>
      <w:r w:rsidR="009B130E" w:rsidRPr="009B130E">
        <w:rPr>
          <w:b/>
          <w:bCs/>
        </w:rPr>
        <w:t>6,9</w:t>
      </w:r>
      <w:r w:rsidRPr="009B130E">
        <w:rPr>
          <w:b/>
          <w:bCs/>
        </w:rPr>
        <w:t>%</w:t>
      </w:r>
      <w:r w:rsidRPr="0090372A">
        <w:rPr>
          <w:bCs/>
        </w:rPr>
        <w:t xml:space="preserve"> от общих </w:t>
      </w:r>
      <w:r w:rsidRPr="0090372A">
        <w:rPr>
          <w:rFonts w:eastAsia="Calibri"/>
          <w:lang w:eastAsia="en-US"/>
        </w:rPr>
        <w:t>программных расходов бюджетов городских и сельских поселений Приозерского района.</w:t>
      </w:r>
      <w:r w:rsidRPr="009D6D95">
        <w:rPr>
          <w:rFonts w:eastAsia="Calibri"/>
          <w:lang w:eastAsia="en-US"/>
        </w:rPr>
        <w:t xml:space="preserve"> </w:t>
      </w:r>
      <w:r w:rsidRPr="009B130E">
        <w:rPr>
          <w:rFonts w:eastAsia="Calibri"/>
          <w:lang w:eastAsia="en-US"/>
        </w:rPr>
        <w:t>(</w:t>
      </w:r>
      <w:r w:rsidRPr="009B130E">
        <w:rPr>
          <w:rFonts w:eastAsia="Calibri"/>
          <w:b/>
          <w:lang w:eastAsia="en-US"/>
        </w:rPr>
        <w:t>Справочно</w:t>
      </w:r>
      <w:r w:rsidRPr="009B130E">
        <w:rPr>
          <w:rFonts w:eastAsia="Calibri"/>
          <w:lang w:eastAsia="en-US"/>
        </w:rPr>
        <w:t xml:space="preserve"> – н</w:t>
      </w:r>
      <w:r w:rsidRPr="009B130E">
        <w:t>а реализацию программной части бюджетов городских и сельских  поселений по состоянию на 01.01.20</w:t>
      </w:r>
      <w:r w:rsidR="00952D74" w:rsidRPr="009B130E">
        <w:t>21</w:t>
      </w:r>
      <w:r w:rsidRPr="009B130E">
        <w:t xml:space="preserve"> г.  предусмотрены   бюджетные ассигнования в размере  </w:t>
      </w:r>
      <w:r w:rsidR="009B130E" w:rsidRPr="009B130E">
        <w:t>1 084 820,4</w:t>
      </w:r>
      <w:r w:rsidRPr="009B130E">
        <w:t xml:space="preserve"> тыс. руб.)</w:t>
      </w:r>
      <w:r w:rsidRPr="009B130E">
        <w:rPr>
          <w:rFonts w:eastAsia="Calibri"/>
          <w:lang w:eastAsia="en-US"/>
        </w:rPr>
        <w:t>.</w:t>
      </w:r>
    </w:p>
    <w:p w:rsidR="00AF57D1" w:rsidRDefault="00AF57D1" w:rsidP="00952D74">
      <w:pPr>
        <w:autoSpaceDE w:val="0"/>
        <w:autoSpaceDN w:val="0"/>
        <w:adjustRightInd w:val="0"/>
        <w:spacing w:line="120" w:lineRule="auto"/>
        <w:jc w:val="both"/>
      </w:pPr>
    </w:p>
    <w:p w:rsidR="00153F07" w:rsidRDefault="00502C97" w:rsidP="00153F07">
      <w:pPr>
        <w:autoSpaceDE w:val="0"/>
        <w:autoSpaceDN w:val="0"/>
        <w:adjustRightInd w:val="0"/>
        <w:jc w:val="both"/>
        <w:rPr>
          <w:rFonts w:eastAsia="TimesNewRomanPSMT"/>
          <w:i/>
        </w:rPr>
      </w:pPr>
      <w:r>
        <w:t xml:space="preserve">      </w:t>
      </w:r>
      <w:r w:rsidR="00153F07">
        <w:t>Ре</w:t>
      </w:r>
      <w:r w:rsidR="00153F07" w:rsidRPr="0090372A">
        <w:t>ализаци</w:t>
      </w:r>
      <w:r w:rsidR="00153F07">
        <w:t xml:space="preserve">я </w:t>
      </w:r>
      <w:r w:rsidR="00153F07" w:rsidRPr="0090372A">
        <w:t xml:space="preserve"> мероприятий </w:t>
      </w:r>
      <w:r w:rsidR="00153F07">
        <w:t xml:space="preserve"> </w:t>
      </w:r>
      <w:r w:rsidR="00153F07" w:rsidRPr="0090372A">
        <w:t>Программы</w:t>
      </w:r>
      <w:r w:rsidR="00153F07" w:rsidRPr="008F2B2F">
        <w:t xml:space="preserve"> </w:t>
      </w:r>
      <w:r w:rsidR="00153F07">
        <w:t>п</w:t>
      </w:r>
      <w:r w:rsidR="00153F07" w:rsidRPr="00984AB9">
        <w:rPr>
          <w:bCs/>
          <w:color w:val="000001"/>
        </w:rPr>
        <w:t>ереселения граждан из аварийного жилищного фонда</w:t>
      </w:r>
      <w:r w:rsidR="00153F07" w:rsidRPr="00984AB9">
        <w:rPr>
          <w:bCs/>
          <w:i/>
          <w:color w:val="000001"/>
        </w:rPr>
        <w:t xml:space="preserve"> </w:t>
      </w:r>
      <w:r w:rsidR="00153F07" w:rsidRPr="000D1A4B">
        <w:t xml:space="preserve"> </w:t>
      </w:r>
      <w:r w:rsidR="00153F07" w:rsidRPr="008F2B2F">
        <w:t>в</w:t>
      </w:r>
      <w:r w:rsidR="00153F07" w:rsidRPr="00984AB9">
        <w:rPr>
          <w:bCs/>
        </w:rPr>
        <w:t xml:space="preserve"> рамках </w:t>
      </w:r>
      <w:r w:rsidR="00153F07">
        <w:t xml:space="preserve">регионального проекта </w:t>
      </w:r>
      <w:r w:rsidR="00153F07" w:rsidRPr="00984AB9">
        <w:rPr>
          <w:b/>
          <w:bCs/>
        </w:rPr>
        <w:t>«Обеспечение устойчивого сокращения непригодного для проживания жилищного фонда»</w:t>
      </w:r>
      <w:r w:rsidR="00153F07">
        <w:rPr>
          <w:b/>
          <w:bCs/>
        </w:rPr>
        <w:t xml:space="preserve"> </w:t>
      </w:r>
      <w:r w:rsidR="00153F07" w:rsidRPr="00BE3C5C">
        <w:t>подпрограмма</w:t>
      </w:r>
      <w:r w:rsidR="00153F07" w:rsidRPr="00984AB9">
        <w:rPr>
          <w:b/>
        </w:rPr>
        <w:t xml:space="preserve"> «Переселение граждан из  аварийного жилищного фонда» </w:t>
      </w:r>
      <w:proofErr w:type="gramStart"/>
      <w:r w:rsidR="00153F07" w:rsidRPr="00984AB9">
        <w:rPr>
          <w:b/>
        </w:rPr>
        <w:t>(</w:t>
      </w:r>
      <w:r w:rsidR="00153F07">
        <w:rPr>
          <w:b/>
        </w:rPr>
        <w:t xml:space="preserve"> </w:t>
      </w:r>
      <w:proofErr w:type="gramEnd"/>
      <w:r w:rsidR="00153F07" w:rsidRPr="00984AB9">
        <w:rPr>
          <w:bCs/>
        </w:rPr>
        <w:t>целевая статья –</w:t>
      </w:r>
      <w:r w:rsidR="00153F07">
        <w:rPr>
          <w:bCs/>
        </w:rPr>
        <w:t xml:space="preserve"> </w:t>
      </w:r>
      <w:r w:rsidR="00153F07" w:rsidRPr="00984AB9">
        <w:rPr>
          <w:b/>
          <w:bCs/>
        </w:rPr>
        <w:t xml:space="preserve">241 </w:t>
      </w:r>
      <w:r w:rsidR="00153F07" w:rsidRPr="00984AB9">
        <w:rPr>
          <w:rFonts w:eastAsia="MS Mincho"/>
          <w:b/>
          <w:color w:val="000000"/>
          <w:lang w:val="en-US" w:eastAsia="ja-JP"/>
        </w:rPr>
        <w:t>F</w:t>
      </w:r>
      <w:r w:rsidR="00153F07" w:rsidRPr="00984AB9">
        <w:rPr>
          <w:rFonts w:eastAsia="MS Mincho"/>
          <w:b/>
          <w:color w:val="000000"/>
          <w:lang w:eastAsia="ja-JP"/>
        </w:rPr>
        <w:t>3 00000)</w:t>
      </w:r>
      <w:r w:rsidR="00153F07">
        <w:rPr>
          <w:rFonts w:eastAsia="MS Mincho"/>
          <w:b/>
          <w:color w:val="000000"/>
          <w:lang w:eastAsia="ja-JP"/>
        </w:rPr>
        <w:t xml:space="preserve">  </w:t>
      </w:r>
      <w:r w:rsidR="00153F07">
        <w:t xml:space="preserve"> реализуется посредством предоставления субсидий муниципальным бюджетам на </w:t>
      </w:r>
      <w:proofErr w:type="spellStart"/>
      <w:r w:rsidR="00153F07">
        <w:t>софинансирование</w:t>
      </w:r>
      <w:proofErr w:type="spellEnd"/>
      <w:r w:rsidR="00153F07">
        <w:t xml:space="preserve"> расходных обязательств, в соответствии </w:t>
      </w:r>
      <w:r w:rsidR="00153F07" w:rsidRPr="00AB31EA">
        <w:t xml:space="preserve">с </w:t>
      </w:r>
      <w:hyperlink w:anchor="Par4206" w:tooltip="ПОРЯДОК" w:history="1">
        <w:r w:rsidR="00153F07" w:rsidRPr="00AB31EA">
          <w:t>Порядком</w:t>
        </w:r>
      </w:hyperlink>
      <w:r w:rsidR="00153F07" w:rsidRPr="00AB31EA">
        <w:t xml:space="preserve"> предоставления</w:t>
      </w:r>
      <w:r w:rsidR="00153F07">
        <w:t xml:space="preserve"> и распределения субсидий из областного бюджета Ленинградской области и поступивших в порядке </w:t>
      </w:r>
      <w:proofErr w:type="spellStart"/>
      <w:r w:rsidR="00153F07">
        <w:t>софинансирования</w:t>
      </w:r>
      <w:proofErr w:type="spellEnd"/>
      <w:r w:rsidR="00153F07">
        <w:t xml:space="preserve"> средств Фонда содействия реформированию жилищно-коммунального хозяйства бюджетам муниципальных образований Ленинградской области на переселение граждан из аварийного жилищного фонда в рамках подпрограммы "Содействие в обеспечении жильем граждан Ленинградской области</w:t>
      </w:r>
    </w:p>
    <w:p w:rsidR="00153F07" w:rsidRPr="00984AB9" w:rsidRDefault="00153F07" w:rsidP="00153F07">
      <w:pPr>
        <w:ind w:firstLine="426"/>
        <w:jc w:val="both"/>
        <w:rPr>
          <w:sz w:val="23"/>
          <w:szCs w:val="23"/>
        </w:rPr>
      </w:pPr>
      <w:r>
        <w:t xml:space="preserve">Городским и сельским  поселениям МО Приозерский муниципальный район предоставлены субсидии от бюджетов других уровней в размере </w:t>
      </w:r>
      <w:r w:rsidRPr="00153F07">
        <w:rPr>
          <w:b/>
        </w:rPr>
        <w:t>11 441,1 тыс.</w:t>
      </w:r>
      <w:r w:rsidRPr="00984AB9">
        <w:rPr>
          <w:b/>
        </w:rPr>
        <w:t xml:space="preserve"> руб</w:t>
      </w:r>
      <w:r>
        <w:rPr>
          <w:sz w:val="23"/>
          <w:szCs w:val="23"/>
        </w:rPr>
        <w:t>.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а именно:</w:t>
      </w:r>
    </w:p>
    <w:p w:rsidR="00153F07" w:rsidRDefault="00153F07" w:rsidP="00153F07">
      <w:pPr>
        <w:numPr>
          <w:ilvl w:val="0"/>
          <w:numId w:val="14"/>
        </w:numPr>
        <w:spacing w:line="235" w:lineRule="auto"/>
        <w:ind w:left="0" w:firstLine="426"/>
        <w:jc w:val="both"/>
        <w:rPr>
          <w:sz w:val="23"/>
          <w:szCs w:val="23"/>
        </w:rPr>
      </w:pPr>
      <w:r>
        <w:t xml:space="preserve">субсидия за счет средств, поступивших </w:t>
      </w:r>
      <w:r w:rsidRPr="00F8285D">
        <w:t>от  государственной корпорации - Фонда содействия реформированию жилищно-коммунального хозяйства  в размере</w:t>
      </w:r>
      <w:r w:rsidRPr="000D1A4B">
        <w:t xml:space="preserve"> </w:t>
      </w:r>
      <w:r>
        <w:t xml:space="preserve"> </w:t>
      </w:r>
      <w:r>
        <w:rPr>
          <w:b/>
        </w:rPr>
        <w:t>7 576,0</w:t>
      </w:r>
      <w:r>
        <w:t xml:space="preserve"> </w:t>
      </w:r>
      <w:r w:rsidRPr="00616BEF">
        <w:rPr>
          <w:b/>
        </w:rPr>
        <w:t>тыс.</w:t>
      </w:r>
      <w:r w:rsidRPr="000D1A4B">
        <w:rPr>
          <w:b/>
        </w:rPr>
        <w:t xml:space="preserve"> руб</w:t>
      </w:r>
      <w:r>
        <w:rPr>
          <w:sz w:val="23"/>
          <w:szCs w:val="23"/>
        </w:rPr>
        <w:t xml:space="preserve">. (внебюджетный источник); </w:t>
      </w:r>
    </w:p>
    <w:p w:rsidR="00153F07" w:rsidRPr="00F63AF4" w:rsidRDefault="00153F07" w:rsidP="00153F07">
      <w:pPr>
        <w:numPr>
          <w:ilvl w:val="0"/>
          <w:numId w:val="14"/>
        </w:numPr>
        <w:spacing w:line="235" w:lineRule="auto"/>
        <w:ind w:left="120" w:firstLine="426"/>
        <w:jc w:val="both"/>
      </w:pPr>
      <w:r w:rsidRPr="00F8285D">
        <w:t>субсидия за счет средств областного бюджета</w:t>
      </w:r>
      <w:r w:rsidRPr="00F63AF4">
        <w:rPr>
          <w:sz w:val="23"/>
          <w:szCs w:val="23"/>
        </w:rPr>
        <w:t xml:space="preserve"> – в размере  </w:t>
      </w:r>
      <w:r w:rsidRPr="00F63AF4">
        <w:rPr>
          <w:b/>
          <w:sz w:val="23"/>
          <w:szCs w:val="23"/>
        </w:rPr>
        <w:t>3 865,1 тыс. руб.</w:t>
      </w:r>
    </w:p>
    <w:p w:rsidR="00F63AF4" w:rsidRDefault="00F63AF4" w:rsidP="00F63AF4">
      <w:pPr>
        <w:spacing w:line="235" w:lineRule="auto"/>
        <w:ind w:left="54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5670"/>
        <w:gridCol w:w="1299"/>
      </w:tblGrid>
      <w:tr w:rsidR="00153F07" w:rsidRPr="000C1570" w:rsidTr="00153F07">
        <w:trPr>
          <w:trHeight w:val="172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07" w:rsidRPr="000C1570" w:rsidRDefault="00153F07" w:rsidP="00153F0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1570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20299 10 0000 150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3F07" w:rsidRPr="00616BEF" w:rsidRDefault="00153F07" w:rsidP="00153F07">
            <w:pPr>
              <w:jc w:val="both"/>
              <w:rPr>
                <w:sz w:val="16"/>
                <w:szCs w:val="16"/>
              </w:rPr>
            </w:pPr>
            <w:r w:rsidRPr="00616BEF">
              <w:rPr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</w:tcPr>
          <w:p w:rsidR="00153F07" w:rsidRPr="00F8285D" w:rsidRDefault="00153F07" w:rsidP="00153F0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7 576,0</w:t>
            </w:r>
          </w:p>
        </w:tc>
      </w:tr>
      <w:tr w:rsidR="00153F07" w:rsidRPr="000C1570" w:rsidTr="00F63AF4">
        <w:trPr>
          <w:trHeight w:val="1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F07" w:rsidRPr="000C1570" w:rsidRDefault="00153F07" w:rsidP="00153F0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1570">
              <w:rPr>
                <w:b/>
                <w:sz w:val="22"/>
                <w:szCs w:val="22"/>
              </w:rPr>
              <w:lastRenderedPageBreak/>
              <w:t xml:space="preserve">2 02 </w:t>
            </w:r>
            <w:r>
              <w:rPr>
                <w:b/>
                <w:sz w:val="22"/>
                <w:szCs w:val="22"/>
              </w:rPr>
              <w:t>20302 10 0000 150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3F07" w:rsidRDefault="00153F07" w:rsidP="00153F07">
            <w:pPr>
              <w:jc w:val="both"/>
              <w:rPr>
                <w:sz w:val="15"/>
                <w:szCs w:val="15"/>
              </w:rPr>
            </w:pPr>
            <w:r w:rsidRPr="00616BEF">
              <w:rPr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153F07" w:rsidRPr="00F8285D" w:rsidRDefault="00153F07" w:rsidP="00153F0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3 865,1</w:t>
            </w:r>
          </w:p>
        </w:tc>
      </w:tr>
    </w:tbl>
    <w:p w:rsidR="00952D74" w:rsidRDefault="00952D74" w:rsidP="00831B05">
      <w:pPr>
        <w:ind w:firstLine="425"/>
        <w:jc w:val="both"/>
      </w:pPr>
    </w:p>
    <w:p w:rsidR="00831B05" w:rsidRDefault="00877C55" w:rsidP="00831B05">
      <w:pPr>
        <w:ind w:firstLine="425"/>
        <w:jc w:val="both"/>
        <w:rPr>
          <w:b/>
        </w:rPr>
      </w:pPr>
      <w:r>
        <w:t>По состоянию на 01 января 202</w:t>
      </w:r>
      <w:r w:rsidR="00952D74">
        <w:t>1</w:t>
      </w:r>
      <w:r>
        <w:t xml:space="preserve"> года </w:t>
      </w:r>
      <w:r w:rsidR="00D40ACD">
        <w:t xml:space="preserve">по информации, предоставленной главными распорядителями бюджетных средств (ф. 0503128-НП)  </w:t>
      </w:r>
      <w:r>
        <w:t>в бюджетах городских и сельских поселениях МО Приозерский муниципальный район были предусмотрены</w:t>
      </w:r>
      <w:r w:rsidR="00831B05">
        <w:t xml:space="preserve"> бюд</w:t>
      </w:r>
      <w:r w:rsidR="00831B05" w:rsidRPr="008F2B2F">
        <w:rPr>
          <w:rFonts w:eastAsia="Calibri"/>
          <w:lang w:eastAsia="en-US"/>
        </w:rPr>
        <w:t xml:space="preserve">жетные ассигнования на </w:t>
      </w:r>
      <w:r w:rsidR="00831B05" w:rsidRPr="008F2B2F">
        <w:t xml:space="preserve">реализацию </w:t>
      </w:r>
      <w:r w:rsidR="00831B05">
        <w:t>П</w:t>
      </w:r>
      <w:r w:rsidR="00831B05" w:rsidRPr="008F2B2F">
        <w:t xml:space="preserve">рограммы </w:t>
      </w:r>
      <w:r w:rsidR="00831B05">
        <w:t>п</w:t>
      </w:r>
      <w:r w:rsidR="00831B05" w:rsidRPr="00984AB9">
        <w:rPr>
          <w:bCs/>
          <w:color w:val="000001"/>
        </w:rPr>
        <w:t>ереселения граждан из аварийного жилищного фонда</w:t>
      </w:r>
      <w:r w:rsidR="00831B05">
        <w:t xml:space="preserve"> с объемом финансирования в </w:t>
      </w:r>
      <w:r w:rsidR="00D060E4">
        <w:t>общей сумме</w:t>
      </w:r>
      <w:r w:rsidR="00831B05">
        <w:t xml:space="preserve">  </w:t>
      </w:r>
      <w:r w:rsidR="00952D74" w:rsidRPr="00952D74">
        <w:rPr>
          <w:b/>
        </w:rPr>
        <w:t>13 361,1</w:t>
      </w:r>
      <w:r w:rsidR="00831B05" w:rsidRPr="00952D74">
        <w:rPr>
          <w:b/>
        </w:rPr>
        <w:t xml:space="preserve"> тыс.</w:t>
      </w:r>
      <w:r w:rsidR="00831B05" w:rsidRPr="001521A2">
        <w:rPr>
          <w:b/>
        </w:rPr>
        <w:t xml:space="preserve"> руб.</w:t>
      </w:r>
    </w:p>
    <w:p w:rsidR="00200193" w:rsidRDefault="00200193" w:rsidP="00CA11D7">
      <w:pPr>
        <w:autoSpaceDE w:val="0"/>
        <w:autoSpaceDN w:val="0"/>
        <w:adjustRightInd w:val="0"/>
        <w:spacing w:line="120" w:lineRule="auto"/>
        <w:jc w:val="center"/>
        <w:rPr>
          <w:rFonts w:eastAsia="TimesNewRomanPSMT"/>
          <w:i/>
        </w:rPr>
      </w:pPr>
    </w:p>
    <w:p w:rsidR="00D060E4" w:rsidRDefault="00D060E4" w:rsidP="00D060E4">
      <w:pPr>
        <w:autoSpaceDE w:val="0"/>
        <w:autoSpaceDN w:val="0"/>
        <w:adjustRightInd w:val="0"/>
        <w:jc w:val="center"/>
        <w:rPr>
          <w:rFonts w:eastAsia="TimesNewRomanPSMT"/>
          <w:i/>
        </w:rPr>
      </w:pPr>
      <w:r w:rsidRPr="00A8765A">
        <w:rPr>
          <w:rFonts w:eastAsia="TimesNewRomanPSMT"/>
          <w:i/>
        </w:rPr>
        <w:t xml:space="preserve">Объем средств, необходимых на реализацию </w:t>
      </w:r>
      <w:r w:rsidRPr="00D060E4">
        <w:rPr>
          <w:i/>
        </w:rPr>
        <w:t>мероприятий Программы п</w:t>
      </w:r>
      <w:r w:rsidRPr="00D060E4">
        <w:rPr>
          <w:bCs/>
          <w:i/>
          <w:color w:val="000001"/>
        </w:rPr>
        <w:t>ереселения граждан из аварийного жилищного фонда</w:t>
      </w:r>
      <w:r w:rsidRPr="00D060E4">
        <w:rPr>
          <w:rFonts w:eastAsia="TimesNewRomanPSMT"/>
          <w:i/>
        </w:rPr>
        <w:t xml:space="preserve"> в 20</w:t>
      </w:r>
      <w:r w:rsidR="00952D74">
        <w:rPr>
          <w:rFonts w:eastAsia="TimesNewRomanPSMT"/>
          <w:i/>
        </w:rPr>
        <w:t>20</w:t>
      </w:r>
      <w:r w:rsidRPr="00D060E4">
        <w:rPr>
          <w:rFonts w:eastAsia="TimesNewRomanPSMT"/>
          <w:i/>
        </w:rPr>
        <w:t xml:space="preserve"> году в целом по поселениям  за счет всех источников финансирования представлен в следующей таблице: </w:t>
      </w:r>
    </w:p>
    <w:p w:rsidR="00CA11D7" w:rsidRPr="00D060E4" w:rsidRDefault="00CA11D7" w:rsidP="00CA11D7">
      <w:pPr>
        <w:autoSpaceDE w:val="0"/>
        <w:autoSpaceDN w:val="0"/>
        <w:adjustRightInd w:val="0"/>
        <w:spacing w:line="120" w:lineRule="auto"/>
        <w:jc w:val="center"/>
        <w:rPr>
          <w:rFonts w:eastAsia="TimesNewRomanPSMT"/>
          <w:i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313"/>
        <w:gridCol w:w="1838"/>
        <w:gridCol w:w="1701"/>
        <w:gridCol w:w="1559"/>
      </w:tblGrid>
      <w:tr w:rsidR="00D060E4" w:rsidTr="00C11691">
        <w:trPr>
          <w:trHeight w:val="26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rPr>
                <w:b/>
                <w:sz w:val="22"/>
                <w:szCs w:val="22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ind w:left="120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Объем финансирования тыс. 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rPr>
                <w:b/>
                <w:sz w:val="22"/>
                <w:szCs w:val="22"/>
              </w:rPr>
            </w:pPr>
          </w:p>
        </w:tc>
      </w:tr>
      <w:tr w:rsidR="00D060E4" w:rsidTr="00C11691">
        <w:trPr>
          <w:trHeight w:val="256"/>
        </w:trPr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313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Финансовые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spacing w:line="256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16183C">
              <w:rPr>
                <w:b/>
                <w:sz w:val="22"/>
                <w:szCs w:val="22"/>
              </w:rPr>
              <w:t>ФБ</w:t>
            </w:r>
          </w:p>
        </w:tc>
      </w:tr>
      <w:tr w:rsidR="00D060E4" w:rsidTr="00C11691">
        <w:trPr>
          <w:trHeight w:val="268"/>
        </w:trPr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spacing w:line="25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П</w:t>
            </w:r>
            <w:r w:rsidRPr="0016183C">
              <w:rPr>
                <w:b/>
                <w:w w:val="99"/>
                <w:sz w:val="22"/>
                <w:szCs w:val="22"/>
              </w:rPr>
              <w:t>рограммы</w:t>
            </w: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средства всего</w:t>
            </w: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rPr>
                <w:b/>
                <w:sz w:val="22"/>
                <w:szCs w:val="22"/>
              </w:rPr>
            </w:pPr>
          </w:p>
        </w:tc>
      </w:tr>
      <w:tr w:rsidR="00D060E4" w:rsidTr="00BD4E0B">
        <w:trPr>
          <w:trHeight w:val="250"/>
        </w:trPr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60E4" w:rsidRPr="0016183C" w:rsidRDefault="00D060E4" w:rsidP="00952D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52D7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D060E4" w:rsidRPr="0016183C" w:rsidRDefault="00952D74" w:rsidP="00952D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13 361,1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D060E4" w:rsidRPr="0016183C" w:rsidRDefault="00952D74" w:rsidP="00952D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1 920,0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D060E4" w:rsidRPr="0016183C" w:rsidRDefault="00952D74" w:rsidP="00952D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3 865,1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D060E4" w:rsidRPr="0016183C" w:rsidRDefault="00952D74" w:rsidP="00952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7 576,0</w:t>
            </w:r>
          </w:p>
        </w:tc>
      </w:tr>
      <w:tr w:rsidR="00D060E4" w:rsidTr="00BD4E0B">
        <w:trPr>
          <w:trHeight w:val="269"/>
        </w:trPr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0E4" w:rsidRPr="0016183C" w:rsidRDefault="00D060E4" w:rsidP="00BD4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0E4" w:rsidRPr="0016183C" w:rsidRDefault="00D060E4" w:rsidP="00BD4E0B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0E4" w:rsidRPr="0016183C" w:rsidRDefault="00D060E4" w:rsidP="00BD4E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0E4" w:rsidRPr="0016183C" w:rsidRDefault="00D060E4" w:rsidP="00BD4E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60E4" w:rsidRPr="0016183C" w:rsidRDefault="00D060E4" w:rsidP="00BD4E0B">
            <w:pPr>
              <w:rPr>
                <w:sz w:val="22"/>
                <w:szCs w:val="22"/>
              </w:rPr>
            </w:pPr>
          </w:p>
        </w:tc>
      </w:tr>
      <w:tr w:rsidR="00D060E4" w:rsidTr="00BD4E0B">
        <w:trPr>
          <w:trHeight w:val="254"/>
        </w:trPr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38658E" w:rsidRDefault="00D060E4" w:rsidP="00BD4E0B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38658E">
              <w:rPr>
                <w:b/>
                <w:w w:val="99"/>
                <w:sz w:val="22"/>
                <w:szCs w:val="22"/>
              </w:rPr>
              <w:t xml:space="preserve">Всего </w:t>
            </w:r>
          </w:p>
        </w:tc>
        <w:tc>
          <w:tcPr>
            <w:tcW w:w="23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38658E" w:rsidRDefault="00952D74" w:rsidP="00952D74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13 361,1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38658E" w:rsidRDefault="00952D74" w:rsidP="00952D74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1 920,0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38658E" w:rsidRDefault="00952D74" w:rsidP="00952D74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3 865,1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060E4" w:rsidRPr="0038658E" w:rsidRDefault="00952D74" w:rsidP="00952D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7 576,0</w:t>
            </w:r>
          </w:p>
        </w:tc>
      </w:tr>
    </w:tbl>
    <w:p w:rsidR="00831B05" w:rsidRDefault="00831B05" w:rsidP="003955E0">
      <w:pPr>
        <w:ind w:firstLine="426"/>
        <w:jc w:val="both"/>
      </w:pPr>
    </w:p>
    <w:p w:rsidR="00200193" w:rsidRPr="000C2EB0" w:rsidRDefault="00200193" w:rsidP="00200193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Cs/>
        </w:rPr>
      </w:pPr>
      <w:r w:rsidRPr="000C2EB0">
        <w:rPr>
          <w:bCs/>
        </w:rPr>
        <w:t xml:space="preserve">Объем финансирования </w:t>
      </w:r>
      <w:r>
        <w:rPr>
          <w:bCs/>
        </w:rPr>
        <w:t>П</w:t>
      </w:r>
      <w:r w:rsidRPr="000C2EB0">
        <w:rPr>
          <w:bCs/>
        </w:rPr>
        <w:t>рограммы на 20</w:t>
      </w:r>
      <w:r w:rsidR="006C0944">
        <w:rPr>
          <w:bCs/>
        </w:rPr>
        <w:t>20</w:t>
      </w:r>
      <w:r w:rsidRPr="000C2EB0">
        <w:rPr>
          <w:bCs/>
        </w:rPr>
        <w:t xml:space="preserve"> год рассчитан на основе предварительной оценки расходов на реализацию программы с учетом объемов финансирования, предусмотренных федеральными и региональными жилищными программами.</w:t>
      </w:r>
    </w:p>
    <w:p w:rsidR="00200193" w:rsidRDefault="00200193" w:rsidP="00ED49FE">
      <w:pPr>
        <w:autoSpaceDE w:val="0"/>
        <w:autoSpaceDN w:val="0"/>
        <w:adjustRightInd w:val="0"/>
        <w:spacing w:line="120" w:lineRule="auto"/>
        <w:jc w:val="both"/>
        <w:rPr>
          <w:rFonts w:eastAsia="TimesNewRomanPSMT"/>
          <w:i/>
        </w:rPr>
      </w:pPr>
    </w:p>
    <w:p w:rsidR="006F2F10" w:rsidRPr="000A338F" w:rsidRDefault="000A338F" w:rsidP="006F2F10">
      <w:pPr>
        <w:autoSpaceDE w:val="0"/>
        <w:autoSpaceDN w:val="0"/>
        <w:adjustRightInd w:val="0"/>
        <w:jc w:val="both"/>
        <w:rPr>
          <w:bCs/>
        </w:rPr>
      </w:pPr>
      <w:r>
        <w:rPr>
          <w:rFonts w:eastAsia="TimesNewRomanPSMT"/>
        </w:rPr>
        <w:t xml:space="preserve">     </w:t>
      </w:r>
      <w:r w:rsidR="00494566" w:rsidRPr="006A18B9">
        <w:rPr>
          <w:rFonts w:eastAsia="TimesNewRomanPSMT"/>
        </w:rPr>
        <w:t xml:space="preserve">Доля бюджетных ассигнований по </w:t>
      </w:r>
      <w:r w:rsidRPr="006A18B9">
        <w:t>Программе п</w:t>
      </w:r>
      <w:r w:rsidRPr="006A18B9">
        <w:rPr>
          <w:bCs/>
          <w:color w:val="000001"/>
        </w:rPr>
        <w:t xml:space="preserve">ереселения граждан из аварийного жилищного фонда </w:t>
      </w:r>
      <w:r w:rsidRPr="006A18B9">
        <w:t>в</w:t>
      </w:r>
      <w:r w:rsidRPr="006A18B9">
        <w:rPr>
          <w:bCs/>
        </w:rPr>
        <w:t xml:space="preserve"> рамках </w:t>
      </w:r>
      <w:r w:rsidRPr="006A18B9">
        <w:t xml:space="preserve">регионального проекта </w:t>
      </w:r>
      <w:r w:rsidRPr="006A18B9">
        <w:rPr>
          <w:bCs/>
        </w:rPr>
        <w:t xml:space="preserve">«Обеспечение устойчивого сокращения непригодного для проживания жилищного фонда» составляет </w:t>
      </w:r>
      <w:r w:rsidR="0090372A" w:rsidRPr="006A18B9">
        <w:rPr>
          <w:bCs/>
        </w:rPr>
        <w:t xml:space="preserve"> </w:t>
      </w:r>
      <w:r w:rsidR="009B130E" w:rsidRPr="009B130E">
        <w:rPr>
          <w:b/>
          <w:bCs/>
        </w:rPr>
        <w:t>1,2</w:t>
      </w:r>
      <w:r w:rsidRPr="009B130E">
        <w:rPr>
          <w:b/>
          <w:bCs/>
        </w:rPr>
        <w:t>%</w:t>
      </w:r>
      <w:r w:rsidRPr="006A18B9">
        <w:rPr>
          <w:bCs/>
        </w:rPr>
        <w:t xml:space="preserve"> </w:t>
      </w:r>
      <w:r w:rsidR="006A18B9" w:rsidRPr="006A18B9">
        <w:rPr>
          <w:bCs/>
        </w:rPr>
        <w:t xml:space="preserve"> </w:t>
      </w:r>
      <w:r w:rsidRPr="006A18B9">
        <w:rPr>
          <w:bCs/>
        </w:rPr>
        <w:t xml:space="preserve">от общих </w:t>
      </w:r>
      <w:r w:rsidRPr="006A18B9">
        <w:rPr>
          <w:rFonts w:eastAsia="Calibri"/>
          <w:lang w:eastAsia="en-US"/>
        </w:rPr>
        <w:t>программных расходов бюджетов городских и сельских поселений</w:t>
      </w:r>
      <w:r w:rsidR="0090372A" w:rsidRPr="006A18B9">
        <w:rPr>
          <w:rFonts w:eastAsia="Calibri"/>
          <w:lang w:eastAsia="en-US"/>
        </w:rPr>
        <w:t xml:space="preserve"> Приозерского района</w:t>
      </w:r>
      <w:r w:rsidR="009D6D95">
        <w:rPr>
          <w:rFonts w:eastAsia="Calibri"/>
          <w:lang w:eastAsia="en-US"/>
        </w:rPr>
        <w:t xml:space="preserve">. </w:t>
      </w:r>
      <w:r w:rsidR="006F2F10" w:rsidRPr="009B130E">
        <w:rPr>
          <w:rFonts w:eastAsia="Calibri"/>
          <w:lang w:eastAsia="en-US"/>
        </w:rPr>
        <w:t>(</w:t>
      </w:r>
      <w:r w:rsidR="006F2F10" w:rsidRPr="009B130E">
        <w:rPr>
          <w:rFonts w:eastAsia="Calibri"/>
          <w:b/>
          <w:lang w:eastAsia="en-US"/>
        </w:rPr>
        <w:t>Справочно</w:t>
      </w:r>
      <w:r w:rsidR="006F2F10" w:rsidRPr="009B130E">
        <w:rPr>
          <w:rFonts w:eastAsia="Calibri"/>
          <w:lang w:eastAsia="en-US"/>
        </w:rPr>
        <w:t xml:space="preserve"> – н</w:t>
      </w:r>
      <w:r w:rsidR="006F2F10" w:rsidRPr="009B130E">
        <w:t>а реализацию программной части бюджетов городских и сельских  поселений по состоянию на 01.01.2021 г.  предусмотрены   бюджетные ассигнования в размере  1 084 820,4 тыс. руб.)</w:t>
      </w:r>
      <w:r w:rsidR="006F2F10" w:rsidRPr="009B130E">
        <w:rPr>
          <w:rFonts w:eastAsia="Calibri"/>
          <w:lang w:eastAsia="en-US"/>
        </w:rPr>
        <w:t>.</w:t>
      </w:r>
    </w:p>
    <w:p w:rsidR="007C60A9" w:rsidRDefault="007C60A9" w:rsidP="006F2F10">
      <w:pPr>
        <w:autoSpaceDE w:val="0"/>
        <w:autoSpaceDN w:val="0"/>
        <w:adjustRightInd w:val="0"/>
        <w:spacing w:line="120" w:lineRule="auto"/>
        <w:jc w:val="both"/>
        <w:rPr>
          <w:rFonts w:eastAsia="TimesNewRomanPSMT"/>
        </w:rPr>
      </w:pPr>
    </w:p>
    <w:p w:rsidR="00367DE6" w:rsidRDefault="00BB3CDB" w:rsidP="007C60A9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>
        <w:rPr>
          <w:rFonts w:eastAsia="TimesNewRomanPSMT"/>
        </w:rPr>
        <w:t xml:space="preserve">Как обозначено выше, расходы на реализацию </w:t>
      </w:r>
      <w:r>
        <w:rPr>
          <w:b/>
        </w:rPr>
        <w:t>НП</w:t>
      </w:r>
      <w:r w:rsidRPr="00D97336">
        <w:rPr>
          <w:b/>
        </w:rPr>
        <w:t xml:space="preserve"> «Жилье и городская среда</w:t>
      </w:r>
      <w:r w:rsidR="009B5087">
        <w:rPr>
          <w:b/>
        </w:rPr>
        <w:t xml:space="preserve">» </w:t>
      </w:r>
      <w:r w:rsidR="00517302">
        <w:rPr>
          <w:rFonts w:eastAsia="Calibri"/>
          <w:color w:val="000000"/>
        </w:rPr>
        <w:t xml:space="preserve">  </w:t>
      </w:r>
      <w:r w:rsidR="007C60A9">
        <w:rPr>
          <w:rFonts w:eastAsia="Calibri"/>
          <w:color w:val="000000"/>
        </w:rPr>
        <w:t xml:space="preserve">предусмотрены </w:t>
      </w:r>
      <w:r w:rsidR="007C60A9">
        <w:t xml:space="preserve"> городскими и сельскими поселения МО Приозерский муниципальный район в рамках </w:t>
      </w:r>
      <w:r w:rsidR="009B5087">
        <w:t>следующих региональных проектов:</w:t>
      </w:r>
      <w:r w:rsidR="00627DA5">
        <w:t xml:space="preserve"> </w:t>
      </w:r>
      <w:r w:rsidR="00627DA5">
        <w:rPr>
          <w:b/>
        </w:rPr>
        <w:t>«</w:t>
      </w:r>
      <w:r w:rsidR="00627DA5" w:rsidRPr="005023E7">
        <w:rPr>
          <w:b/>
        </w:rPr>
        <w:t>Формирование комфортной городской среды»</w:t>
      </w:r>
      <w:r w:rsidR="00627DA5">
        <w:rPr>
          <w:b/>
        </w:rPr>
        <w:t xml:space="preserve"> </w:t>
      </w:r>
      <w:r w:rsidR="00627DA5">
        <w:t xml:space="preserve">и </w:t>
      </w:r>
      <w:r w:rsidR="00627DA5" w:rsidRPr="00984AB9">
        <w:rPr>
          <w:b/>
          <w:bCs/>
        </w:rPr>
        <w:t>«Обеспечение устойчивого сокращения непригодного для проживания жилищного фонда»</w:t>
      </w:r>
      <w:r w:rsidR="007C60A9">
        <w:rPr>
          <w:b/>
          <w:bCs/>
        </w:rPr>
        <w:t>.</w:t>
      </w:r>
    </w:p>
    <w:p w:rsidR="007C60A9" w:rsidRPr="00D14C66" w:rsidRDefault="007C60A9" w:rsidP="00330F95">
      <w:pPr>
        <w:autoSpaceDE w:val="0"/>
        <w:autoSpaceDN w:val="0"/>
        <w:adjustRightInd w:val="0"/>
        <w:spacing w:line="120" w:lineRule="auto"/>
        <w:jc w:val="center"/>
        <w:rPr>
          <w:b/>
          <w:bCs/>
          <w:i/>
        </w:rPr>
      </w:pPr>
    </w:p>
    <w:p w:rsidR="007C60A9" w:rsidRPr="00D14C66" w:rsidRDefault="007C60A9" w:rsidP="00D14C66">
      <w:pPr>
        <w:autoSpaceDE w:val="0"/>
        <w:autoSpaceDN w:val="0"/>
        <w:adjustRightInd w:val="0"/>
        <w:jc w:val="center"/>
        <w:rPr>
          <w:rFonts w:eastAsia="Calibri"/>
          <w:i/>
          <w:color w:val="000000"/>
        </w:rPr>
      </w:pPr>
      <w:r w:rsidRPr="00D14C66">
        <w:rPr>
          <w:bCs/>
          <w:i/>
        </w:rPr>
        <w:t>Анализ использования выделенных бюджетных средств на реализацию мероприятий региональных  проектов</w:t>
      </w:r>
      <w:r w:rsidR="00D14C66" w:rsidRPr="00D14C66">
        <w:rPr>
          <w:bCs/>
          <w:i/>
        </w:rPr>
        <w:t xml:space="preserve"> представлен в </w:t>
      </w:r>
      <w:r w:rsidR="0018042D">
        <w:rPr>
          <w:bCs/>
          <w:i/>
        </w:rPr>
        <w:t>следующей таблице</w:t>
      </w:r>
      <w:r w:rsidR="00D14C66" w:rsidRPr="00D14C66">
        <w:rPr>
          <w:bCs/>
          <w:i/>
        </w:rPr>
        <w:t>:</w:t>
      </w:r>
    </w:p>
    <w:p w:rsidR="00D14C66" w:rsidRPr="00D060E4" w:rsidRDefault="00D14C66" w:rsidP="00D14C66">
      <w:pPr>
        <w:autoSpaceDE w:val="0"/>
        <w:autoSpaceDN w:val="0"/>
        <w:adjustRightInd w:val="0"/>
        <w:spacing w:line="120" w:lineRule="auto"/>
        <w:jc w:val="center"/>
        <w:rPr>
          <w:rFonts w:eastAsia="TimesNewRomanPSMT"/>
          <w:i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1985"/>
        <w:gridCol w:w="1559"/>
      </w:tblGrid>
      <w:tr w:rsidR="00D14C66" w:rsidTr="00330F95">
        <w:trPr>
          <w:trHeight w:val="26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14C66" w:rsidRPr="0016183C" w:rsidRDefault="00D14C66" w:rsidP="00330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национального проекта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14C66" w:rsidRPr="0016183C" w:rsidRDefault="00D14C66" w:rsidP="00D14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Утверждено на 2020 год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14C66" w:rsidRPr="0016183C" w:rsidRDefault="00D14C66" w:rsidP="00D14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 на 01.01.2021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14C66" w:rsidRPr="0016183C" w:rsidRDefault="00D14C66" w:rsidP="00330F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исполнения</w:t>
            </w:r>
          </w:p>
        </w:tc>
      </w:tr>
      <w:tr w:rsidR="00D14C66" w:rsidTr="00330F95">
        <w:trPr>
          <w:trHeight w:val="256"/>
        </w:trPr>
        <w:tc>
          <w:tcPr>
            <w:tcW w:w="3539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14C66" w:rsidRPr="0016183C" w:rsidRDefault="00D14C66" w:rsidP="00330F9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C6D9F1"/>
            <w:vAlign w:val="bottom"/>
          </w:tcPr>
          <w:p w:rsidR="00D14C66" w:rsidRPr="0016183C" w:rsidRDefault="00D14C66" w:rsidP="00330F95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14C66" w:rsidRPr="0016183C" w:rsidRDefault="00D14C66" w:rsidP="00330F95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14C66" w:rsidRPr="0016183C" w:rsidRDefault="00D14C66" w:rsidP="00330F95">
            <w:pPr>
              <w:spacing w:line="256" w:lineRule="exact"/>
              <w:rPr>
                <w:b/>
                <w:sz w:val="22"/>
                <w:szCs w:val="22"/>
              </w:rPr>
            </w:pPr>
          </w:p>
        </w:tc>
      </w:tr>
      <w:tr w:rsidR="00D14C66" w:rsidTr="00D14C66">
        <w:trPr>
          <w:trHeight w:val="74"/>
        </w:trPr>
        <w:tc>
          <w:tcPr>
            <w:tcW w:w="3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14C66" w:rsidRPr="0016183C" w:rsidRDefault="00D14C66" w:rsidP="00330F95">
            <w:pPr>
              <w:spacing w:line="254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14C66" w:rsidRPr="0016183C" w:rsidRDefault="00D14C66" w:rsidP="00330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14C66" w:rsidRPr="0016183C" w:rsidRDefault="00D14C66" w:rsidP="00330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14C66" w:rsidRPr="0016183C" w:rsidRDefault="00D14C66" w:rsidP="00330F95">
            <w:pPr>
              <w:rPr>
                <w:b/>
                <w:sz w:val="22"/>
                <w:szCs w:val="22"/>
              </w:rPr>
            </w:pPr>
          </w:p>
        </w:tc>
      </w:tr>
      <w:tr w:rsidR="00D14C66" w:rsidTr="00D14C66">
        <w:trPr>
          <w:trHeight w:val="250"/>
        </w:trPr>
        <w:tc>
          <w:tcPr>
            <w:tcW w:w="35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14C66" w:rsidRPr="00805026" w:rsidRDefault="00D14C66" w:rsidP="00D14C66">
            <w:pPr>
              <w:spacing w:line="250" w:lineRule="exact"/>
              <w:rPr>
                <w:b/>
                <w:sz w:val="22"/>
                <w:szCs w:val="22"/>
                <w:u w:val="single"/>
              </w:rPr>
            </w:pPr>
            <w:r w:rsidRPr="00805026">
              <w:rPr>
                <w:b/>
                <w:sz w:val="22"/>
                <w:szCs w:val="22"/>
                <w:u w:val="single"/>
              </w:rPr>
              <w:t>НП «Жилье и городская среда»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14C66" w:rsidRPr="00805026" w:rsidRDefault="00D14C66" w:rsidP="00330F95">
            <w:pPr>
              <w:spacing w:line="25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D14C66" w:rsidRPr="00805026" w:rsidRDefault="00D14C66" w:rsidP="00330F95">
            <w:pPr>
              <w:spacing w:line="25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D14C66" w:rsidRPr="00805026" w:rsidRDefault="00D14C66" w:rsidP="00330F95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D14C66" w:rsidTr="00330F95">
        <w:trPr>
          <w:trHeight w:val="269"/>
        </w:trPr>
        <w:tc>
          <w:tcPr>
            <w:tcW w:w="3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C66" w:rsidRPr="003C329D" w:rsidRDefault="00D14C66" w:rsidP="00330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C329D">
              <w:rPr>
                <w:rFonts w:eastAsia="Calibri"/>
                <w:b/>
                <w:color w:val="000000"/>
                <w:sz w:val="20"/>
                <w:szCs w:val="20"/>
              </w:rPr>
              <w:t>1</w:t>
            </w:r>
            <w:r w:rsidRPr="003C329D">
              <w:rPr>
                <w:rFonts w:eastAsia="Calibri"/>
                <w:color w:val="000000"/>
                <w:sz w:val="20"/>
                <w:szCs w:val="20"/>
              </w:rPr>
              <w:t>. РП «Формирование комфортной городской среды»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C66" w:rsidRPr="0016183C" w:rsidRDefault="002A75CB" w:rsidP="005A0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75 236,7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C66" w:rsidRPr="0016183C" w:rsidRDefault="002A75CB" w:rsidP="002A7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75 236,7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14C66" w:rsidRPr="0016183C" w:rsidRDefault="002A75CB" w:rsidP="00330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100,0%</w:t>
            </w:r>
          </w:p>
        </w:tc>
      </w:tr>
      <w:tr w:rsidR="00D14C66" w:rsidTr="002903EA">
        <w:trPr>
          <w:trHeight w:val="679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3EA" w:rsidRPr="003C329D" w:rsidRDefault="00D14C66" w:rsidP="00330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C329D">
              <w:rPr>
                <w:rFonts w:eastAsia="Calibri"/>
                <w:b/>
                <w:color w:val="000000"/>
                <w:sz w:val="20"/>
                <w:szCs w:val="20"/>
              </w:rPr>
              <w:t>2</w:t>
            </w:r>
            <w:r w:rsidRPr="003C329D">
              <w:rPr>
                <w:rFonts w:eastAsia="Calibri"/>
                <w:color w:val="000000"/>
                <w:sz w:val="20"/>
                <w:szCs w:val="20"/>
              </w:rPr>
              <w:t>. РП «Обеспечение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C66" w:rsidRPr="002A75CB" w:rsidRDefault="002A75CB" w:rsidP="00330F95">
            <w:pPr>
              <w:spacing w:line="252" w:lineRule="exact"/>
              <w:jc w:val="center"/>
              <w:rPr>
                <w:sz w:val="22"/>
                <w:szCs w:val="22"/>
              </w:rPr>
            </w:pPr>
            <w:r w:rsidRPr="002A75CB">
              <w:rPr>
                <w:sz w:val="22"/>
                <w:szCs w:val="22"/>
              </w:rPr>
              <w:t>13 361,1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C66" w:rsidRPr="002A75CB" w:rsidRDefault="002A75CB" w:rsidP="00330F95">
            <w:pPr>
              <w:spacing w:line="252" w:lineRule="exact"/>
              <w:jc w:val="center"/>
              <w:rPr>
                <w:sz w:val="22"/>
                <w:szCs w:val="22"/>
              </w:rPr>
            </w:pPr>
            <w:r w:rsidRPr="002A75CB">
              <w:rPr>
                <w:sz w:val="22"/>
                <w:szCs w:val="22"/>
              </w:rPr>
              <w:t>13 358,0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66" w:rsidRPr="002A75CB" w:rsidRDefault="00EA47D2" w:rsidP="00EA4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100,0%%</w:t>
            </w:r>
          </w:p>
        </w:tc>
      </w:tr>
      <w:tr w:rsidR="002903EA" w:rsidTr="00B423EA">
        <w:trPr>
          <w:trHeight w:val="39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</w:tcPr>
          <w:p w:rsidR="002903EA" w:rsidRPr="003C329D" w:rsidRDefault="00805026" w:rsidP="00330F9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2903EA" w:rsidRPr="0038658E" w:rsidRDefault="002A75CB" w:rsidP="00330F95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88 597,8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2903EA" w:rsidRPr="0038658E" w:rsidRDefault="002A75CB" w:rsidP="00330F95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88 594,7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2903EA" w:rsidRPr="0038658E" w:rsidRDefault="00330F95" w:rsidP="00330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100,0%</w:t>
            </w:r>
          </w:p>
        </w:tc>
      </w:tr>
    </w:tbl>
    <w:p w:rsidR="00C55BC0" w:rsidRPr="00094A54" w:rsidRDefault="002A75CB" w:rsidP="00C55BC0">
      <w:pPr>
        <w:ind w:firstLine="426"/>
        <w:jc w:val="both"/>
        <w:rPr>
          <w:rFonts w:eastAsia="Calibri"/>
          <w:color w:val="000000"/>
        </w:rPr>
      </w:pPr>
      <w:r w:rsidRPr="00094A54">
        <w:lastRenderedPageBreak/>
        <w:t xml:space="preserve">Фактическое исполнение расходов по всем региональным проектам составило </w:t>
      </w:r>
      <w:r w:rsidRPr="00094A54">
        <w:rPr>
          <w:b/>
        </w:rPr>
        <w:t xml:space="preserve">88 594,7 тыс. руб. </w:t>
      </w:r>
      <w:r w:rsidRPr="00094A54">
        <w:t>(</w:t>
      </w:r>
      <w:r w:rsidR="00330F95" w:rsidRPr="00094A54">
        <w:t>100,0</w:t>
      </w:r>
      <w:r w:rsidRPr="00094A54">
        <w:t>%  к уточненному плану на 2020 год</w:t>
      </w:r>
      <w:r w:rsidR="00094A54">
        <w:t>)</w:t>
      </w:r>
      <w:r w:rsidRPr="00094A54">
        <w:t xml:space="preserve">, что на </w:t>
      </w:r>
      <w:r w:rsidR="002C38E5" w:rsidRPr="00094A54">
        <w:rPr>
          <w:rFonts w:eastAsia="Calibri"/>
          <w:color w:val="000000"/>
        </w:rPr>
        <w:t xml:space="preserve"> </w:t>
      </w:r>
      <w:r w:rsidR="00094A54" w:rsidRPr="00094A54">
        <w:rPr>
          <w:rFonts w:eastAsia="Calibri"/>
          <w:color w:val="000000"/>
        </w:rPr>
        <w:t>15,4</w:t>
      </w:r>
      <w:r w:rsidR="002C38E5" w:rsidRPr="00094A54">
        <w:rPr>
          <w:rFonts w:eastAsia="Calibri"/>
          <w:color w:val="000000"/>
        </w:rPr>
        <w:t>% выше уровня исполнения за аналогичный период 2019 года (</w:t>
      </w:r>
      <w:r w:rsidR="00094A54" w:rsidRPr="00094A54">
        <w:rPr>
          <w:rFonts w:eastAsia="Calibri"/>
          <w:b/>
          <w:color w:val="000000"/>
        </w:rPr>
        <w:t>76 763,9</w:t>
      </w:r>
      <w:r w:rsidR="002C38E5" w:rsidRPr="00094A54">
        <w:rPr>
          <w:rFonts w:eastAsia="Calibri"/>
          <w:b/>
          <w:color w:val="000000"/>
        </w:rPr>
        <w:t xml:space="preserve"> тыс. руб</w:t>
      </w:r>
      <w:r w:rsidR="00094A54">
        <w:rPr>
          <w:rFonts w:eastAsia="Calibri"/>
          <w:b/>
          <w:color w:val="000000"/>
        </w:rPr>
        <w:t>.</w:t>
      </w:r>
      <w:r w:rsidR="002C38E5" w:rsidRPr="00094A54">
        <w:rPr>
          <w:rFonts w:eastAsia="Calibri"/>
          <w:color w:val="000000"/>
        </w:rPr>
        <w:t xml:space="preserve">, или </w:t>
      </w:r>
      <w:r w:rsidR="00094A54" w:rsidRPr="00094A54">
        <w:rPr>
          <w:rFonts w:eastAsia="Calibri"/>
          <w:color w:val="000000"/>
        </w:rPr>
        <w:t>84,5</w:t>
      </w:r>
      <w:r w:rsidR="002C38E5" w:rsidRPr="00094A54">
        <w:rPr>
          <w:rFonts w:eastAsia="Calibri"/>
          <w:color w:val="000000"/>
        </w:rPr>
        <w:t xml:space="preserve">% к уточненному плану на год). </w:t>
      </w:r>
    </w:p>
    <w:p w:rsidR="00330F95" w:rsidRPr="00330F95" w:rsidRDefault="00330F95" w:rsidP="00C55BC0">
      <w:pPr>
        <w:ind w:firstLine="426"/>
        <w:jc w:val="both"/>
        <w:rPr>
          <w:rFonts w:eastAsia="Calibri"/>
          <w:color w:val="000000"/>
          <w:sz w:val="26"/>
          <w:szCs w:val="26"/>
        </w:rPr>
      </w:pPr>
      <w:r w:rsidRPr="00094A54">
        <w:rPr>
          <w:rFonts w:eastAsia="Calibri"/>
          <w:color w:val="000000"/>
        </w:rPr>
        <w:t>Можно сделать вывод, что бюджетные</w:t>
      </w:r>
      <w:r w:rsidRPr="00330F95">
        <w:rPr>
          <w:rFonts w:eastAsia="Calibri"/>
          <w:color w:val="000000"/>
          <w:sz w:val="26"/>
          <w:szCs w:val="26"/>
        </w:rPr>
        <w:t xml:space="preserve"> средства на реализацию региональных </w:t>
      </w:r>
      <w:r w:rsidRPr="00232BB4">
        <w:rPr>
          <w:rFonts w:eastAsia="Calibri"/>
          <w:color w:val="000000"/>
        </w:rPr>
        <w:t>проектов использованы городскими и сельскими поселениями в полном объеме (100,0%).</w:t>
      </w:r>
    </w:p>
    <w:p w:rsidR="00C55BC0" w:rsidRPr="004E7B6C" w:rsidRDefault="002C38E5" w:rsidP="00232BB4">
      <w:pPr>
        <w:ind w:firstLine="426"/>
        <w:jc w:val="both"/>
        <w:rPr>
          <w:rFonts w:eastAsia="Calibri"/>
          <w:color w:val="000000"/>
        </w:rPr>
      </w:pPr>
      <w:r w:rsidRPr="004E7B6C">
        <w:rPr>
          <w:rFonts w:eastAsia="Calibri"/>
          <w:color w:val="000000"/>
        </w:rPr>
        <w:t xml:space="preserve">Доля расходов на исполнение </w:t>
      </w:r>
      <w:r w:rsidR="00232BB4" w:rsidRPr="004E7B6C">
        <w:rPr>
          <w:b/>
        </w:rPr>
        <w:t xml:space="preserve">НП «Жилье и городская среда» </w:t>
      </w:r>
      <w:r w:rsidR="00232BB4" w:rsidRPr="004E7B6C">
        <w:rPr>
          <w:rFonts w:eastAsia="Calibri"/>
          <w:color w:val="000000"/>
        </w:rPr>
        <w:t xml:space="preserve">  </w:t>
      </w:r>
      <w:r w:rsidRPr="004E7B6C">
        <w:rPr>
          <w:rFonts w:eastAsia="Calibri"/>
          <w:color w:val="000000"/>
        </w:rPr>
        <w:t>к общей сумме расходов бюджет</w:t>
      </w:r>
      <w:r w:rsidR="00094A54" w:rsidRPr="004E7B6C">
        <w:rPr>
          <w:rFonts w:eastAsia="Calibri"/>
          <w:color w:val="000000"/>
        </w:rPr>
        <w:t>ов городских и сельских поселений</w:t>
      </w:r>
      <w:r w:rsidRPr="004E7B6C">
        <w:rPr>
          <w:rFonts w:eastAsia="Calibri"/>
          <w:color w:val="000000"/>
        </w:rPr>
        <w:t xml:space="preserve"> за 2020 год (</w:t>
      </w:r>
      <w:r w:rsidR="00914C21" w:rsidRPr="004E7B6C">
        <w:rPr>
          <w:rFonts w:eastAsia="Calibri"/>
          <w:color w:val="000000"/>
        </w:rPr>
        <w:t>1 143 303,2</w:t>
      </w:r>
      <w:r w:rsidRPr="004E7B6C">
        <w:rPr>
          <w:rFonts w:eastAsia="Calibri"/>
          <w:color w:val="000000"/>
        </w:rPr>
        <w:t xml:space="preserve"> тыс. руб</w:t>
      </w:r>
      <w:r w:rsidR="00914C21" w:rsidRPr="004E7B6C">
        <w:rPr>
          <w:rFonts w:eastAsia="Calibri"/>
          <w:color w:val="000000"/>
        </w:rPr>
        <w:t>.</w:t>
      </w:r>
      <w:r w:rsidRPr="004E7B6C">
        <w:rPr>
          <w:rFonts w:eastAsia="Calibri"/>
          <w:color w:val="000000"/>
        </w:rPr>
        <w:t xml:space="preserve">) составила </w:t>
      </w:r>
      <w:r w:rsidR="00914C21" w:rsidRPr="004E7B6C">
        <w:rPr>
          <w:rFonts w:eastAsia="Calibri"/>
          <w:color w:val="000000"/>
        </w:rPr>
        <w:t xml:space="preserve"> 7,7</w:t>
      </w:r>
      <w:r w:rsidRPr="004E7B6C">
        <w:rPr>
          <w:rFonts w:eastAsia="Calibri"/>
          <w:color w:val="000000"/>
        </w:rPr>
        <w:t>%, увеличившись по сравнению с 2019 годом на 0,</w:t>
      </w:r>
      <w:r w:rsidR="00914C21" w:rsidRPr="004E7B6C">
        <w:rPr>
          <w:rFonts w:eastAsia="Calibri"/>
          <w:color w:val="000000"/>
        </w:rPr>
        <w:t>3</w:t>
      </w:r>
      <w:r w:rsidRPr="004E7B6C">
        <w:rPr>
          <w:rFonts w:eastAsia="Calibri"/>
          <w:color w:val="000000"/>
        </w:rPr>
        <w:t xml:space="preserve">%. </w:t>
      </w:r>
    </w:p>
    <w:p w:rsidR="004E7B6C" w:rsidRDefault="004E7B6C" w:rsidP="004E7B6C">
      <w:pPr>
        <w:spacing w:line="120" w:lineRule="auto"/>
        <w:ind w:firstLine="425"/>
        <w:jc w:val="both"/>
        <w:rPr>
          <w:rFonts w:eastAsia="Calibri"/>
          <w:color w:val="000000"/>
          <w:sz w:val="26"/>
          <w:szCs w:val="26"/>
          <w:highlight w:val="yellow"/>
        </w:rPr>
      </w:pPr>
    </w:p>
    <w:p w:rsidR="002C38E5" w:rsidRPr="004E7B6C" w:rsidRDefault="002C38E5" w:rsidP="00232BB4">
      <w:pPr>
        <w:ind w:firstLine="426"/>
        <w:jc w:val="both"/>
        <w:rPr>
          <w:rFonts w:eastAsia="Calibri"/>
          <w:color w:val="000000"/>
        </w:rPr>
      </w:pPr>
      <w:r w:rsidRPr="004E7B6C">
        <w:rPr>
          <w:rFonts w:eastAsia="Calibri"/>
          <w:color w:val="000000"/>
        </w:rPr>
        <w:t>В разрезе источников финансирования исполнение расходов бюджет</w:t>
      </w:r>
      <w:r w:rsidR="00C55BC0" w:rsidRPr="004E7B6C">
        <w:rPr>
          <w:rFonts w:eastAsia="Calibri"/>
          <w:color w:val="000000"/>
        </w:rPr>
        <w:t>ов</w:t>
      </w:r>
      <w:r w:rsidRPr="004E7B6C">
        <w:rPr>
          <w:rFonts w:eastAsia="Calibri"/>
          <w:color w:val="000000"/>
        </w:rPr>
        <w:t xml:space="preserve"> </w:t>
      </w:r>
      <w:r w:rsidR="00C55BC0" w:rsidRPr="004E7B6C">
        <w:rPr>
          <w:rFonts w:eastAsia="Calibri"/>
          <w:color w:val="000000"/>
        </w:rPr>
        <w:t>городских и сельских поселений</w:t>
      </w:r>
      <w:r w:rsidRPr="004E7B6C">
        <w:rPr>
          <w:rFonts w:eastAsia="Calibri"/>
          <w:color w:val="000000"/>
        </w:rPr>
        <w:t xml:space="preserve"> на реализацию </w:t>
      </w:r>
      <w:r w:rsidR="00C55BC0" w:rsidRPr="004E7B6C">
        <w:rPr>
          <w:rFonts w:eastAsia="Calibri"/>
          <w:color w:val="000000"/>
        </w:rPr>
        <w:t>региональных проектов</w:t>
      </w:r>
      <w:r w:rsidRPr="004E7B6C">
        <w:rPr>
          <w:rFonts w:eastAsia="Calibri"/>
          <w:color w:val="000000"/>
        </w:rPr>
        <w:t xml:space="preserve"> в 2020 году составило: </w:t>
      </w:r>
    </w:p>
    <w:p w:rsidR="002C38E5" w:rsidRPr="004E7B6C" w:rsidRDefault="00C55BC0" w:rsidP="00232BB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E7B6C">
        <w:rPr>
          <w:rFonts w:eastAsia="Calibri"/>
          <w:color w:val="000000"/>
        </w:rPr>
        <w:t xml:space="preserve">       </w:t>
      </w:r>
      <w:r w:rsidR="002C38E5" w:rsidRPr="004E7B6C">
        <w:rPr>
          <w:rFonts w:eastAsia="Calibri"/>
          <w:color w:val="000000"/>
        </w:rPr>
        <w:t xml:space="preserve">- </w:t>
      </w:r>
      <w:r w:rsidR="004E7B6C" w:rsidRPr="004E7B6C">
        <w:rPr>
          <w:rFonts w:eastAsia="Calibri"/>
          <w:b/>
          <w:color w:val="000000"/>
        </w:rPr>
        <w:t>30 292,2 тыс. руб</w:t>
      </w:r>
      <w:r w:rsidR="004E7B6C">
        <w:rPr>
          <w:rFonts w:eastAsia="Calibri"/>
          <w:color w:val="000000"/>
        </w:rPr>
        <w:t xml:space="preserve">. - </w:t>
      </w:r>
      <w:r w:rsidR="002C38E5" w:rsidRPr="004E7B6C">
        <w:rPr>
          <w:rFonts w:eastAsia="Calibri"/>
          <w:color w:val="000000"/>
        </w:rPr>
        <w:t>за счет средств федерального бюджета</w:t>
      </w:r>
      <w:r w:rsidR="004E7B6C" w:rsidRPr="004E7B6C">
        <w:rPr>
          <w:rFonts w:eastAsia="Calibri"/>
          <w:color w:val="000000"/>
        </w:rPr>
        <w:t xml:space="preserve"> </w:t>
      </w:r>
      <w:r w:rsidR="002C38E5" w:rsidRPr="004E7B6C">
        <w:rPr>
          <w:rFonts w:eastAsia="Calibri"/>
          <w:color w:val="000000"/>
        </w:rPr>
        <w:t>(</w:t>
      </w:r>
      <w:r w:rsidR="004E7B6C" w:rsidRPr="004E7B6C">
        <w:rPr>
          <w:rFonts w:eastAsia="Calibri"/>
          <w:color w:val="000000"/>
        </w:rPr>
        <w:t>100,0</w:t>
      </w:r>
      <w:r w:rsidR="002C38E5" w:rsidRPr="004E7B6C">
        <w:rPr>
          <w:rFonts w:eastAsia="Calibri"/>
          <w:color w:val="000000"/>
        </w:rPr>
        <w:t xml:space="preserve">% к уточненному плану на год), что на </w:t>
      </w:r>
      <w:r w:rsidR="00BB3BBE">
        <w:rPr>
          <w:rFonts w:eastAsia="Calibri"/>
          <w:color w:val="000000"/>
        </w:rPr>
        <w:t xml:space="preserve"> 29,2</w:t>
      </w:r>
      <w:r w:rsidR="002C38E5" w:rsidRPr="004E7B6C">
        <w:rPr>
          <w:rFonts w:eastAsia="Calibri"/>
          <w:color w:val="000000"/>
        </w:rPr>
        <w:t xml:space="preserve">% выше уровня исполнения за аналогичный период </w:t>
      </w:r>
      <w:r w:rsidR="00BB3BBE">
        <w:rPr>
          <w:rFonts w:eastAsia="Calibri"/>
          <w:color w:val="000000"/>
        </w:rPr>
        <w:t xml:space="preserve"> </w:t>
      </w:r>
      <w:r w:rsidR="002C38E5" w:rsidRPr="004E7B6C">
        <w:rPr>
          <w:rFonts w:eastAsia="Calibri"/>
          <w:color w:val="000000"/>
        </w:rPr>
        <w:t>2019 года (</w:t>
      </w:r>
      <w:r w:rsidR="00BB3BBE">
        <w:rPr>
          <w:rFonts w:eastAsia="Calibri"/>
          <w:color w:val="000000"/>
        </w:rPr>
        <w:t>23 437,1</w:t>
      </w:r>
      <w:r w:rsidR="002C38E5" w:rsidRPr="004E7B6C">
        <w:rPr>
          <w:rFonts w:eastAsia="Calibri"/>
          <w:color w:val="000000"/>
        </w:rPr>
        <w:t xml:space="preserve"> тыс. руб</w:t>
      </w:r>
      <w:r w:rsidR="00BB3BBE">
        <w:rPr>
          <w:rFonts w:eastAsia="Calibri"/>
          <w:color w:val="000000"/>
        </w:rPr>
        <w:t>.)</w:t>
      </w:r>
      <w:r w:rsidR="002C38E5" w:rsidRPr="004E7B6C">
        <w:rPr>
          <w:rFonts w:eastAsia="Calibri"/>
          <w:color w:val="000000"/>
        </w:rPr>
        <w:t xml:space="preserve">; </w:t>
      </w:r>
    </w:p>
    <w:p w:rsidR="002C38E5" w:rsidRPr="004E7B6C" w:rsidRDefault="004E7B6C" w:rsidP="00232BB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</w:t>
      </w:r>
      <w:r w:rsidR="002C38E5" w:rsidRPr="004E7B6C">
        <w:rPr>
          <w:rFonts w:eastAsia="Calibri"/>
          <w:color w:val="000000"/>
        </w:rPr>
        <w:t xml:space="preserve">- </w:t>
      </w:r>
      <w:r w:rsidRPr="004E7B6C">
        <w:rPr>
          <w:rFonts w:eastAsia="Calibri"/>
          <w:b/>
          <w:color w:val="000000"/>
        </w:rPr>
        <w:t>49 991,9 тыс. руб</w:t>
      </w:r>
      <w:r w:rsidRPr="004E7B6C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- </w:t>
      </w:r>
      <w:r w:rsidR="002C38E5" w:rsidRPr="004E7B6C">
        <w:rPr>
          <w:rFonts w:eastAsia="Calibri"/>
          <w:color w:val="000000"/>
        </w:rPr>
        <w:t xml:space="preserve">за счет средств </w:t>
      </w:r>
      <w:r w:rsidRPr="004E7B6C">
        <w:rPr>
          <w:rFonts w:eastAsia="Calibri"/>
          <w:color w:val="000000"/>
        </w:rPr>
        <w:t>областного бюджета</w:t>
      </w:r>
      <w:r w:rsidR="002C38E5" w:rsidRPr="004E7B6C">
        <w:rPr>
          <w:rFonts w:eastAsia="Calibri"/>
          <w:color w:val="000000"/>
        </w:rPr>
        <w:t xml:space="preserve"> (</w:t>
      </w:r>
      <w:r w:rsidRPr="004E7B6C">
        <w:rPr>
          <w:rFonts w:eastAsia="Calibri"/>
          <w:color w:val="000000"/>
        </w:rPr>
        <w:t>100,0</w:t>
      </w:r>
      <w:r w:rsidR="002C38E5" w:rsidRPr="004E7B6C">
        <w:rPr>
          <w:rFonts w:eastAsia="Calibri"/>
          <w:color w:val="000000"/>
        </w:rPr>
        <w:t xml:space="preserve">% к уточненному плану на год), что на </w:t>
      </w:r>
      <w:r w:rsidR="00BB3BBE">
        <w:rPr>
          <w:rFonts w:eastAsia="Calibri"/>
          <w:color w:val="000000"/>
        </w:rPr>
        <w:t xml:space="preserve"> 3,1</w:t>
      </w:r>
      <w:r w:rsidR="002C38E5" w:rsidRPr="004E7B6C">
        <w:rPr>
          <w:rFonts w:eastAsia="Calibri"/>
          <w:color w:val="000000"/>
        </w:rPr>
        <w:t xml:space="preserve">% выше уровня исполнения за аналогичный период </w:t>
      </w:r>
      <w:r w:rsidR="00BB3BBE">
        <w:rPr>
          <w:rFonts w:eastAsia="Calibri"/>
          <w:color w:val="000000"/>
        </w:rPr>
        <w:t xml:space="preserve"> </w:t>
      </w:r>
      <w:r w:rsidR="002C38E5" w:rsidRPr="004E7B6C">
        <w:rPr>
          <w:rFonts w:eastAsia="Calibri"/>
          <w:color w:val="000000"/>
        </w:rPr>
        <w:t>2019 года (</w:t>
      </w:r>
      <w:r w:rsidR="00BB3BBE">
        <w:rPr>
          <w:rFonts w:eastAsia="Calibri"/>
          <w:color w:val="000000"/>
        </w:rPr>
        <w:t>48 506,0</w:t>
      </w:r>
      <w:r w:rsidR="002C38E5" w:rsidRPr="004E7B6C">
        <w:rPr>
          <w:rFonts w:eastAsia="Calibri"/>
          <w:color w:val="000000"/>
        </w:rPr>
        <w:t xml:space="preserve"> тыс. руб</w:t>
      </w:r>
      <w:r w:rsidR="00BB3BBE">
        <w:rPr>
          <w:rFonts w:eastAsia="Calibri"/>
          <w:color w:val="000000"/>
        </w:rPr>
        <w:t>.</w:t>
      </w:r>
      <w:r w:rsidR="002C38E5" w:rsidRPr="004E7B6C">
        <w:rPr>
          <w:rFonts w:eastAsia="Calibri"/>
          <w:color w:val="000000"/>
        </w:rPr>
        <w:t xml:space="preserve">); </w:t>
      </w:r>
    </w:p>
    <w:p w:rsidR="00367DE6" w:rsidRPr="004E7B6C" w:rsidRDefault="00C55BC0" w:rsidP="00232BB4">
      <w:pPr>
        <w:autoSpaceDE w:val="0"/>
        <w:autoSpaceDN w:val="0"/>
        <w:adjustRightInd w:val="0"/>
        <w:jc w:val="both"/>
        <w:rPr>
          <w:rFonts w:eastAsia="TimesNewRomanPSMT"/>
          <w:i/>
        </w:rPr>
      </w:pPr>
      <w:r w:rsidRPr="004E7B6C">
        <w:rPr>
          <w:rFonts w:eastAsia="Calibri"/>
          <w:color w:val="000000"/>
        </w:rPr>
        <w:t xml:space="preserve">       </w:t>
      </w:r>
      <w:r w:rsidR="002C38E5" w:rsidRPr="004E7B6C">
        <w:rPr>
          <w:rFonts w:eastAsia="Calibri"/>
          <w:color w:val="000000"/>
        </w:rPr>
        <w:t xml:space="preserve">- </w:t>
      </w:r>
      <w:r w:rsidR="004E7B6C" w:rsidRPr="004E7B6C">
        <w:rPr>
          <w:rFonts w:eastAsia="Calibri"/>
          <w:b/>
          <w:color w:val="000000"/>
        </w:rPr>
        <w:t>8 307,6 тыс. руб</w:t>
      </w:r>
      <w:r w:rsidR="004E7B6C" w:rsidRPr="004E7B6C">
        <w:rPr>
          <w:rFonts w:eastAsia="Calibri"/>
          <w:color w:val="000000"/>
        </w:rPr>
        <w:t>.</w:t>
      </w:r>
      <w:r w:rsidR="004E7B6C">
        <w:rPr>
          <w:rFonts w:eastAsia="Calibri"/>
          <w:color w:val="000000"/>
        </w:rPr>
        <w:t xml:space="preserve"> - </w:t>
      </w:r>
      <w:r w:rsidR="002C38E5" w:rsidRPr="004E7B6C">
        <w:rPr>
          <w:rFonts w:eastAsia="Calibri"/>
          <w:color w:val="000000"/>
        </w:rPr>
        <w:t xml:space="preserve">за счет </w:t>
      </w:r>
      <w:r w:rsidR="004E7B6C" w:rsidRPr="004E7B6C">
        <w:rPr>
          <w:rFonts w:eastAsia="Calibri"/>
          <w:color w:val="000000"/>
        </w:rPr>
        <w:t xml:space="preserve">средств местного бюджета </w:t>
      </w:r>
      <w:r w:rsidR="004E7B6C">
        <w:rPr>
          <w:rFonts w:eastAsia="Calibri"/>
          <w:color w:val="000000"/>
        </w:rPr>
        <w:t xml:space="preserve"> (</w:t>
      </w:r>
      <w:r w:rsidR="004E7B6C" w:rsidRPr="004E7B6C">
        <w:rPr>
          <w:rFonts w:eastAsia="Calibri"/>
          <w:color w:val="000000"/>
        </w:rPr>
        <w:t>100</w:t>
      </w:r>
      <w:r w:rsidR="002C38E5" w:rsidRPr="004E7B6C">
        <w:rPr>
          <w:rFonts w:eastAsia="Calibri"/>
          <w:color w:val="000000"/>
        </w:rPr>
        <w:t xml:space="preserve">% к уточненному плану на год), что на </w:t>
      </w:r>
      <w:r w:rsidR="00BB3BBE">
        <w:rPr>
          <w:rFonts w:eastAsia="Calibri"/>
          <w:color w:val="000000"/>
        </w:rPr>
        <w:t>72,3</w:t>
      </w:r>
      <w:r w:rsidR="002C38E5" w:rsidRPr="004E7B6C">
        <w:rPr>
          <w:rFonts w:eastAsia="Calibri"/>
          <w:color w:val="000000"/>
        </w:rPr>
        <w:t xml:space="preserve">% </w:t>
      </w:r>
      <w:r w:rsidR="00BB3BBE">
        <w:rPr>
          <w:rFonts w:eastAsia="Calibri"/>
          <w:color w:val="000000"/>
        </w:rPr>
        <w:t xml:space="preserve"> выше </w:t>
      </w:r>
      <w:r w:rsidR="002C38E5" w:rsidRPr="004E7B6C">
        <w:rPr>
          <w:rFonts w:eastAsia="Calibri"/>
          <w:color w:val="000000"/>
        </w:rPr>
        <w:t xml:space="preserve"> уровня исполнения за аналогичный период 2019 года </w:t>
      </w:r>
      <w:r w:rsidR="00BB3BBE">
        <w:rPr>
          <w:rFonts w:eastAsia="Calibri"/>
          <w:color w:val="000000"/>
        </w:rPr>
        <w:t xml:space="preserve">                 </w:t>
      </w:r>
      <w:r w:rsidR="002C38E5" w:rsidRPr="004E7B6C">
        <w:rPr>
          <w:rFonts w:eastAsia="Calibri"/>
          <w:color w:val="000000"/>
        </w:rPr>
        <w:t>(</w:t>
      </w:r>
      <w:r w:rsidR="00BB3BBE">
        <w:rPr>
          <w:rFonts w:eastAsia="Calibri"/>
          <w:color w:val="000000"/>
        </w:rPr>
        <w:t>4 820,8 тыс. руб.)</w:t>
      </w:r>
      <w:r w:rsidR="002C38E5" w:rsidRPr="004E7B6C">
        <w:rPr>
          <w:rFonts w:eastAsia="Calibri"/>
          <w:color w:val="000000"/>
        </w:rPr>
        <w:t>.</w:t>
      </w:r>
    </w:p>
    <w:p w:rsidR="002F218B" w:rsidRDefault="002F218B" w:rsidP="00BD6375">
      <w:pPr>
        <w:autoSpaceDE w:val="0"/>
        <w:autoSpaceDN w:val="0"/>
        <w:adjustRightInd w:val="0"/>
        <w:spacing w:line="120" w:lineRule="auto"/>
        <w:ind w:firstLine="425"/>
        <w:jc w:val="both"/>
        <w:rPr>
          <w:rFonts w:eastAsia="TimesNewRomanPSMT"/>
        </w:rPr>
      </w:pPr>
    </w:p>
    <w:p w:rsidR="00503E1E" w:rsidRDefault="00EA47D2" w:rsidP="00EA47D2">
      <w:pPr>
        <w:autoSpaceDE w:val="0"/>
        <w:autoSpaceDN w:val="0"/>
        <w:adjustRightInd w:val="0"/>
        <w:ind w:firstLine="426"/>
        <w:jc w:val="both"/>
        <w:rPr>
          <w:b/>
        </w:rPr>
      </w:pPr>
      <w:r w:rsidRPr="00EA47D2">
        <w:rPr>
          <w:rFonts w:eastAsia="TimesNewRomanPSMT"/>
        </w:rPr>
        <w:t xml:space="preserve">В 2020 году бюджетные ассигнования </w:t>
      </w:r>
      <w:r>
        <w:rPr>
          <w:rFonts w:eastAsia="TimesNewRomanPSMT"/>
        </w:rPr>
        <w:t xml:space="preserve">на </w:t>
      </w:r>
      <w:r w:rsidRPr="00EA47D2">
        <w:rPr>
          <w:rFonts w:eastAsia="TimesNewRomanPSMT"/>
        </w:rPr>
        <w:t xml:space="preserve">закупки товаров, работ  и услуг для обеспечения государственных и муниципальных нужд (далее – </w:t>
      </w:r>
      <w:proofErr w:type="spellStart"/>
      <w:r w:rsidRPr="00EA47D2">
        <w:rPr>
          <w:rFonts w:eastAsia="TimesNewRomanPSMT"/>
        </w:rPr>
        <w:t>госзакупки</w:t>
      </w:r>
      <w:proofErr w:type="spellEnd"/>
      <w:r w:rsidRPr="00EA47D2">
        <w:rPr>
          <w:rFonts w:eastAsia="TimesNewRomanPSMT"/>
        </w:rPr>
        <w:t>)</w:t>
      </w:r>
      <w:r>
        <w:rPr>
          <w:rFonts w:eastAsia="TimesNewRomanPSMT"/>
        </w:rPr>
        <w:t xml:space="preserve"> предусмотрены</w:t>
      </w:r>
      <w:r w:rsidR="00503E1E">
        <w:rPr>
          <w:rFonts w:eastAsia="TimesNewRomanPSMT"/>
        </w:rPr>
        <w:t xml:space="preserve"> городскими и сельскими поселениями МО Приозерский муниципальный район </w:t>
      </w:r>
      <w:r>
        <w:rPr>
          <w:rFonts w:eastAsia="TimesNewRomanPSMT"/>
        </w:rPr>
        <w:t xml:space="preserve"> в рамках РП </w:t>
      </w:r>
      <w:r w:rsidRPr="00EA47D2">
        <w:rPr>
          <w:rFonts w:eastAsia="TimesNewRomanPSMT"/>
        </w:rPr>
        <w:t>«</w:t>
      </w:r>
      <w:r w:rsidRPr="00EA47D2">
        <w:rPr>
          <w:rFonts w:eastAsia="Calibri"/>
          <w:color w:val="000000"/>
        </w:rPr>
        <w:t>Формирование комфортной городской среды»</w:t>
      </w:r>
      <w:r>
        <w:rPr>
          <w:rFonts w:eastAsia="Calibri"/>
          <w:color w:val="000000"/>
        </w:rPr>
        <w:t xml:space="preserve"> и РП </w:t>
      </w:r>
      <w:r w:rsidRPr="00EA47D2">
        <w:rPr>
          <w:rFonts w:eastAsia="Calibri"/>
          <w:color w:val="000000"/>
        </w:rPr>
        <w:t>«Обеспечение устойчивого сокращения непригодного для проживания жилищного фонда»</w:t>
      </w:r>
      <w:proofErr w:type="gramStart"/>
      <w:r w:rsidR="00503E1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,</w:t>
      </w:r>
      <w:proofErr w:type="gramEnd"/>
      <w:r>
        <w:rPr>
          <w:rFonts w:eastAsia="Calibri"/>
          <w:color w:val="000000"/>
        </w:rPr>
        <w:t xml:space="preserve"> входящих в портфель </w:t>
      </w:r>
      <w:r w:rsidRPr="00EA47D2">
        <w:rPr>
          <w:b/>
        </w:rPr>
        <w:t>НП «Жилье и городская среда»</w:t>
      </w:r>
      <w:r w:rsidR="00503E1E">
        <w:rPr>
          <w:b/>
        </w:rPr>
        <w:t>.</w:t>
      </w:r>
    </w:p>
    <w:p w:rsidR="00EA47D2" w:rsidRPr="00503E1E" w:rsidRDefault="00503E1E" w:rsidP="00EA47D2">
      <w:pPr>
        <w:autoSpaceDE w:val="0"/>
        <w:autoSpaceDN w:val="0"/>
        <w:adjustRightInd w:val="0"/>
        <w:ind w:firstLine="426"/>
        <w:jc w:val="both"/>
        <w:rPr>
          <w:rFonts w:eastAsia="TimesNewRomanPSMT"/>
          <w:i/>
        </w:rPr>
      </w:pPr>
      <w:r w:rsidRPr="00503E1E">
        <w:t xml:space="preserve">Согласно </w:t>
      </w:r>
      <w:r w:rsidR="00EA47D2" w:rsidRPr="00503E1E">
        <w:t xml:space="preserve"> </w:t>
      </w:r>
      <w:r>
        <w:t xml:space="preserve">сводным бюджетным росписям  поселений по состоянию на  01.01.2021 года планируемая сумма, подлежащая контрактации  в рамках реализации национальных проектов на территории МО Приозерский муниципальный района в  2020 году составляет  </w:t>
      </w:r>
      <w:r w:rsidRPr="00503E1E">
        <w:rPr>
          <w:b/>
        </w:rPr>
        <w:t>88 597,8 тыс. руб.</w:t>
      </w:r>
      <w:r>
        <w:rPr>
          <w:b/>
        </w:rPr>
        <w:t xml:space="preserve">, </w:t>
      </w:r>
      <w:r w:rsidRPr="00BB3BBE">
        <w:t xml:space="preserve">что на </w:t>
      </w:r>
      <w:r w:rsidR="00BB3BBE" w:rsidRPr="00BB3BBE">
        <w:t>2,5</w:t>
      </w:r>
      <w:r w:rsidRPr="00BB3BBE">
        <w:t xml:space="preserve"> процента </w:t>
      </w:r>
      <w:r w:rsidR="00BB3BBE" w:rsidRPr="00BB3BBE">
        <w:t xml:space="preserve"> ниже </w:t>
      </w:r>
      <w:r w:rsidRPr="00BB3BBE">
        <w:t xml:space="preserve"> уровня 2019 года (</w:t>
      </w:r>
      <w:r w:rsidR="00BB3BBE" w:rsidRPr="00BB3BBE">
        <w:t xml:space="preserve">90 847,9 </w:t>
      </w:r>
      <w:r w:rsidRPr="00BB3BBE">
        <w:t>тыс. руб.)</w:t>
      </w:r>
    </w:p>
    <w:p w:rsidR="00503E1E" w:rsidRDefault="00F508F1" w:rsidP="00BB3BBE">
      <w:pPr>
        <w:spacing w:line="12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</w:t>
      </w:r>
    </w:p>
    <w:p w:rsidR="00503E1E" w:rsidRDefault="002F218B" w:rsidP="002F218B">
      <w:pPr>
        <w:spacing w:after="120" w:line="280" w:lineRule="exact"/>
        <w:ind w:firstLine="425"/>
        <w:jc w:val="both"/>
        <w:rPr>
          <w:rFonts w:eastAsia="Calibri"/>
          <w:color w:val="000000"/>
        </w:rPr>
      </w:pPr>
      <w:r>
        <w:rPr>
          <w:rFonts w:cs="Times New Roman,Bold"/>
          <w:bCs/>
          <w:szCs w:val="32"/>
        </w:rPr>
        <w:t>По данным информации</w:t>
      </w:r>
      <w:proofErr w:type="gramStart"/>
      <w:r>
        <w:rPr>
          <w:rFonts w:cs="Times New Roman,Bold"/>
          <w:bCs/>
          <w:szCs w:val="32"/>
        </w:rPr>
        <w:t xml:space="preserve"> ,</w:t>
      </w:r>
      <w:proofErr w:type="gramEnd"/>
      <w:r>
        <w:rPr>
          <w:rFonts w:cs="Times New Roman,Bold"/>
          <w:bCs/>
          <w:szCs w:val="32"/>
        </w:rPr>
        <w:t xml:space="preserve"> размещенной </w:t>
      </w:r>
      <w:r w:rsidRPr="00DA168B">
        <w:t>официальном сайте Единой информационной системы</w:t>
      </w:r>
      <w:r>
        <w:t xml:space="preserve"> </w:t>
      </w:r>
      <w:r w:rsidRPr="00966781">
        <w:rPr>
          <w:rStyle w:val="a5"/>
          <w:color w:val="auto"/>
        </w:rPr>
        <w:t>(</w:t>
      </w:r>
      <w:hyperlink r:id="rId10" w:history="1">
        <w:r w:rsidRPr="00966781">
          <w:rPr>
            <w:rStyle w:val="a5"/>
            <w:color w:val="auto"/>
            <w:lang w:val="en-US"/>
          </w:rPr>
          <w:t>www</w:t>
        </w:r>
        <w:r w:rsidRPr="00966781">
          <w:rPr>
            <w:rStyle w:val="a5"/>
            <w:color w:val="auto"/>
          </w:rPr>
          <w:t>.</w:t>
        </w:r>
        <w:proofErr w:type="spellStart"/>
        <w:r w:rsidRPr="00966781">
          <w:rPr>
            <w:rStyle w:val="a5"/>
            <w:color w:val="auto"/>
            <w:lang w:val="en-US"/>
          </w:rPr>
          <w:t>zakupki</w:t>
        </w:r>
        <w:proofErr w:type="spellEnd"/>
        <w:r w:rsidRPr="00966781">
          <w:rPr>
            <w:rStyle w:val="a5"/>
            <w:color w:val="auto"/>
          </w:rPr>
          <w:t>.</w:t>
        </w:r>
        <w:proofErr w:type="spellStart"/>
        <w:r w:rsidRPr="00966781">
          <w:rPr>
            <w:rStyle w:val="a5"/>
            <w:color w:val="auto"/>
            <w:lang w:val="en-US"/>
          </w:rPr>
          <w:t>gov</w:t>
        </w:r>
        <w:proofErr w:type="spellEnd"/>
        <w:r w:rsidRPr="00966781">
          <w:rPr>
            <w:rStyle w:val="a5"/>
            <w:color w:val="auto"/>
          </w:rPr>
          <w:t>.</w:t>
        </w:r>
        <w:proofErr w:type="spellStart"/>
        <w:r w:rsidRPr="00966781">
          <w:rPr>
            <w:rStyle w:val="a5"/>
            <w:color w:val="auto"/>
            <w:lang w:val="en-US"/>
          </w:rPr>
          <w:t>ru</w:t>
        </w:r>
        <w:proofErr w:type="spellEnd"/>
      </w:hyperlink>
      <w:r>
        <w:rPr>
          <w:rStyle w:val="a5"/>
          <w:color w:val="auto"/>
          <w:u w:val="none"/>
        </w:rPr>
        <w:t xml:space="preserve">) </w:t>
      </w:r>
      <w:r w:rsidR="00503E1E">
        <w:rPr>
          <w:rFonts w:eastAsia="Calibri"/>
          <w:color w:val="000000"/>
        </w:rPr>
        <w:t>на 01.01.2021 года городскими и сельскими поселениями заключены:</w:t>
      </w:r>
    </w:p>
    <w:p w:rsidR="00503E1E" w:rsidRDefault="00503E1E" w:rsidP="00F508F1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</w:t>
      </w:r>
      <w:r w:rsidR="008A1380">
        <w:rPr>
          <w:rFonts w:eastAsia="Calibri"/>
          <w:color w:val="000000"/>
        </w:rPr>
        <w:t xml:space="preserve">- </w:t>
      </w:r>
      <w:r w:rsidRPr="008A1380">
        <w:rPr>
          <w:rFonts w:eastAsia="Calibri"/>
          <w:b/>
          <w:color w:val="000000"/>
        </w:rPr>
        <w:t xml:space="preserve">11 муниципальных </w:t>
      </w:r>
      <w:r w:rsidR="008A1380" w:rsidRPr="008A1380">
        <w:rPr>
          <w:rFonts w:eastAsia="Calibri"/>
          <w:b/>
          <w:color w:val="000000"/>
        </w:rPr>
        <w:t>контрактов</w:t>
      </w:r>
      <w:r w:rsidR="008A1380">
        <w:rPr>
          <w:rFonts w:eastAsia="Calibri"/>
          <w:color w:val="000000"/>
        </w:rPr>
        <w:t xml:space="preserve"> </w:t>
      </w:r>
      <w:r w:rsidR="00BB3BBE">
        <w:rPr>
          <w:rFonts w:eastAsia="Calibri"/>
          <w:color w:val="000000"/>
        </w:rPr>
        <w:t xml:space="preserve"> </w:t>
      </w:r>
      <w:r w:rsidR="008A1380">
        <w:rPr>
          <w:rFonts w:eastAsia="Calibri"/>
          <w:color w:val="000000"/>
        </w:rPr>
        <w:t>из 11 планируемых к заключению (100,0%).</w:t>
      </w:r>
    </w:p>
    <w:p w:rsidR="00C45938" w:rsidRDefault="008A1380" w:rsidP="00F508F1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Общий объем </w:t>
      </w:r>
      <w:r w:rsidRPr="00F63AF4">
        <w:rPr>
          <w:rFonts w:eastAsia="Calibri"/>
          <w:b/>
          <w:color w:val="000000"/>
        </w:rPr>
        <w:t>законтрактованных средств</w:t>
      </w:r>
      <w:r>
        <w:rPr>
          <w:rFonts w:eastAsia="Calibri"/>
          <w:color w:val="000000"/>
        </w:rPr>
        <w:t xml:space="preserve"> </w:t>
      </w:r>
      <w:r w:rsidR="00BB3BB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составил  </w:t>
      </w:r>
      <w:r w:rsidR="00084C99">
        <w:rPr>
          <w:rFonts w:eastAsia="Calibri"/>
          <w:color w:val="000000"/>
        </w:rPr>
        <w:t xml:space="preserve"> </w:t>
      </w:r>
      <w:r w:rsidRPr="008A1380">
        <w:rPr>
          <w:rFonts w:eastAsia="Calibri"/>
          <w:b/>
          <w:color w:val="000000"/>
        </w:rPr>
        <w:t>88 59</w:t>
      </w:r>
      <w:r w:rsidR="00BB3BBE">
        <w:rPr>
          <w:rFonts w:eastAsia="Calibri"/>
          <w:b/>
          <w:color w:val="000000"/>
        </w:rPr>
        <w:t>4</w:t>
      </w:r>
      <w:r w:rsidRPr="008A1380">
        <w:rPr>
          <w:rFonts w:eastAsia="Calibri"/>
          <w:b/>
          <w:color w:val="000000"/>
        </w:rPr>
        <w:t>,</w:t>
      </w:r>
      <w:r w:rsidR="00BB3BBE">
        <w:rPr>
          <w:rFonts w:eastAsia="Calibri"/>
          <w:b/>
          <w:color w:val="000000"/>
        </w:rPr>
        <w:t>7</w:t>
      </w:r>
      <w:r w:rsidRPr="008A1380">
        <w:rPr>
          <w:rFonts w:eastAsia="Calibri"/>
          <w:b/>
          <w:color w:val="000000"/>
        </w:rPr>
        <w:t xml:space="preserve"> тыс. руб.</w:t>
      </w:r>
      <w:r>
        <w:rPr>
          <w:rFonts w:eastAsia="Calibri"/>
          <w:b/>
          <w:color w:val="000000"/>
        </w:rPr>
        <w:t xml:space="preserve">, </w:t>
      </w:r>
      <w:r>
        <w:rPr>
          <w:rFonts w:eastAsia="Calibri"/>
          <w:color w:val="000000"/>
        </w:rPr>
        <w:t xml:space="preserve">или </w:t>
      </w:r>
      <w:r w:rsidR="00C45938">
        <w:rPr>
          <w:rFonts w:eastAsia="Calibri"/>
          <w:color w:val="000000"/>
        </w:rPr>
        <w:t xml:space="preserve"> </w:t>
      </w:r>
      <w:r w:rsidRPr="00C45938">
        <w:rPr>
          <w:rFonts w:eastAsia="Calibri"/>
          <w:b/>
          <w:color w:val="000000"/>
        </w:rPr>
        <w:t>100,0%</w:t>
      </w:r>
      <w:r>
        <w:rPr>
          <w:rFonts w:eastAsia="Calibri"/>
          <w:color w:val="000000"/>
        </w:rPr>
        <w:t xml:space="preserve"> от общей суммы средств, подлежащей контрактации на 2020 год.</w:t>
      </w:r>
    </w:p>
    <w:p w:rsidR="00503E1E" w:rsidRPr="008A1380" w:rsidRDefault="00C45938" w:rsidP="00F508F1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</w:t>
      </w:r>
      <w:r w:rsidR="008A1380">
        <w:rPr>
          <w:rFonts w:eastAsia="Calibri"/>
          <w:color w:val="000000"/>
        </w:rPr>
        <w:t xml:space="preserve"> </w:t>
      </w:r>
      <w:r w:rsidR="008A1380" w:rsidRPr="008A1380">
        <w:rPr>
          <w:rFonts w:eastAsia="Calibri"/>
          <w:color w:val="000000"/>
        </w:rPr>
        <w:t>План на 2020 год выполнен на 100,0%</w:t>
      </w:r>
    </w:p>
    <w:p w:rsidR="00BB3BBE" w:rsidRPr="00C45938" w:rsidRDefault="002F218B" w:rsidP="002F218B">
      <w:pPr>
        <w:autoSpaceDE w:val="0"/>
        <w:autoSpaceDN w:val="0"/>
        <w:adjustRightInd w:val="0"/>
        <w:ind w:firstLine="426"/>
        <w:jc w:val="both"/>
        <w:rPr>
          <w:rFonts w:eastAsia="TimesNewRomanPSMT"/>
        </w:rPr>
      </w:pPr>
      <w:r w:rsidRPr="00C45938">
        <w:rPr>
          <w:rFonts w:eastAsia="TimesNewRomanPSMT"/>
        </w:rPr>
        <w:t xml:space="preserve">Уровень исполнения по региональным проектам сложился выше уровня исполнения расходов за 2019 год </w:t>
      </w:r>
      <w:r w:rsidR="00084C99" w:rsidRPr="00C45938">
        <w:rPr>
          <w:rFonts w:eastAsia="TimesNewRomanPSMT"/>
        </w:rPr>
        <w:t xml:space="preserve"> </w:t>
      </w:r>
      <w:r w:rsidRPr="00C45938">
        <w:rPr>
          <w:rFonts w:eastAsia="TimesNewRomanPSMT"/>
        </w:rPr>
        <w:t>на</w:t>
      </w:r>
      <w:r w:rsidR="00BB3BBE" w:rsidRPr="00C45938">
        <w:rPr>
          <w:rFonts w:eastAsia="TimesNewRomanPSMT"/>
        </w:rPr>
        <w:t xml:space="preserve"> </w:t>
      </w:r>
      <w:r w:rsidR="00B36939" w:rsidRPr="00C45938">
        <w:rPr>
          <w:rFonts w:eastAsia="TimesNewRomanPSMT"/>
        </w:rPr>
        <w:t xml:space="preserve"> </w:t>
      </w:r>
      <w:r w:rsidR="00BB3BBE" w:rsidRPr="00C45938">
        <w:rPr>
          <w:rFonts w:eastAsia="TimesNewRomanPSMT"/>
          <w:b/>
        </w:rPr>
        <w:t>15,5%.</w:t>
      </w:r>
      <w:r w:rsidR="00BB3BBE" w:rsidRPr="00C45938">
        <w:rPr>
          <w:rFonts w:eastAsia="TimesNewRomanPSMT"/>
        </w:rPr>
        <w:t xml:space="preserve"> </w:t>
      </w:r>
    </w:p>
    <w:p w:rsidR="000D425F" w:rsidRDefault="00BB3BBE" w:rsidP="00FC0ABC">
      <w:pPr>
        <w:autoSpaceDE w:val="0"/>
        <w:autoSpaceDN w:val="0"/>
        <w:adjustRightInd w:val="0"/>
        <w:ind w:firstLine="426"/>
        <w:jc w:val="both"/>
        <w:rPr>
          <w:rFonts w:eastAsia="TimesNewRomanPSMT"/>
        </w:rPr>
      </w:pPr>
      <w:r w:rsidRPr="00C45938">
        <w:rPr>
          <w:rFonts w:eastAsia="TimesNewRomanPSMT"/>
        </w:rPr>
        <w:t xml:space="preserve">В аналогичном периоде 2019 года </w:t>
      </w:r>
      <w:r w:rsidR="00FC0ABC" w:rsidRPr="00C45938">
        <w:rPr>
          <w:rFonts w:eastAsia="TimesNewRomanPSMT"/>
        </w:rPr>
        <w:t xml:space="preserve"> </w:t>
      </w:r>
      <w:r w:rsidR="00D6384B" w:rsidRPr="00C45938">
        <w:rPr>
          <w:rFonts w:eastAsia="Calibri"/>
          <w:lang w:eastAsia="en-US"/>
        </w:rPr>
        <w:t>процент</w:t>
      </w:r>
      <w:r w:rsidR="00D6384B">
        <w:rPr>
          <w:rFonts w:eastAsia="Calibri"/>
          <w:lang w:eastAsia="en-US"/>
        </w:rPr>
        <w:t xml:space="preserve"> исполнения мероприятий по</w:t>
      </w:r>
      <w:r w:rsidR="00FC0ABC">
        <w:rPr>
          <w:rFonts w:eastAsia="Calibri"/>
          <w:lang w:eastAsia="en-US"/>
        </w:rPr>
        <w:t xml:space="preserve"> </w:t>
      </w:r>
      <w:r w:rsidR="00C45938">
        <w:rPr>
          <w:rFonts w:eastAsia="Calibri"/>
          <w:lang w:eastAsia="en-US"/>
        </w:rPr>
        <w:t xml:space="preserve"> </w:t>
      </w:r>
      <w:r w:rsidR="00FC0ABC" w:rsidRPr="00FC0ABC">
        <w:t xml:space="preserve">НП «Жилье и городская среда» </w:t>
      </w:r>
      <w:r w:rsidR="00FC0ABC">
        <w:rPr>
          <w:rFonts w:eastAsia="Calibri"/>
          <w:color w:val="000000"/>
        </w:rPr>
        <w:t xml:space="preserve">составил  </w:t>
      </w:r>
      <w:r w:rsidR="00FC0ABC" w:rsidRPr="00C45938">
        <w:rPr>
          <w:rFonts w:eastAsia="Calibri"/>
          <w:b/>
          <w:color w:val="000000"/>
        </w:rPr>
        <w:t>84,5%.</w:t>
      </w:r>
      <w:r w:rsidR="00FC0ABC" w:rsidRPr="00FC0ABC">
        <w:rPr>
          <w:rFonts w:eastAsia="Calibri"/>
          <w:lang w:eastAsia="en-US"/>
        </w:rPr>
        <w:t xml:space="preserve"> </w:t>
      </w:r>
      <w:r w:rsidR="00D6384B" w:rsidRPr="00FC0ABC">
        <w:rPr>
          <w:rFonts w:eastAsia="Calibri"/>
          <w:lang w:eastAsia="en-US"/>
        </w:rPr>
        <w:t xml:space="preserve"> </w:t>
      </w:r>
      <w:r w:rsidR="00FC0ABC">
        <w:rPr>
          <w:rFonts w:eastAsia="TimesNewRomanPSMT"/>
        </w:rPr>
        <w:t xml:space="preserve">По состоянию на 01.01.2020 года  15,5% остались не законтрактованными. </w:t>
      </w:r>
    </w:p>
    <w:p w:rsidR="00FC0ABC" w:rsidRDefault="00FC0ABC" w:rsidP="00FC0ABC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TimesNewRomanPSMT"/>
        </w:rPr>
        <w:t>Причина  н</w:t>
      </w:r>
      <w:r w:rsidRPr="00347D72">
        <w:rPr>
          <w:kern w:val="28"/>
        </w:rPr>
        <w:t>евыполнени</w:t>
      </w:r>
      <w:r w:rsidR="000D425F">
        <w:rPr>
          <w:kern w:val="28"/>
        </w:rPr>
        <w:t>я</w:t>
      </w:r>
      <w:r w:rsidRPr="00347D72">
        <w:rPr>
          <w:kern w:val="28"/>
        </w:rPr>
        <w:t xml:space="preserve"> </w:t>
      </w:r>
      <w:r w:rsidR="000D425F">
        <w:rPr>
          <w:kern w:val="28"/>
        </w:rPr>
        <w:t xml:space="preserve">расходования  </w:t>
      </w:r>
      <w:r w:rsidRPr="00347D72">
        <w:rPr>
          <w:kern w:val="28"/>
        </w:rPr>
        <w:t>бюджетных ассигнований в полном объеме</w:t>
      </w:r>
      <w:r>
        <w:rPr>
          <w:kern w:val="28"/>
        </w:rPr>
        <w:t xml:space="preserve"> по итогам 2019 года связана с </w:t>
      </w:r>
      <w:r w:rsidR="000D425F">
        <w:rPr>
          <w:kern w:val="28"/>
        </w:rPr>
        <w:t xml:space="preserve">низким исполнением </w:t>
      </w:r>
      <w:r>
        <w:rPr>
          <w:kern w:val="28"/>
        </w:rPr>
        <w:t xml:space="preserve">расходов </w:t>
      </w:r>
      <w:r w:rsidR="000D425F">
        <w:rPr>
          <w:kern w:val="28"/>
        </w:rPr>
        <w:t xml:space="preserve">на реализацию мероприятий РП </w:t>
      </w:r>
      <w:r w:rsidR="000D425F" w:rsidRPr="000D425F">
        <w:rPr>
          <w:bCs/>
        </w:rPr>
        <w:t>«Обеспечение устойчивого сокращения непригодного для проживания жилищного фонда»</w:t>
      </w:r>
      <w:r w:rsidR="000D425F">
        <w:rPr>
          <w:bCs/>
        </w:rPr>
        <w:t xml:space="preserve"> </w:t>
      </w:r>
    </w:p>
    <w:p w:rsidR="000D425F" w:rsidRDefault="000D425F" w:rsidP="000D425F">
      <w:pPr>
        <w:ind w:firstLine="426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 xml:space="preserve">Процент исполнения мероприятий по </w:t>
      </w:r>
      <w:r>
        <w:t>переселению</w:t>
      </w:r>
      <w:r w:rsidRPr="00132D81">
        <w:t xml:space="preserve"> граждан из аварийного жилищного фонда</w:t>
      </w:r>
      <w:r>
        <w:rPr>
          <w:rFonts w:eastAsia="Calibri"/>
          <w:lang w:eastAsia="en-US"/>
        </w:rPr>
        <w:t xml:space="preserve"> по итогам 2019 года составил  </w:t>
      </w:r>
      <w:r w:rsidRPr="000D425F">
        <w:rPr>
          <w:rFonts w:eastAsia="Calibri"/>
          <w:b/>
          <w:lang w:eastAsia="en-US"/>
        </w:rPr>
        <w:t>43,4%.</w:t>
      </w:r>
    </w:p>
    <w:p w:rsidR="00FC0ABC" w:rsidRDefault="000D425F" w:rsidP="000D425F">
      <w:pPr>
        <w:ind w:firstLine="425"/>
        <w:jc w:val="both"/>
        <w:rPr>
          <w:rFonts w:eastAsia="Calibri"/>
          <w:lang w:eastAsia="en-US"/>
        </w:rPr>
      </w:pPr>
      <w:r>
        <w:t xml:space="preserve">Общий объем неосвоенных законодательно утвержденных бюджетных ассигнований по подпрограммам составил  </w:t>
      </w:r>
      <w:r w:rsidRPr="005748C3">
        <w:rPr>
          <w:b/>
        </w:rPr>
        <w:t>13 948,0 тыс. руб</w:t>
      </w:r>
      <w:r>
        <w:t xml:space="preserve">. или  </w:t>
      </w:r>
      <w:r w:rsidRPr="005748C3">
        <w:rPr>
          <w:b/>
        </w:rPr>
        <w:t>56,6%.</w:t>
      </w:r>
    </w:p>
    <w:p w:rsidR="00D6384B" w:rsidRPr="006F3330" w:rsidRDefault="00D6384B" w:rsidP="00D6384B">
      <w:pPr>
        <w:pStyle w:val="ConsPlusNormal"/>
        <w:ind w:firstLine="426"/>
        <w:jc w:val="both"/>
        <w:rPr>
          <w:kern w:val="28"/>
          <w:sz w:val="24"/>
          <w:szCs w:val="24"/>
        </w:rPr>
      </w:pPr>
      <w:r w:rsidRPr="006F3330">
        <w:rPr>
          <w:rFonts w:ascii="Times New Roman" w:hAnsi="Times New Roman" w:cs="Times New Roman"/>
          <w:sz w:val="24"/>
          <w:szCs w:val="24"/>
        </w:rPr>
        <w:lastRenderedPageBreak/>
        <w:t xml:space="preserve">Анализ освоения выделенных бюджетных средств на реализацию мероприятий Подпрограммы переселения граждан из аварийного жилищного фонда в разрезе </w:t>
      </w:r>
      <w:r w:rsidRPr="006F3330">
        <w:rPr>
          <w:rFonts w:ascii="Times New Roman" w:hAnsi="Times New Roman" w:cs="Times New Roman"/>
          <w:kern w:val="28"/>
          <w:sz w:val="24"/>
          <w:szCs w:val="24"/>
        </w:rPr>
        <w:t xml:space="preserve"> городских и сельских поселений </w:t>
      </w:r>
      <w:r w:rsidR="000D425F">
        <w:rPr>
          <w:rFonts w:ascii="Times New Roman" w:hAnsi="Times New Roman" w:cs="Times New Roman"/>
          <w:kern w:val="28"/>
          <w:sz w:val="24"/>
          <w:szCs w:val="24"/>
        </w:rPr>
        <w:t xml:space="preserve">в 2019 году </w:t>
      </w:r>
      <w:r w:rsidRPr="006F3330">
        <w:rPr>
          <w:rFonts w:ascii="Times New Roman" w:hAnsi="Times New Roman" w:cs="Times New Roman"/>
          <w:kern w:val="28"/>
          <w:sz w:val="24"/>
          <w:szCs w:val="24"/>
        </w:rPr>
        <w:t xml:space="preserve">показал, что в </w:t>
      </w:r>
      <w:r w:rsidRPr="006F3330">
        <w:rPr>
          <w:rFonts w:ascii="Times New Roman" w:hAnsi="Times New Roman" w:cs="Times New Roman"/>
          <w:b/>
          <w:kern w:val="28"/>
          <w:sz w:val="24"/>
          <w:szCs w:val="24"/>
        </w:rPr>
        <w:t>МО Сосновское сельское поселение</w:t>
      </w:r>
      <w:r w:rsidRPr="006F3330">
        <w:rPr>
          <w:rFonts w:ascii="Times New Roman" w:hAnsi="Times New Roman" w:cs="Times New Roman"/>
          <w:kern w:val="28"/>
          <w:sz w:val="24"/>
          <w:szCs w:val="24"/>
        </w:rPr>
        <w:t xml:space="preserve"> кассовые расходы на указанные цели в отчетном периоде не произведены. Бюджетные средства в сумме 12 386,5 тыс. руб. в полном объеме остались </w:t>
      </w:r>
      <w:r w:rsidRPr="006F3330">
        <w:rPr>
          <w:rFonts w:ascii="Times New Roman" w:hAnsi="Times New Roman" w:cs="Times New Roman"/>
          <w:kern w:val="28"/>
          <w:sz w:val="24"/>
          <w:szCs w:val="24"/>
          <w:u w:val="single"/>
        </w:rPr>
        <w:t>не освоенными</w:t>
      </w:r>
      <w:r w:rsidRPr="006F3330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D6384B" w:rsidRDefault="00D6384B" w:rsidP="00C45938">
      <w:pPr>
        <w:autoSpaceDE w:val="0"/>
        <w:autoSpaceDN w:val="0"/>
        <w:adjustRightInd w:val="0"/>
        <w:spacing w:line="120" w:lineRule="auto"/>
        <w:ind w:firstLine="425"/>
        <w:jc w:val="both"/>
        <w:rPr>
          <w:rFonts w:eastAsia="TimesNewRomanPSMT"/>
        </w:rPr>
      </w:pPr>
    </w:p>
    <w:p w:rsidR="00F508F1" w:rsidRDefault="00503E1E" w:rsidP="00F508F1">
      <w:pPr>
        <w:jc w:val="both"/>
      </w:pPr>
      <w:r>
        <w:rPr>
          <w:rFonts w:eastAsia="Calibri"/>
          <w:color w:val="000000"/>
        </w:rPr>
        <w:t xml:space="preserve">     </w:t>
      </w:r>
      <w:r w:rsidR="002F218B">
        <w:rPr>
          <w:rFonts w:eastAsia="Calibri"/>
          <w:color w:val="000000"/>
        </w:rPr>
        <w:t xml:space="preserve"> </w:t>
      </w:r>
      <w:r w:rsidR="00F508F1">
        <w:rPr>
          <w:rFonts w:eastAsia="Calibri"/>
          <w:color w:val="000000"/>
        </w:rPr>
        <w:t xml:space="preserve">Необходимо отметить, что Законами о бюджетах городских и сельских поселений на 2020 год и плановый период 2021-2022 годов </w:t>
      </w:r>
      <w:r w:rsidR="00F508F1" w:rsidRPr="00EA671A">
        <w:rPr>
          <w:rFonts w:eastAsia="Calibri"/>
          <w:bCs/>
          <w:lang w:eastAsia="en-US"/>
        </w:rPr>
        <w:t xml:space="preserve">в приоритетном порядке </w:t>
      </w:r>
      <w:r w:rsidR="00F508F1">
        <w:rPr>
          <w:rFonts w:eastAsia="Calibri"/>
          <w:bCs/>
          <w:lang w:eastAsia="en-US"/>
        </w:rPr>
        <w:t>были пре</w:t>
      </w:r>
      <w:r w:rsidR="00F508F1" w:rsidRPr="00EA671A">
        <w:rPr>
          <w:rFonts w:eastAsia="Calibri"/>
          <w:bCs/>
          <w:lang w:eastAsia="en-US"/>
        </w:rPr>
        <w:t>дусмотрены</w:t>
      </w:r>
      <w:r w:rsidR="00F508F1" w:rsidRPr="00EA671A">
        <w:t xml:space="preserve"> бюджетные ассигнования на достижение  целей</w:t>
      </w:r>
      <w:r w:rsidR="00F508F1" w:rsidRPr="00EA671A">
        <w:rPr>
          <w:rFonts w:eastAsia="Calibri"/>
          <w:bCs/>
          <w:lang w:eastAsia="en-US"/>
        </w:rPr>
        <w:t xml:space="preserve"> </w:t>
      </w:r>
      <w:r w:rsidR="00F508F1" w:rsidRPr="00EA671A">
        <w:rPr>
          <w:bCs/>
        </w:rPr>
        <w:t xml:space="preserve">национального проекта </w:t>
      </w:r>
      <w:r w:rsidR="00F508F1" w:rsidRPr="00EA671A">
        <w:rPr>
          <w:b/>
          <w:bCs/>
        </w:rPr>
        <w:t>«</w:t>
      </w:r>
      <w:r w:rsidR="00F508F1" w:rsidRPr="00EA671A">
        <w:rPr>
          <w:b/>
        </w:rPr>
        <w:t>Жилье и городская среда</w:t>
      </w:r>
      <w:r w:rsidR="00F508F1" w:rsidRPr="00EA671A">
        <w:t>»</w:t>
      </w:r>
      <w:r w:rsidR="00F508F1">
        <w:t xml:space="preserve">  только в </w:t>
      </w:r>
      <w:r w:rsidR="00F508F1" w:rsidRPr="000E34BA">
        <w:rPr>
          <w:b/>
        </w:rPr>
        <w:t>4</w:t>
      </w:r>
      <w:r w:rsidR="00F508F1">
        <w:rPr>
          <w:b/>
        </w:rPr>
        <w:t xml:space="preserve"> </w:t>
      </w:r>
      <w:r w:rsidR="00F508F1">
        <w:t xml:space="preserve"> муниципальных образованиях МО Приозерский муниципальный район:</w:t>
      </w:r>
    </w:p>
    <w:p w:rsidR="00F508F1" w:rsidRDefault="00F508F1" w:rsidP="00F508F1">
      <w:pPr>
        <w:jc w:val="both"/>
      </w:pPr>
      <w:r>
        <w:t xml:space="preserve">      - МО Приозерское городское поселение</w:t>
      </w:r>
    </w:p>
    <w:p w:rsidR="00F508F1" w:rsidRDefault="00F508F1" w:rsidP="00F508F1">
      <w:pPr>
        <w:jc w:val="both"/>
      </w:pPr>
      <w:r>
        <w:t xml:space="preserve">      - МО Плодовское сельское поселение</w:t>
      </w:r>
    </w:p>
    <w:p w:rsidR="00F508F1" w:rsidRDefault="00F508F1" w:rsidP="00F508F1">
      <w:pPr>
        <w:jc w:val="both"/>
      </w:pPr>
      <w:r>
        <w:t xml:space="preserve">      - МО Ромашкинское сельское поселение</w:t>
      </w:r>
    </w:p>
    <w:p w:rsidR="00F508F1" w:rsidRDefault="00F508F1" w:rsidP="00F508F1">
      <w:pPr>
        <w:jc w:val="both"/>
      </w:pPr>
      <w:r>
        <w:t xml:space="preserve">      - МО Сосновское сельское поселение</w:t>
      </w:r>
    </w:p>
    <w:p w:rsidR="00C45938" w:rsidRDefault="00F508F1" w:rsidP="00C45938">
      <w:pPr>
        <w:spacing w:line="120" w:lineRule="auto"/>
        <w:jc w:val="both"/>
        <w:rPr>
          <w:i/>
        </w:rPr>
      </w:pPr>
      <w:r w:rsidRPr="000E34BA">
        <w:rPr>
          <w:i/>
        </w:rPr>
        <w:t xml:space="preserve">       </w:t>
      </w:r>
    </w:p>
    <w:p w:rsidR="00F508F1" w:rsidRPr="000E34BA" w:rsidRDefault="00C45938" w:rsidP="00F508F1">
      <w:pPr>
        <w:jc w:val="both"/>
        <w:rPr>
          <w:i/>
        </w:rPr>
      </w:pPr>
      <w:r>
        <w:rPr>
          <w:i/>
        </w:rPr>
        <w:t xml:space="preserve">      </w:t>
      </w:r>
      <w:r w:rsidR="00F508F1" w:rsidRPr="000E34BA">
        <w:rPr>
          <w:i/>
        </w:rPr>
        <w:t xml:space="preserve">Для сравнения в 2019 году в реализации национальных проектов принимали участие </w:t>
      </w:r>
      <w:r w:rsidR="00F508F1" w:rsidRPr="000E34BA">
        <w:rPr>
          <w:b/>
          <w:i/>
        </w:rPr>
        <w:t>7</w:t>
      </w:r>
      <w:r w:rsidR="00F508F1" w:rsidRPr="000E34BA">
        <w:rPr>
          <w:i/>
        </w:rPr>
        <w:t xml:space="preserve"> муниципальных образований МО Приозерский муниципальный район.</w:t>
      </w:r>
    </w:p>
    <w:p w:rsidR="00F508F1" w:rsidRDefault="00F508F1" w:rsidP="00F508F1">
      <w:pPr>
        <w:spacing w:line="120" w:lineRule="auto"/>
        <w:ind w:firstLine="425"/>
        <w:jc w:val="both"/>
        <w:rPr>
          <w:color w:val="000000"/>
        </w:rPr>
      </w:pPr>
    </w:p>
    <w:p w:rsidR="00F508F1" w:rsidRDefault="00F508F1" w:rsidP="00F508F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Остальными городскими и сельскими поселениями МО Приозерский муниципальный район  в </w:t>
      </w:r>
      <w:r w:rsidRPr="00776F92">
        <w:rPr>
          <w:color w:val="000000"/>
        </w:rPr>
        <w:t xml:space="preserve"> составе муниципальных программ  в 20</w:t>
      </w:r>
      <w:r>
        <w:rPr>
          <w:color w:val="000000"/>
        </w:rPr>
        <w:t>20</w:t>
      </w:r>
      <w:r w:rsidRPr="00776F92">
        <w:rPr>
          <w:color w:val="000000"/>
        </w:rPr>
        <w:t xml:space="preserve"> году </w:t>
      </w:r>
      <w:r>
        <w:rPr>
          <w:color w:val="000000"/>
        </w:rPr>
        <w:t xml:space="preserve"> </w:t>
      </w:r>
      <w:r w:rsidRPr="00776F92">
        <w:rPr>
          <w:b/>
          <w:color w:val="000000"/>
        </w:rPr>
        <w:t>не предусмотрена</w:t>
      </w:r>
      <w:r w:rsidRPr="00776F92">
        <w:rPr>
          <w:color w:val="000000"/>
        </w:rPr>
        <w:t xml:space="preserve"> реализация мероприятий региональных проектов</w:t>
      </w:r>
      <w:proofErr w:type="gramStart"/>
      <w:r>
        <w:rPr>
          <w:color w:val="000000"/>
        </w:rPr>
        <w:t xml:space="preserve"> </w:t>
      </w:r>
      <w:r w:rsidRPr="00776F92">
        <w:rPr>
          <w:color w:val="000000"/>
        </w:rPr>
        <w:t>,</w:t>
      </w:r>
      <w:proofErr w:type="gramEnd"/>
      <w:r w:rsidRPr="00776F92">
        <w:rPr>
          <w:color w:val="000000"/>
        </w:rPr>
        <w:t xml:space="preserve"> направленных на достижение   национальных проектов, разработанных 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F508F1" w:rsidRPr="00BB0ACA" w:rsidRDefault="00F508F1" w:rsidP="00F508F1">
      <w:pPr>
        <w:ind w:firstLine="425"/>
        <w:jc w:val="both"/>
      </w:pPr>
      <w:r w:rsidRPr="00776F92">
        <w:t>Финансовое участие в реализации региональных проектов в 20</w:t>
      </w:r>
      <w:r>
        <w:t>20</w:t>
      </w:r>
      <w:r w:rsidRPr="00776F92">
        <w:t xml:space="preserve"> году </w:t>
      </w:r>
      <w:r>
        <w:t xml:space="preserve"> этими поселениями </w:t>
      </w:r>
      <w:r>
        <w:rPr>
          <w:b/>
        </w:rPr>
        <w:t xml:space="preserve">не предусматривается, </w:t>
      </w:r>
      <w:r w:rsidRPr="00BB0ACA">
        <w:t>что не согласуется с Основными направлениями деятельности Правительства РФ на период до 2024 года</w:t>
      </w:r>
      <w:proofErr w:type="gramStart"/>
      <w:r w:rsidRPr="00BB0ACA">
        <w:t xml:space="preserve"> ,</w:t>
      </w:r>
      <w:proofErr w:type="gramEnd"/>
      <w:r w:rsidRPr="00BB0ACA">
        <w:t xml:space="preserve"> направленными на реализацию положений Указа Президента РФ от 07.05.2018 № 204 «О национальных целях и стратегических задачах развития РФ на период до 2024 года» , и предполагающих, что достижение национальных целей развития РФ будет обеспечиваться реализацией, в том числе государственных программ субъектов РФ и входящих в них федеральных (региональных) проектов. </w:t>
      </w:r>
    </w:p>
    <w:p w:rsidR="00F508F1" w:rsidRPr="00BB0ACA" w:rsidRDefault="00F508F1" w:rsidP="00F508F1">
      <w:pPr>
        <w:ind w:firstLine="425"/>
        <w:jc w:val="both"/>
      </w:pPr>
      <w:r w:rsidRPr="00BB0ACA">
        <w:t xml:space="preserve">Региональные проекты </w:t>
      </w:r>
      <w:r w:rsidRPr="00BB0ACA">
        <w:rPr>
          <w:b/>
        </w:rPr>
        <w:t>не интегрированы</w:t>
      </w:r>
      <w:r w:rsidRPr="00BB0ACA">
        <w:t xml:space="preserve"> в муниципальных программах </w:t>
      </w:r>
      <w:r>
        <w:t xml:space="preserve"> </w:t>
      </w:r>
      <w:r w:rsidRPr="00BB0ACA">
        <w:t>поселени</w:t>
      </w:r>
      <w:r>
        <w:t>й</w:t>
      </w:r>
      <w:r w:rsidRPr="00BB0ACA">
        <w:t xml:space="preserve"> в качестве их структурных элементов.</w:t>
      </w:r>
    </w:p>
    <w:p w:rsidR="00F508F1" w:rsidRPr="00BC2E5F" w:rsidRDefault="00F508F1" w:rsidP="00F508F1">
      <w:pPr>
        <w:numPr>
          <w:ilvl w:val="0"/>
          <w:numId w:val="31"/>
        </w:numPr>
        <w:suppressAutoHyphens/>
        <w:ind w:left="0" w:firstLine="426"/>
        <w:jc w:val="both"/>
        <w:rPr>
          <w:rFonts w:ascii="Arial" w:hAnsi="Arial" w:cs="Arial"/>
          <w:b/>
          <w:bCs/>
          <w:color w:val="000000"/>
        </w:rPr>
      </w:pPr>
      <w:r w:rsidRPr="00BB0ACA">
        <w:rPr>
          <w:b/>
        </w:rPr>
        <w:t>В целях бюджетного</w:t>
      </w:r>
      <w:r w:rsidRPr="00BB0ACA">
        <w:t xml:space="preserve"> </w:t>
      </w:r>
      <w:r w:rsidRPr="00BB0ACA">
        <w:rPr>
          <w:b/>
        </w:rPr>
        <w:t>стимулирования</w:t>
      </w:r>
      <w:r w:rsidRPr="00BB0ACA">
        <w:t xml:space="preserve"> </w:t>
      </w:r>
      <w:r w:rsidRPr="00BB0ACA">
        <w:rPr>
          <w:b/>
        </w:rPr>
        <w:t>роста</w:t>
      </w:r>
      <w:r w:rsidRPr="00BB0ACA">
        <w:t xml:space="preserve"> экономики сохраняется актуальность перераспределения расходов в пользу производительных направлений, обозначенных в Указе Президента Российской Федерации № 204 и в приоритетных направлениях стратегического развития страны в части реализации нацпроектов по развитию человеческого капитала: демография, здравоохранение, образование, жилье и городская среда, безопасные и качественные дороги, наука.</w:t>
      </w:r>
    </w:p>
    <w:p w:rsidR="00F1386F" w:rsidRDefault="00F1386F" w:rsidP="000A338F">
      <w:pPr>
        <w:autoSpaceDE w:val="0"/>
        <w:autoSpaceDN w:val="0"/>
        <w:adjustRightInd w:val="0"/>
        <w:jc w:val="both"/>
        <w:rPr>
          <w:rFonts w:eastAsia="TimesNewRomanPSMT"/>
          <w:i/>
        </w:rPr>
      </w:pPr>
    </w:p>
    <w:p w:rsidR="005C7FE7" w:rsidRPr="00585CEE" w:rsidRDefault="008C3DC4" w:rsidP="008C3DC4">
      <w:pPr>
        <w:jc w:val="center"/>
        <w:rPr>
          <w:b/>
        </w:rPr>
      </w:pPr>
      <w:r>
        <w:rPr>
          <w:b/>
          <w:bCs/>
        </w:rPr>
        <w:t xml:space="preserve">  </w:t>
      </w:r>
      <w:r w:rsidR="00585CEE" w:rsidRPr="00200193">
        <w:rPr>
          <w:b/>
          <w:bCs/>
        </w:rPr>
        <w:t>Региональный проект «</w:t>
      </w:r>
      <w:r w:rsidR="00585CEE" w:rsidRPr="00200193">
        <w:rPr>
          <w:b/>
        </w:rPr>
        <w:t>Формирование</w:t>
      </w:r>
      <w:r w:rsidR="00585CEE" w:rsidRPr="005023E7">
        <w:rPr>
          <w:b/>
        </w:rPr>
        <w:t xml:space="preserve"> комфортной городской среды»</w:t>
      </w:r>
      <w:r w:rsidR="00585CEE">
        <w:rPr>
          <w:b/>
        </w:rPr>
        <w:t xml:space="preserve">  в рамках </w:t>
      </w:r>
      <w:r>
        <w:rPr>
          <w:b/>
        </w:rPr>
        <w:t xml:space="preserve"> </w:t>
      </w:r>
      <w:r w:rsidR="00546A5A">
        <w:rPr>
          <w:b/>
        </w:rPr>
        <w:t>муниципальных программ</w:t>
      </w:r>
      <w:r w:rsidR="00585CEE" w:rsidRPr="00BE331C">
        <w:rPr>
          <w:b/>
        </w:rPr>
        <w:t xml:space="preserve"> «Формирование комфортной городской среды»</w:t>
      </w:r>
    </w:p>
    <w:p w:rsidR="005C7FE7" w:rsidRDefault="005C7FE7" w:rsidP="004F4E1F">
      <w:pPr>
        <w:spacing w:line="120" w:lineRule="auto"/>
        <w:ind w:firstLine="425"/>
        <w:jc w:val="both"/>
      </w:pPr>
    </w:p>
    <w:p w:rsidR="00FF6420" w:rsidRPr="00FF6420" w:rsidRDefault="004D03E3" w:rsidP="00FF6420">
      <w:pPr>
        <w:pStyle w:val="ad"/>
        <w:shd w:val="clear" w:color="auto" w:fill="FFFFFF"/>
        <w:spacing w:before="0" w:beforeAutospacing="0" w:after="0" w:afterAutospacing="0"/>
        <w:jc w:val="both"/>
        <w:rPr>
          <w:rFonts w:ascii="font" w:hAnsi="font"/>
          <w:b/>
          <w:color w:val="57564C"/>
        </w:rPr>
      </w:pPr>
      <w:r>
        <w:rPr>
          <w:rFonts w:eastAsia="TimesNewRomanPSMT"/>
        </w:rPr>
        <w:t xml:space="preserve">     </w:t>
      </w:r>
      <w:r w:rsidR="009C5450">
        <w:rPr>
          <w:rFonts w:eastAsia="TimesNewRomanPSMT"/>
        </w:rPr>
        <w:t xml:space="preserve"> </w:t>
      </w:r>
      <w:r w:rsidR="00FF6420">
        <w:rPr>
          <w:rFonts w:eastAsia="TimesNewRomanPSMT"/>
        </w:rPr>
        <w:t>Как уже отмечалось выше, п</w:t>
      </w:r>
      <w:r w:rsidR="00FF6420" w:rsidRPr="00FF6420">
        <w:rPr>
          <w:rFonts w:eastAsia="TimesNewRomanPSMT"/>
        </w:rPr>
        <w:t xml:space="preserve">роект разрабатывался как составная часть государственной программы Российской Федерации «Обеспечение доступным и комфортным жильем и коммунальными услугами граждан Российской Федерации». Он утвержден Постановлением Кабинета Министров Российской Федерации от 30.12.2017 </w:t>
      </w:r>
      <w:r w:rsidR="00FF6420" w:rsidRPr="00FF6420">
        <w:rPr>
          <w:rFonts w:eastAsia="TimesNewRomanPSMT"/>
          <w:b/>
        </w:rPr>
        <w:t>(№1710</w:t>
      </w:r>
      <w:r w:rsidR="00FF6420" w:rsidRPr="00FF6420">
        <w:rPr>
          <w:rFonts w:ascii="font" w:hAnsi="font"/>
          <w:b/>
          <w:color w:val="57564C"/>
        </w:rPr>
        <w:t>).</w:t>
      </w:r>
    </w:p>
    <w:p w:rsidR="00FF6420" w:rsidRPr="00FF6420" w:rsidRDefault="00FF6420" w:rsidP="00FF6420">
      <w:pPr>
        <w:shd w:val="clear" w:color="auto" w:fill="FFFFFF"/>
        <w:jc w:val="both"/>
        <w:rPr>
          <w:rFonts w:eastAsia="TimesNewRomanPSMT"/>
        </w:rPr>
      </w:pPr>
      <w:r w:rsidRPr="00FF6420">
        <w:rPr>
          <w:rFonts w:eastAsia="TimesNewRomanPSMT"/>
        </w:rPr>
        <w:t>     В приказе Министерства строительства и жилищно-коммунального хозяйства РФ, подписанном</w:t>
      </w:r>
      <w:r w:rsidRPr="00FF6420">
        <w:rPr>
          <w:rFonts w:ascii="font" w:hAnsi="font"/>
          <w:color w:val="57564C"/>
        </w:rPr>
        <w:t xml:space="preserve"> </w:t>
      </w:r>
      <w:r>
        <w:rPr>
          <w:rFonts w:ascii="font" w:hAnsi="font"/>
          <w:color w:val="57564C"/>
        </w:rPr>
        <w:t xml:space="preserve"> </w:t>
      </w:r>
      <w:r w:rsidRPr="00FF6420">
        <w:rPr>
          <w:rFonts w:ascii="font" w:hAnsi="font"/>
          <w:b/>
        </w:rPr>
        <w:t>18.03.2018г. за №162/</w:t>
      </w:r>
      <w:proofErr w:type="spellStart"/>
      <w:proofErr w:type="gramStart"/>
      <w:r w:rsidRPr="00FF6420">
        <w:rPr>
          <w:rFonts w:ascii="font" w:hAnsi="font"/>
          <w:b/>
        </w:rPr>
        <w:t>пр</w:t>
      </w:r>
      <w:proofErr w:type="spellEnd"/>
      <w:proofErr w:type="gramEnd"/>
      <w:r w:rsidRPr="00FF6420">
        <w:rPr>
          <w:rFonts w:ascii="font" w:hAnsi="font"/>
          <w:color w:val="57564C"/>
        </w:rPr>
        <w:t>,</w:t>
      </w:r>
      <w:r>
        <w:rPr>
          <w:rFonts w:ascii="font" w:hAnsi="font"/>
          <w:color w:val="57564C"/>
        </w:rPr>
        <w:t xml:space="preserve"> </w:t>
      </w:r>
      <w:r w:rsidRPr="00FF6420">
        <w:rPr>
          <w:rFonts w:eastAsia="TimesNewRomanPSMT"/>
        </w:rPr>
        <w:t xml:space="preserve">"Об утверждении методических рекомендаций по подготовке государственных программ субъектов Р Ф и муниципальных программ </w:t>
      </w:r>
      <w:r w:rsidRPr="009C2325">
        <w:lastRenderedPageBreak/>
        <w:t>формирования современной городской</w:t>
      </w:r>
      <w:r w:rsidRPr="00FF6420">
        <w:rPr>
          <w:rFonts w:eastAsia="TimesNewRomanPSMT"/>
        </w:rPr>
        <w:t xml:space="preserve"> среды в рамках реализации федерального проекта "Формирование комфортной городской среды" были утверждены методические рекомендации для местных органов управления. Цель – помощь в проведении мероприятий в соответствии с программой населенных пунктов страны.</w:t>
      </w:r>
    </w:p>
    <w:p w:rsidR="0029420A" w:rsidRPr="009C2325" w:rsidRDefault="00FF6420" w:rsidP="00F1386F">
      <w:pPr>
        <w:autoSpaceDE w:val="0"/>
        <w:autoSpaceDN w:val="0"/>
        <w:adjustRightInd w:val="0"/>
        <w:jc w:val="both"/>
      </w:pPr>
      <w:r>
        <w:rPr>
          <w:rFonts w:eastAsia="TimesNewRomanPSMT"/>
        </w:rPr>
        <w:t xml:space="preserve">        </w:t>
      </w:r>
      <w:r w:rsidR="00AE552C">
        <w:rPr>
          <w:rFonts w:eastAsia="TimesNewRomanPSMT"/>
        </w:rPr>
        <w:t xml:space="preserve">В соответствии </w:t>
      </w:r>
      <w:r w:rsidR="009C5450">
        <w:rPr>
          <w:rFonts w:eastAsia="TimesNewRomanPSMT"/>
        </w:rPr>
        <w:t xml:space="preserve"> </w:t>
      </w:r>
      <w:hyperlink r:id="rId11" w:tgtFrame="_blank" w:history="1">
        <w:r w:rsidR="00AE552C" w:rsidRPr="00AE552C">
          <w:rPr>
            <w:rStyle w:val="a5"/>
            <w:bCs/>
            <w:color w:val="auto"/>
            <w:u w:val="none"/>
            <w:bdr w:val="none" w:sz="0" w:space="0" w:color="auto" w:frame="1"/>
            <w:shd w:val="clear" w:color="auto" w:fill="FFFFFF"/>
          </w:rPr>
          <w:t>Приказ</w:t>
        </w:r>
        <w:r w:rsidR="00AE552C">
          <w:rPr>
            <w:rStyle w:val="a5"/>
            <w:bCs/>
            <w:color w:val="auto"/>
            <w:u w:val="none"/>
            <w:bdr w:val="none" w:sz="0" w:space="0" w:color="auto" w:frame="1"/>
            <w:shd w:val="clear" w:color="auto" w:fill="FFFFFF"/>
          </w:rPr>
          <w:t>ом</w:t>
        </w:r>
        <w:r w:rsidR="00AE552C" w:rsidRPr="00AE552C">
          <w:rPr>
            <w:rStyle w:val="a5"/>
            <w:bCs/>
            <w:color w:val="auto"/>
            <w:u w:val="none"/>
            <w:bdr w:val="none" w:sz="0" w:space="0" w:color="auto" w:frame="1"/>
            <w:shd w:val="clear" w:color="auto" w:fill="FFFFFF"/>
          </w:rPr>
          <w:t> Минстроя России от </w:t>
        </w:r>
        <w:r w:rsidR="00AE552C" w:rsidRPr="00D727A6">
          <w:rPr>
            <w:rStyle w:val="a5"/>
            <w:b/>
            <w:bCs/>
            <w:color w:val="auto"/>
            <w:u w:val="none"/>
            <w:bdr w:val="none" w:sz="0" w:space="0" w:color="auto" w:frame="1"/>
            <w:shd w:val="clear" w:color="auto" w:fill="FFFFFF"/>
          </w:rPr>
          <w:t>18.03.2019 N 162/</w:t>
        </w:r>
        <w:proofErr w:type="spellStart"/>
        <w:proofErr w:type="gramStart"/>
        <w:r w:rsidR="00AE552C" w:rsidRPr="00D727A6">
          <w:rPr>
            <w:rStyle w:val="a5"/>
            <w:b/>
            <w:bCs/>
            <w:color w:val="auto"/>
            <w:u w:val="none"/>
            <w:bdr w:val="none" w:sz="0" w:space="0" w:color="auto" w:frame="1"/>
            <w:shd w:val="clear" w:color="auto" w:fill="FFFFFF"/>
          </w:rPr>
          <w:t>пр</w:t>
        </w:r>
        <w:proofErr w:type="spellEnd"/>
        <w:proofErr w:type="gramEnd"/>
        <w:r w:rsidR="00AE552C" w:rsidRPr="00AE552C">
          <w:rPr>
            <w:rStyle w:val="a5"/>
            <w:bCs/>
            <w:color w:val="auto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="009C5450">
        <w:t xml:space="preserve"> о</w:t>
      </w:r>
      <w:r w:rsidR="0029420A" w:rsidRPr="0029420A">
        <w:rPr>
          <w:color w:val="222222"/>
        </w:rPr>
        <w:t xml:space="preserve">сновные </w:t>
      </w:r>
      <w:r w:rsidR="0029420A" w:rsidRPr="009C2325">
        <w:t>приоритеты государственной политики в сфере благоустройства субъекта Российской Федерации рекомендуется сформировать на основании приоритетов, отраженных в паспорте федерального проекта, стратегических документах по формированию комфортной городской среды федерального уровня, стратегии социально-экономического развития субъекта Российской Федерации, муниципальных образований и иных документах стратегического планирования.</w:t>
      </w:r>
    </w:p>
    <w:p w:rsidR="004D641A" w:rsidRPr="009C2325" w:rsidRDefault="0029420A" w:rsidP="004D641A">
      <w:pPr>
        <w:shd w:val="clear" w:color="auto" w:fill="FFFFFF"/>
        <w:ind w:firstLine="425"/>
        <w:jc w:val="both"/>
        <w:textAlignment w:val="baseline"/>
      </w:pPr>
      <w:r w:rsidRPr="009C2325">
        <w:t xml:space="preserve">Цели региональной и (или) муниципальной программ рекомендуется определять как планируемый конечный результат </w:t>
      </w:r>
      <w:r w:rsidR="00284187" w:rsidRPr="009C2325">
        <w:t xml:space="preserve"> </w:t>
      </w:r>
      <w:proofErr w:type="gramStart"/>
      <w:r w:rsidRPr="009C2325">
        <w:t xml:space="preserve">решения </w:t>
      </w:r>
      <w:r w:rsidR="004D641A" w:rsidRPr="009C2325">
        <w:t xml:space="preserve"> </w:t>
      </w:r>
      <w:r w:rsidRPr="009C2325">
        <w:t>проблемы развития сектора благоустройства</w:t>
      </w:r>
      <w:proofErr w:type="gramEnd"/>
      <w:r w:rsidRPr="009C2325">
        <w:t xml:space="preserve"> в регионе (муниципальном образовании) посредством реализации региональной и (или) муниципальной программ, или как ожидаемое (планируемое) состояние дел в сфере благоустройства.</w:t>
      </w:r>
    </w:p>
    <w:p w:rsidR="0029420A" w:rsidRPr="009C2325" w:rsidRDefault="0029420A" w:rsidP="00284187">
      <w:pPr>
        <w:shd w:val="clear" w:color="auto" w:fill="FFFFFF"/>
        <w:ind w:firstLine="425"/>
        <w:jc w:val="both"/>
        <w:textAlignment w:val="baseline"/>
      </w:pPr>
      <w:r w:rsidRPr="009C2325">
        <w:t>Цели региональной и (или) муниципальной программ рекомендуется формулировать исходя из сложившейся ситуации</w:t>
      </w:r>
      <w:r w:rsidR="009C2325">
        <w:t>,</w:t>
      </w:r>
      <w:r w:rsidRPr="009C2325">
        <w:t xml:space="preserve"> и ресурсного обеспечения и предусматривать количественную измеримость результата, а также их достижение в определенном отрезке времени.</w:t>
      </w:r>
    </w:p>
    <w:p w:rsidR="00284187" w:rsidRDefault="0029420A" w:rsidP="00284187">
      <w:pPr>
        <w:shd w:val="clear" w:color="auto" w:fill="FFFFFF"/>
        <w:ind w:firstLine="425"/>
        <w:jc w:val="both"/>
        <w:textAlignment w:val="baseline"/>
        <w:rPr>
          <w:color w:val="222222"/>
        </w:rPr>
      </w:pPr>
      <w:r w:rsidRPr="009C2325">
        <w:t>Целесообразно сформулировать основную цель и задачи региональной и (или) муниципальной программ в соответствии с формулировками целей и задач федерального проекта. При формулировании цели рекомендуется использовать описание характера изменений, осуществляемых в ходе реализации региональной и (или) муниципальной программ (например, повышение, ускорение, улучшение, развитие</w:t>
      </w:r>
      <w:proofErr w:type="gramStart"/>
      <w:r w:rsidR="00284187" w:rsidRPr="009C2325">
        <w:t xml:space="preserve"> </w:t>
      </w:r>
      <w:r w:rsidRPr="009C2325">
        <w:t>,</w:t>
      </w:r>
      <w:proofErr w:type="gramEnd"/>
      <w:r w:rsidRPr="009C2325">
        <w:t xml:space="preserve"> снижение, укрепление того или иного показателя) и не использовать формулировки, характеризующие процесс, текущую</w:t>
      </w:r>
      <w:r w:rsidRPr="0029420A">
        <w:rPr>
          <w:color w:val="222222"/>
        </w:rPr>
        <w:t xml:space="preserve"> деятельность (например, реализация задач, создание условий, проведение политики). </w:t>
      </w:r>
    </w:p>
    <w:p w:rsidR="006958D1" w:rsidRPr="008B1A00" w:rsidRDefault="0029420A" w:rsidP="006958D1">
      <w:pPr>
        <w:shd w:val="clear" w:color="auto" w:fill="FFFFFF"/>
        <w:spacing w:after="199"/>
        <w:ind w:firstLine="426"/>
        <w:jc w:val="both"/>
        <w:textAlignment w:val="baseline"/>
        <w:rPr>
          <w:color w:val="222222"/>
        </w:rPr>
      </w:pPr>
      <w:r w:rsidRPr="009C2325">
        <w:t xml:space="preserve">Для формулирования основной цели муниципальных программ рекомендуется использовать идентичные с целями региональных программ формулировки в целях </w:t>
      </w:r>
      <w:r w:rsidRPr="008B1A00">
        <w:t>обеспечения максимальной эффективности от вложенных финансовых и иных ресурсов</w:t>
      </w:r>
      <w:r w:rsidRPr="008B1A00">
        <w:rPr>
          <w:color w:val="222222"/>
        </w:rPr>
        <w:t xml:space="preserve">. </w:t>
      </w:r>
    </w:p>
    <w:p w:rsidR="004D03E3" w:rsidRPr="008B1A00" w:rsidRDefault="004D03E3" w:rsidP="008B1A00">
      <w:pPr>
        <w:shd w:val="clear" w:color="auto" w:fill="FFFFFF"/>
        <w:ind w:firstLine="425"/>
        <w:jc w:val="both"/>
        <w:textAlignment w:val="baseline"/>
        <w:rPr>
          <w:rFonts w:eastAsia="TimesNewRomanPSMT"/>
        </w:rPr>
      </w:pPr>
      <w:r w:rsidRPr="008B1A00">
        <w:rPr>
          <w:rFonts w:eastAsia="TimesNewRomanPSMT"/>
        </w:rPr>
        <w:t xml:space="preserve">Реализация Программы </w:t>
      </w:r>
      <w:r w:rsidR="00BA71F9" w:rsidRPr="008B1A00">
        <w:rPr>
          <w:rFonts w:eastAsia="TimesNewRomanPSMT"/>
        </w:rPr>
        <w:t xml:space="preserve">на территории городских и сельских поселений МО Приозерский муниципальный район </w:t>
      </w:r>
      <w:r w:rsidRPr="008B1A00">
        <w:rPr>
          <w:rFonts w:eastAsia="TimesNewRomanPSMT"/>
        </w:rPr>
        <w:t xml:space="preserve">осуществляется по следующим </w:t>
      </w:r>
      <w:r w:rsidRPr="008B1A00">
        <w:rPr>
          <w:rFonts w:eastAsia="TimesNewRomanPSMT"/>
          <w:b/>
          <w:u w:val="single"/>
        </w:rPr>
        <w:t>направлениям</w:t>
      </w:r>
      <w:r w:rsidRPr="008B1A00">
        <w:rPr>
          <w:rFonts w:eastAsia="TimesNewRomanPSMT"/>
          <w:u w:val="single"/>
        </w:rPr>
        <w:t>:</w:t>
      </w:r>
    </w:p>
    <w:p w:rsidR="004D03E3" w:rsidRDefault="004D03E3" w:rsidP="00801392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8B1A00">
        <w:rPr>
          <w:rFonts w:eastAsia="TimesNewRomanPSMT"/>
        </w:rPr>
        <w:t xml:space="preserve">Благоустройство дворовых территорий </w:t>
      </w:r>
      <w:r w:rsidR="004020FB" w:rsidRPr="008B1A00">
        <w:rPr>
          <w:rFonts w:eastAsia="TimesNewRomanPSMT"/>
        </w:rPr>
        <w:t>городских и сельских поселений</w:t>
      </w:r>
      <w:r w:rsidR="004020FB">
        <w:rPr>
          <w:rFonts w:eastAsia="TimesNewRomanPSMT"/>
        </w:rPr>
        <w:t xml:space="preserve"> МО Приозерский муниципальный район.</w:t>
      </w:r>
    </w:p>
    <w:p w:rsidR="004D03E3" w:rsidRPr="003A3138" w:rsidRDefault="004D03E3" w:rsidP="00801392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3A3138">
        <w:rPr>
          <w:rFonts w:eastAsia="TimesNewRomanPSMT"/>
        </w:rPr>
        <w:t xml:space="preserve">Благоустройство общественных территорий </w:t>
      </w:r>
      <w:r w:rsidR="004020FB">
        <w:rPr>
          <w:rFonts w:eastAsia="TimesNewRomanPSMT"/>
        </w:rPr>
        <w:t>городских и сельских поселений</w:t>
      </w:r>
      <w:r w:rsidRPr="003A3138">
        <w:rPr>
          <w:rFonts w:eastAsia="TimesNewRomanPSMT"/>
        </w:rPr>
        <w:t xml:space="preserve"> в соответствии с проектом</w:t>
      </w:r>
      <w:r>
        <w:rPr>
          <w:rFonts w:eastAsia="TimesNewRomanPSMT"/>
        </w:rPr>
        <w:t xml:space="preserve"> </w:t>
      </w:r>
      <w:r w:rsidRPr="003A3138">
        <w:rPr>
          <w:rFonts w:eastAsia="TimesNewRomanPSMT"/>
        </w:rPr>
        <w:t>благоустройства наиболее посещаем</w:t>
      </w:r>
      <w:r w:rsidR="003370F3">
        <w:rPr>
          <w:rFonts w:eastAsia="TimesNewRomanPSMT"/>
        </w:rPr>
        <w:t>ых</w:t>
      </w:r>
      <w:r w:rsidRPr="003A3138">
        <w:rPr>
          <w:rFonts w:eastAsia="TimesNewRomanPSMT"/>
        </w:rPr>
        <w:t xml:space="preserve"> общественн</w:t>
      </w:r>
      <w:r w:rsidR="004020FB">
        <w:rPr>
          <w:rFonts w:eastAsia="TimesNewRomanPSMT"/>
        </w:rPr>
        <w:t>ых</w:t>
      </w:r>
      <w:r w:rsidRPr="003A3138">
        <w:rPr>
          <w:rFonts w:eastAsia="TimesNewRomanPSMT"/>
        </w:rPr>
        <w:t xml:space="preserve"> территори</w:t>
      </w:r>
      <w:r w:rsidR="004020FB">
        <w:rPr>
          <w:rFonts w:eastAsia="TimesNewRomanPSMT"/>
        </w:rPr>
        <w:t>й</w:t>
      </w:r>
      <w:r w:rsidRPr="003A3138">
        <w:rPr>
          <w:rFonts w:eastAsia="TimesNewRomanPSMT"/>
        </w:rPr>
        <w:t xml:space="preserve"> населенн</w:t>
      </w:r>
      <w:r w:rsidR="004020FB">
        <w:rPr>
          <w:rFonts w:eastAsia="TimesNewRomanPSMT"/>
        </w:rPr>
        <w:t>ых пунктов</w:t>
      </w:r>
      <w:r w:rsidRPr="003A3138">
        <w:rPr>
          <w:rFonts w:eastAsia="TimesNewRomanPSMT"/>
        </w:rPr>
        <w:t>.</w:t>
      </w:r>
    </w:p>
    <w:p w:rsidR="004D03E3" w:rsidRDefault="004D03E3" w:rsidP="00801392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9131B9">
        <w:rPr>
          <w:rFonts w:eastAsia="TimesNewRomanPSMT"/>
        </w:rPr>
        <w:t>Обеспечение мероприятий по проведению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4D03E3" w:rsidRDefault="004D03E3" w:rsidP="00801392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9131B9">
        <w:rPr>
          <w:rFonts w:eastAsia="TimesNewRomanPSMT"/>
        </w:rPr>
        <w:t>Вовлечение граждан, организаций в реализацию мероприятий в сфере формирования комфортной городской среды</w:t>
      </w:r>
    </w:p>
    <w:p w:rsidR="004D03E3" w:rsidRPr="004020FB" w:rsidRDefault="004D03E3" w:rsidP="00801392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4020FB">
        <w:rPr>
          <w:rFonts w:eastAsia="TimesNewRomanPSMT"/>
        </w:rPr>
        <w:t>Проведение информационно-разъяснительной работы среди граждан, бизнеса в целях</w:t>
      </w:r>
      <w:r w:rsidR="004020FB">
        <w:rPr>
          <w:rFonts w:eastAsia="TimesNewRomanPSMT"/>
        </w:rPr>
        <w:t xml:space="preserve"> </w:t>
      </w:r>
      <w:r w:rsidRPr="004020FB">
        <w:rPr>
          <w:rFonts w:eastAsia="TimesNewRomanPSMT"/>
        </w:rPr>
        <w:t>популяризации и вовлечения их в реализации по благоустройству общественных территорий</w:t>
      </w:r>
    </w:p>
    <w:p w:rsidR="003370F3" w:rsidRDefault="003370F3" w:rsidP="003370F3">
      <w:pPr>
        <w:spacing w:line="120" w:lineRule="auto"/>
        <w:jc w:val="both"/>
      </w:pPr>
      <w:r>
        <w:t xml:space="preserve">       </w:t>
      </w:r>
    </w:p>
    <w:p w:rsidR="00986477" w:rsidRDefault="00644ADC" w:rsidP="00644ADC">
      <w:pPr>
        <w:pStyle w:val="fn2r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986477">
        <w:rPr>
          <w:rFonts w:eastAsia="Calibri"/>
          <w:lang w:eastAsia="en-US"/>
        </w:rPr>
        <w:t xml:space="preserve">Программа </w:t>
      </w:r>
      <w:r w:rsidRPr="00986477">
        <w:t>формирования современной городской среды</w:t>
      </w:r>
      <w:r w:rsidRPr="00986477">
        <w:rPr>
          <w:rFonts w:eastAsia="Calibri"/>
          <w:lang w:eastAsia="en-US"/>
        </w:rPr>
        <w:t xml:space="preserve"> состоит из 2 мероприятий: </w:t>
      </w:r>
    </w:p>
    <w:p w:rsidR="00986477" w:rsidRPr="00986477" w:rsidRDefault="00644ADC" w:rsidP="00986477">
      <w:pPr>
        <w:pStyle w:val="fn2r"/>
        <w:numPr>
          <w:ilvl w:val="0"/>
          <w:numId w:val="33"/>
        </w:numPr>
        <w:spacing w:before="0" w:beforeAutospacing="0" w:after="0" w:afterAutospacing="0"/>
        <w:ind w:left="0" w:firstLine="426"/>
        <w:jc w:val="both"/>
        <w:rPr>
          <w:rFonts w:eastAsia="Calibri"/>
          <w:b/>
          <w:lang w:eastAsia="en-US"/>
        </w:rPr>
      </w:pPr>
      <w:r w:rsidRPr="00986477">
        <w:rPr>
          <w:rFonts w:eastAsia="Calibri"/>
          <w:b/>
          <w:lang w:eastAsia="en-US"/>
        </w:rPr>
        <w:t>благоустройство дворовых территорий</w:t>
      </w:r>
      <w:r w:rsidRPr="00986477">
        <w:rPr>
          <w:rFonts w:eastAsia="Calibri"/>
          <w:lang w:eastAsia="en-US"/>
        </w:rPr>
        <w:t xml:space="preserve"> </w:t>
      </w:r>
    </w:p>
    <w:p w:rsidR="00644ADC" w:rsidRPr="00986477" w:rsidRDefault="00644ADC" w:rsidP="00986477">
      <w:pPr>
        <w:pStyle w:val="fn2r"/>
        <w:numPr>
          <w:ilvl w:val="0"/>
          <w:numId w:val="33"/>
        </w:numPr>
        <w:spacing w:before="0" w:beforeAutospacing="0" w:after="0" w:afterAutospacing="0"/>
        <w:ind w:left="0" w:firstLine="426"/>
        <w:jc w:val="both"/>
        <w:rPr>
          <w:rFonts w:eastAsia="Calibri"/>
          <w:b/>
          <w:lang w:eastAsia="en-US"/>
        </w:rPr>
      </w:pPr>
      <w:r w:rsidRPr="00986477">
        <w:rPr>
          <w:rFonts w:eastAsia="Calibri"/>
          <w:b/>
          <w:lang w:eastAsia="en-US"/>
        </w:rPr>
        <w:t>благоустройство общественных территорий.</w:t>
      </w:r>
    </w:p>
    <w:p w:rsidR="00986477" w:rsidRDefault="00986477" w:rsidP="00986477">
      <w:pPr>
        <w:shd w:val="clear" w:color="auto" w:fill="FFFFFF"/>
        <w:spacing w:line="120" w:lineRule="auto"/>
        <w:ind w:left="57" w:firstLine="369"/>
        <w:jc w:val="both"/>
      </w:pPr>
    </w:p>
    <w:p w:rsidR="009C2325" w:rsidRPr="00AF0EC1" w:rsidRDefault="009C2325" w:rsidP="009C2325">
      <w:pPr>
        <w:shd w:val="clear" w:color="auto" w:fill="FFFFFF"/>
        <w:ind w:left="57" w:firstLine="369"/>
        <w:jc w:val="both"/>
      </w:pPr>
      <w:r w:rsidRPr="00AF0EC1">
        <w:lastRenderedPageBreak/>
        <w:t xml:space="preserve">На основании положений приказа Министерства строительства и жилищно-коммунального хозяйства работы по благоустройству подразделяются </w:t>
      </w:r>
      <w:r w:rsidRPr="00AF0EC1">
        <w:rPr>
          <w:b/>
        </w:rPr>
        <w:t>на две группы:</w:t>
      </w:r>
    </w:p>
    <w:p w:rsidR="009C2325" w:rsidRPr="00AF0EC1" w:rsidRDefault="009C2325" w:rsidP="009C2325">
      <w:pPr>
        <w:shd w:val="clear" w:color="auto" w:fill="FFFFFF"/>
        <w:spacing w:line="120" w:lineRule="auto"/>
        <w:ind w:left="57" w:firstLine="369"/>
        <w:jc w:val="both"/>
      </w:pPr>
    </w:p>
    <w:p w:rsidR="009C2325" w:rsidRPr="00AF0EC1" w:rsidRDefault="009C2325" w:rsidP="009C2325">
      <w:pPr>
        <w:numPr>
          <w:ilvl w:val="0"/>
          <w:numId w:val="32"/>
        </w:numPr>
        <w:shd w:val="clear" w:color="auto" w:fill="FFFFFF"/>
        <w:ind w:left="57" w:firstLine="369"/>
        <w:jc w:val="both"/>
      </w:pPr>
      <w:r w:rsidRPr="00986477">
        <w:rPr>
          <w:b/>
        </w:rPr>
        <w:t>Минимальный вид работ</w:t>
      </w:r>
      <w:r w:rsidRPr="00AF0EC1">
        <w:t xml:space="preserve"> оплачиваются из средств Федеральной программы. Государство финансирует ремонт дороги и проездов во дворах, установку мусорных контейнеров, урн, скамеек, монтаж современных систем освещения территории.</w:t>
      </w:r>
    </w:p>
    <w:p w:rsidR="00986477" w:rsidRDefault="009C2325" w:rsidP="009C2325">
      <w:pPr>
        <w:numPr>
          <w:ilvl w:val="0"/>
          <w:numId w:val="32"/>
        </w:numPr>
        <w:shd w:val="clear" w:color="auto" w:fill="FFFFFF"/>
        <w:ind w:left="57" w:firstLine="369"/>
        <w:jc w:val="both"/>
      </w:pPr>
      <w:r w:rsidRPr="00986477">
        <w:rPr>
          <w:b/>
        </w:rPr>
        <w:t>На дополнительное благоустройство</w:t>
      </w:r>
      <w:r w:rsidRPr="00AF0EC1">
        <w:t xml:space="preserve"> выделяются средства местного бюджета, а также перечисляются деньги, собранные гражданами, проживающими в данном дворе. К таким видам работ относят установку детской площадки, создание комфортного места отдыха для взрослых, выделение и ограждение участка для выгула домашних животных. </w:t>
      </w:r>
      <w:r w:rsidR="00986477">
        <w:t xml:space="preserve">  </w:t>
      </w:r>
    </w:p>
    <w:p w:rsidR="009C2325" w:rsidRPr="009C2325" w:rsidRDefault="00D90EDE" w:rsidP="00D90EDE">
      <w:pPr>
        <w:shd w:val="clear" w:color="auto" w:fill="FFFFFF"/>
        <w:ind w:left="57"/>
        <w:jc w:val="both"/>
      </w:pPr>
      <w:r>
        <w:t xml:space="preserve">      </w:t>
      </w:r>
      <w:r w:rsidR="009C2325" w:rsidRPr="00AF0EC1">
        <w:t>В план дополнительных мероприятий жильцы могут включить оборудование парковочных мест или стоянки внутри двора, а также все мероприятия по озеленению участка (высадку деревьев и кустов, разбивку клумб с цветами).</w:t>
      </w:r>
    </w:p>
    <w:p w:rsidR="00644ADC" w:rsidRDefault="00644ADC" w:rsidP="00644ADC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4"/>
        <w:gridCol w:w="4610"/>
      </w:tblGrid>
      <w:tr w:rsidR="00BD049A" w:rsidRPr="009A62CA" w:rsidTr="00F82DD8">
        <w:tc>
          <w:tcPr>
            <w:tcW w:w="9464" w:type="dxa"/>
            <w:gridSpan w:val="2"/>
            <w:shd w:val="clear" w:color="auto" w:fill="auto"/>
          </w:tcPr>
          <w:p w:rsidR="00644ADC" w:rsidRPr="00BD049A" w:rsidRDefault="00644ADC" w:rsidP="00BD049A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BD049A" w:rsidRPr="009A62CA" w:rsidTr="00F82DD8">
        <w:tc>
          <w:tcPr>
            <w:tcW w:w="4854" w:type="dxa"/>
            <w:shd w:val="clear" w:color="auto" w:fill="auto"/>
          </w:tcPr>
          <w:p w:rsidR="00644ADC" w:rsidRPr="00BD049A" w:rsidRDefault="00644ADC" w:rsidP="00BD049A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BD04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Минимальный перечень</w:t>
            </w:r>
            <w:r w:rsidR="00AC4C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по 373-ФЗ</w:t>
            </w:r>
          </w:p>
        </w:tc>
        <w:tc>
          <w:tcPr>
            <w:tcW w:w="4610" w:type="dxa"/>
            <w:shd w:val="clear" w:color="auto" w:fill="auto"/>
          </w:tcPr>
          <w:p w:rsidR="00644ADC" w:rsidRPr="00BD049A" w:rsidRDefault="00644ADC" w:rsidP="00BD049A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BD04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Дополнительный перечень</w:t>
            </w:r>
          </w:p>
        </w:tc>
      </w:tr>
      <w:tr w:rsidR="00DE7220" w:rsidRPr="009A62CA" w:rsidTr="00DE7220">
        <w:trPr>
          <w:trHeight w:val="2173"/>
        </w:trPr>
        <w:tc>
          <w:tcPr>
            <w:tcW w:w="4854" w:type="dxa"/>
            <w:tcBorders>
              <w:bottom w:val="single" w:sz="4" w:space="0" w:color="auto"/>
            </w:tcBorders>
            <w:shd w:val="clear" w:color="auto" w:fill="auto"/>
          </w:tcPr>
          <w:p w:rsidR="00DE7220" w:rsidRPr="000B0C74" w:rsidRDefault="00DE7220" w:rsidP="00550BA9">
            <w:pPr>
              <w:numPr>
                <w:ilvl w:val="0"/>
                <w:numId w:val="37"/>
              </w:numPr>
              <w:jc w:val="both"/>
            </w:pPr>
            <w:r w:rsidRPr="000B0C74">
              <w:t>Установка урн</w:t>
            </w:r>
          </w:p>
          <w:p w:rsidR="00DE7220" w:rsidRPr="000B0C74" w:rsidRDefault="00DE7220" w:rsidP="00550BA9">
            <w:pPr>
              <w:numPr>
                <w:ilvl w:val="0"/>
                <w:numId w:val="37"/>
              </w:numPr>
              <w:jc w:val="both"/>
            </w:pPr>
            <w:r w:rsidRPr="000B0C74">
              <w:t>Установка скамеек</w:t>
            </w:r>
          </w:p>
          <w:p w:rsidR="00DE7220" w:rsidRPr="000B0C74" w:rsidRDefault="00DE7220" w:rsidP="00550BA9">
            <w:pPr>
              <w:numPr>
                <w:ilvl w:val="0"/>
                <w:numId w:val="37"/>
              </w:numPr>
              <w:jc w:val="both"/>
            </w:pPr>
            <w:r w:rsidRPr="000B0C74">
              <w:t>Освещение дворовых территорий</w:t>
            </w:r>
          </w:p>
          <w:p w:rsidR="00DE7220" w:rsidRPr="000B0C74" w:rsidRDefault="00DE7220" w:rsidP="00550BA9">
            <w:pPr>
              <w:numPr>
                <w:ilvl w:val="0"/>
                <w:numId w:val="37"/>
              </w:numPr>
              <w:jc w:val="both"/>
            </w:pPr>
            <w:r w:rsidRPr="000B0C74">
              <w:t>Ремонт дворовых проездов</w:t>
            </w:r>
          </w:p>
        </w:tc>
        <w:tc>
          <w:tcPr>
            <w:tcW w:w="4610" w:type="dxa"/>
            <w:tcBorders>
              <w:bottom w:val="single" w:sz="4" w:space="0" w:color="auto"/>
            </w:tcBorders>
            <w:shd w:val="clear" w:color="auto" w:fill="auto"/>
          </w:tcPr>
          <w:p w:rsidR="00DE7220" w:rsidRPr="00313641" w:rsidRDefault="00DE7220" w:rsidP="00550BA9">
            <w:pPr>
              <w:numPr>
                <w:ilvl w:val="0"/>
                <w:numId w:val="39"/>
              </w:numPr>
              <w:jc w:val="both"/>
            </w:pPr>
            <w:r w:rsidRPr="00313641">
              <w:t>Устройство беседок, навесов</w:t>
            </w:r>
          </w:p>
          <w:p w:rsidR="00DE7220" w:rsidRPr="00313641" w:rsidRDefault="00DE7220" w:rsidP="00550BA9">
            <w:pPr>
              <w:numPr>
                <w:ilvl w:val="0"/>
                <w:numId w:val="39"/>
              </w:numPr>
              <w:jc w:val="both"/>
            </w:pPr>
            <w:r w:rsidRPr="00313641">
              <w:t xml:space="preserve">Организация </w:t>
            </w:r>
            <w:proofErr w:type="spellStart"/>
            <w:r w:rsidRPr="00313641">
              <w:t>велопарковок</w:t>
            </w:r>
            <w:proofErr w:type="spellEnd"/>
          </w:p>
          <w:p w:rsidR="00DE7220" w:rsidRPr="00313641" w:rsidRDefault="00DE7220" w:rsidP="00550BA9">
            <w:pPr>
              <w:numPr>
                <w:ilvl w:val="0"/>
                <w:numId w:val="39"/>
              </w:numPr>
              <w:jc w:val="both"/>
            </w:pPr>
            <w:r w:rsidRPr="00313641">
              <w:t>Установка детских площадок для детей разных возрастных групп</w:t>
            </w:r>
          </w:p>
          <w:p w:rsidR="00DE7220" w:rsidRPr="00AC4C09" w:rsidRDefault="00DE7220" w:rsidP="00DE7220">
            <w:pPr>
              <w:numPr>
                <w:ilvl w:val="0"/>
                <w:numId w:val="37"/>
              </w:numPr>
              <w:jc w:val="both"/>
            </w:pPr>
            <w:r w:rsidRPr="00AC4C09">
              <w:t>Устройство спортивных площадок</w:t>
            </w:r>
          </w:p>
          <w:p w:rsidR="00DE7220" w:rsidRPr="00AC4C09" w:rsidRDefault="00DE7220" w:rsidP="00DE7220">
            <w:pPr>
              <w:numPr>
                <w:ilvl w:val="0"/>
                <w:numId w:val="37"/>
              </w:numPr>
              <w:jc w:val="both"/>
            </w:pPr>
            <w:r w:rsidRPr="00AC4C09">
              <w:t>Устройство площадок для выгула собак</w:t>
            </w:r>
          </w:p>
          <w:p w:rsidR="00DE7220" w:rsidRPr="00313641" w:rsidRDefault="00DE7220" w:rsidP="00DE7220">
            <w:pPr>
              <w:numPr>
                <w:ilvl w:val="0"/>
                <w:numId w:val="37"/>
              </w:numPr>
              <w:jc w:val="both"/>
            </w:pPr>
            <w:r w:rsidRPr="00AC4C09">
              <w:t>Установка клумб</w:t>
            </w:r>
          </w:p>
        </w:tc>
      </w:tr>
      <w:tr w:rsidR="00DE7220" w:rsidRPr="009A62CA" w:rsidTr="00DE7220">
        <w:trPr>
          <w:trHeight w:val="597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220" w:rsidRPr="00DE7220" w:rsidRDefault="00DE7220" w:rsidP="00DE7220">
            <w:pPr>
              <w:ind w:firstLine="426"/>
              <w:jc w:val="center"/>
              <w:rPr>
                <w:b/>
                <w:bCs/>
                <w:i/>
                <w:u w:val="single"/>
              </w:rPr>
            </w:pPr>
            <w:r w:rsidRPr="00DE7220">
              <w:rPr>
                <w:b/>
                <w:bCs/>
                <w:i/>
                <w:u w:val="single"/>
              </w:rPr>
              <w:t>Рекомендуемый правительством  Ленинградской области перечень</w:t>
            </w:r>
          </w:p>
          <w:p w:rsidR="00DE7220" w:rsidRPr="00313641" w:rsidRDefault="00DE7220" w:rsidP="00DE7220">
            <w:pPr>
              <w:ind w:firstLine="426"/>
              <w:jc w:val="center"/>
            </w:pPr>
            <w:r w:rsidRPr="00DE7220">
              <w:rPr>
                <w:b/>
                <w:bCs/>
                <w:i/>
                <w:u w:val="single"/>
              </w:rPr>
              <w:t>Благоустройство входных групп</w:t>
            </w:r>
          </w:p>
        </w:tc>
      </w:tr>
      <w:tr w:rsidR="00DE7220" w:rsidRPr="009A62CA" w:rsidTr="00550BA9">
        <w:trPr>
          <w:trHeight w:val="788"/>
        </w:trPr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7220" w:rsidRPr="00AC4C09" w:rsidRDefault="00DE7220" w:rsidP="00DE7220">
            <w:pPr>
              <w:numPr>
                <w:ilvl w:val="0"/>
                <w:numId w:val="38"/>
              </w:numPr>
              <w:jc w:val="both"/>
            </w:pPr>
            <w:r w:rsidRPr="00AC4C09">
              <w:t>Озеленение территории</w:t>
            </w:r>
          </w:p>
          <w:p w:rsidR="00DE7220" w:rsidRPr="00AC4C09" w:rsidRDefault="00DE7220" w:rsidP="00DE7220">
            <w:pPr>
              <w:numPr>
                <w:ilvl w:val="0"/>
                <w:numId w:val="38"/>
              </w:numPr>
              <w:jc w:val="both"/>
            </w:pPr>
            <w:r w:rsidRPr="00AC4C09">
              <w:t>Установка детских площадок</w:t>
            </w:r>
          </w:p>
          <w:p w:rsidR="00DE7220" w:rsidRPr="00AC4C09" w:rsidRDefault="00DE7220" w:rsidP="00DE7220">
            <w:pPr>
              <w:numPr>
                <w:ilvl w:val="0"/>
                <w:numId w:val="38"/>
              </w:numPr>
              <w:jc w:val="both"/>
            </w:pPr>
            <w:r w:rsidRPr="00AC4C09">
              <w:t>Установка спортивного  оборудования</w:t>
            </w:r>
          </w:p>
          <w:p w:rsidR="00DE7220" w:rsidRPr="00AC4C09" w:rsidRDefault="00DE7220" w:rsidP="00DE7220">
            <w:pPr>
              <w:numPr>
                <w:ilvl w:val="0"/>
                <w:numId w:val="38"/>
              </w:numPr>
              <w:jc w:val="both"/>
            </w:pPr>
            <w:r w:rsidRPr="00AC4C09">
              <w:t>Организация парковочных мест</w:t>
            </w:r>
          </w:p>
          <w:p w:rsidR="00DE7220" w:rsidRPr="00AC4C09" w:rsidRDefault="00DE7220" w:rsidP="00DE7220">
            <w:pPr>
              <w:numPr>
                <w:ilvl w:val="0"/>
                <w:numId w:val="38"/>
              </w:numPr>
              <w:jc w:val="both"/>
            </w:pPr>
            <w:r w:rsidRPr="00AC4C09">
              <w:t>Установка ограждающих конструкций</w:t>
            </w:r>
          </w:p>
          <w:p w:rsidR="00DE7220" w:rsidRPr="00313641" w:rsidRDefault="00DE7220" w:rsidP="00DE7220">
            <w:pPr>
              <w:numPr>
                <w:ilvl w:val="0"/>
                <w:numId w:val="38"/>
              </w:numPr>
              <w:jc w:val="both"/>
            </w:pPr>
            <w:r w:rsidRPr="00AC4C09">
              <w:t xml:space="preserve">Использование разных типов мощения  </w:t>
            </w:r>
          </w:p>
        </w:tc>
      </w:tr>
    </w:tbl>
    <w:p w:rsidR="00CA11D7" w:rsidRDefault="00CA11D7" w:rsidP="00CA11D7">
      <w:pPr>
        <w:spacing w:line="120" w:lineRule="auto"/>
        <w:ind w:firstLine="425"/>
        <w:jc w:val="both"/>
      </w:pPr>
    </w:p>
    <w:p w:rsidR="00DE7220" w:rsidRDefault="00AF0EC1" w:rsidP="00DE7220">
      <w:pPr>
        <w:ind w:left="-142" w:firstLine="568"/>
        <w:jc w:val="both"/>
        <w:rPr>
          <w:rFonts w:ascii="font" w:hAnsi="font"/>
          <w:shd w:val="clear" w:color="auto" w:fill="FFFFFF"/>
        </w:rPr>
      </w:pPr>
      <w:r w:rsidRPr="00DE7220">
        <w:rPr>
          <w:rStyle w:val="af3"/>
          <w:shd w:val="clear" w:color="auto" w:fill="FFFFFF"/>
        </w:rPr>
        <w:t>Инициатива </w:t>
      </w:r>
      <w:r w:rsidRPr="00DE7220">
        <w:rPr>
          <w:rFonts w:ascii="font" w:hAnsi="font"/>
          <w:shd w:val="clear" w:color="auto" w:fill="FFFFFF"/>
        </w:rPr>
        <w:t>по ремонту, благоустройству, улучшению территорий около многоквартирных домов </w:t>
      </w:r>
      <w:r w:rsidRPr="00DE7220">
        <w:rPr>
          <w:rStyle w:val="af3"/>
          <w:shd w:val="clear" w:color="auto" w:fill="FFFFFF"/>
        </w:rPr>
        <w:t>должна исходить от жильцов</w:t>
      </w:r>
      <w:r w:rsidRPr="00DE7220">
        <w:rPr>
          <w:rFonts w:ascii="font" w:hAnsi="font"/>
          <w:shd w:val="clear" w:color="auto" w:fill="FFFFFF"/>
        </w:rPr>
        <w:t xml:space="preserve">. Они на общем собрании решают, что именно необходимо обновить, отремонтировать, установить во дворе. Разрабатывают проект (готовят чертеж) будущей придомовой территории с нанесением всех объектов. </w:t>
      </w:r>
      <w:r w:rsidR="00DE7220">
        <w:rPr>
          <w:rFonts w:ascii="font" w:hAnsi="font"/>
          <w:shd w:val="clear" w:color="auto" w:fill="FFFFFF"/>
        </w:rPr>
        <w:t xml:space="preserve">   </w:t>
      </w:r>
    </w:p>
    <w:p w:rsidR="00AF0EC1" w:rsidRPr="00DE7220" w:rsidRDefault="00AF0EC1" w:rsidP="00DE7220">
      <w:pPr>
        <w:ind w:left="-142" w:firstLine="568"/>
        <w:jc w:val="both"/>
        <w:rPr>
          <w:rFonts w:ascii="font" w:hAnsi="font"/>
          <w:shd w:val="clear" w:color="auto" w:fill="FFFFFF"/>
        </w:rPr>
      </w:pPr>
      <w:r w:rsidRPr="00DE7220">
        <w:rPr>
          <w:rFonts w:ascii="font" w:hAnsi="font"/>
          <w:shd w:val="clear" w:color="auto" w:fill="FFFFFF"/>
        </w:rPr>
        <w:t>Утверждают план мероприятий по благоустройству решением общего собрания и подают заявку в муниципальные органы</w:t>
      </w:r>
      <w:r w:rsidR="007431A5">
        <w:rPr>
          <w:rFonts w:ascii="font" w:hAnsi="font"/>
          <w:shd w:val="clear" w:color="auto" w:fill="FFFFFF"/>
        </w:rPr>
        <w:t>.</w:t>
      </w:r>
    </w:p>
    <w:p w:rsidR="001231E1" w:rsidRPr="001231E1" w:rsidRDefault="001231E1" w:rsidP="001231E1">
      <w:pPr>
        <w:ind w:firstLine="425"/>
        <w:jc w:val="both"/>
        <w:rPr>
          <w:spacing w:val="3"/>
        </w:rPr>
      </w:pPr>
      <w:r w:rsidRPr="001231E1">
        <w:rPr>
          <w:rFonts w:eastAsia="TimesNewRomanPSMT"/>
        </w:rPr>
        <w:t>Как уже отмечалось выше</w:t>
      </w:r>
      <w:r w:rsidRPr="001231E1">
        <w:rPr>
          <w:spacing w:val="3"/>
        </w:rPr>
        <w:t xml:space="preserve"> Федеральный проект «Формирование комфортной городской среды» национального проекта «Жилье и городская среда» концептуально является продолжением приоритетного проекта «Формирование комфортной городской среды», который реализовывался в период 2017–2018 годов. Наработанный за два года опыт лег в основу федерального проекта, который стартовал в 2019 году.</w:t>
      </w:r>
    </w:p>
    <w:p w:rsidR="001231E1" w:rsidRPr="001231E1" w:rsidRDefault="001231E1" w:rsidP="001231E1">
      <w:pPr>
        <w:ind w:firstLine="425"/>
        <w:jc w:val="both"/>
        <w:rPr>
          <w:spacing w:val="3"/>
        </w:rPr>
      </w:pPr>
      <w:r w:rsidRPr="001231E1">
        <w:rPr>
          <w:spacing w:val="3"/>
        </w:rPr>
        <w:t>Основная задача проекта – дать новый импульс развитию муниципалитетов на всей территории нашей страны.</w:t>
      </w:r>
    </w:p>
    <w:p w:rsidR="00A07959" w:rsidRDefault="001231E1" w:rsidP="001231E1">
      <w:pPr>
        <w:ind w:firstLine="425"/>
        <w:jc w:val="both"/>
        <w:rPr>
          <w:spacing w:val="3"/>
        </w:rPr>
      </w:pPr>
      <w:r w:rsidRPr="001231E1">
        <w:rPr>
          <w:spacing w:val="3"/>
        </w:rPr>
        <w:t xml:space="preserve">Мероприятия по реализации федерального проекта позволят улучшить качество городской среды к 2030 году в полтора раза. </w:t>
      </w:r>
    </w:p>
    <w:p w:rsidR="001231E1" w:rsidRPr="001231E1" w:rsidRDefault="001231E1" w:rsidP="001231E1">
      <w:pPr>
        <w:ind w:firstLine="425"/>
        <w:jc w:val="both"/>
        <w:rPr>
          <w:spacing w:val="3"/>
        </w:rPr>
      </w:pPr>
      <w:r w:rsidRPr="001231E1">
        <w:rPr>
          <w:spacing w:val="3"/>
        </w:rPr>
        <w:t xml:space="preserve">В рамках федерального проекта благоустраиваются </w:t>
      </w:r>
      <w:r w:rsidRPr="001231E1">
        <w:rPr>
          <w:b/>
          <w:spacing w:val="3"/>
        </w:rPr>
        <w:t>общественные территории</w:t>
      </w:r>
      <w:r w:rsidRPr="001231E1">
        <w:rPr>
          <w:spacing w:val="3"/>
        </w:rPr>
        <w:t xml:space="preserve">, парки, набережные, а также реализуются проекты Всероссийского конкурса лучших проектов создания комфортной городской среды. Для жителей муниципальных </w:t>
      </w:r>
      <w:r w:rsidRPr="001231E1">
        <w:rPr>
          <w:spacing w:val="3"/>
        </w:rPr>
        <w:lastRenderedPageBreak/>
        <w:t>образований создан механизм вовлечения, благодаря которому каждый гражданин страны старше 14 лет может принимать участие в решении вопросов развития городской среды.</w:t>
      </w:r>
    </w:p>
    <w:p w:rsidR="000C0EB6" w:rsidRPr="007431A5" w:rsidRDefault="000C0EB6" w:rsidP="00644ADC">
      <w:pPr>
        <w:ind w:firstLine="426"/>
        <w:jc w:val="both"/>
      </w:pPr>
      <w:r w:rsidRPr="007431A5">
        <w:rPr>
          <w:shd w:val="clear" w:color="auto" w:fill="FFFFFF"/>
        </w:rPr>
        <w:t xml:space="preserve">Благоустройство </w:t>
      </w:r>
      <w:r w:rsidRPr="007431A5">
        <w:rPr>
          <w:b/>
          <w:shd w:val="clear" w:color="auto" w:fill="FFFFFF"/>
        </w:rPr>
        <w:t>общественных территорий</w:t>
      </w:r>
      <w:r w:rsidRPr="007431A5">
        <w:rPr>
          <w:shd w:val="clear" w:color="auto" w:fill="FFFFFF"/>
        </w:rPr>
        <w:t xml:space="preserve"> осуществляется по </w:t>
      </w:r>
      <w:proofErr w:type="gramStart"/>
      <w:r w:rsidRPr="007431A5">
        <w:rPr>
          <w:shd w:val="clear" w:color="auto" w:fill="FFFFFF"/>
        </w:rPr>
        <w:t>индивидуальным проектам</w:t>
      </w:r>
      <w:proofErr w:type="gramEnd"/>
      <w:r w:rsidRPr="007431A5">
        <w:rPr>
          <w:shd w:val="clear" w:color="auto" w:fill="FFFFFF"/>
        </w:rPr>
        <w:t>, и в зависимости от них, может включать в себя как ремонт уже существующих элементов, так и кардинальное изменение общественного пространства.</w:t>
      </w:r>
    </w:p>
    <w:p w:rsidR="00644ADC" w:rsidRDefault="00644ADC" w:rsidP="003370F3">
      <w:pPr>
        <w:jc w:val="both"/>
        <w:rPr>
          <w:rFonts w:eastAsia="TimesNewRomanPSM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D049A" w:rsidRPr="009A62CA" w:rsidTr="00B7414F">
        <w:trPr>
          <w:trHeight w:val="417"/>
        </w:trPr>
        <w:tc>
          <w:tcPr>
            <w:tcW w:w="9356" w:type="dxa"/>
            <w:shd w:val="clear" w:color="auto" w:fill="auto"/>
          </w:tcPr>
          <w:p w:rsidR="00644ADC" w:rsidRDefault="00644ADC" w:rsidP="00B7414F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BD049A">
              <w:rPr>
                <w:rFonts w:ascii="Times New Roman" w:hAnsi="Times New Roman"/>
                <w:b/>
              </w:rPr>
              <w:t>Благоустройство общественных пространств</w:t>
            </w:r>
          </w:p>
          <w:p w:rsidR="00B7414F" w:rsidRPr="00BD049A" w:rsidRDefault="00B7414F" w:rsidP="00B7414F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049A" w:rsidRPr="009A62CA" w:rsidTr="00A07959">
        <w:trPr>
          <w:trHeight w:val="1134"/>
        </w:trPr>
        <w:tc>
          <w:tcPr>
            <w:tcW w:w="9356" w:type="dxa"/>
            <w:tcBorders>
              <w:bottom w:val="single" w:sz="4" w:space="0" w:color="000000"/>
            </w:tcBorders>
            <w:shd w:val="clear" w:color="auto" w:fill="auto"/>
          </w:tcPr>
          <w:p w:rsidR="00A07959" w:rsidRDefault="00644ADC" w:rsidP="00801392">
            <w:pPr>
              <w:pStyle w:val="ab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left"/>
              <w:rPr>
                <w:rFonts w:ascii="Times New Roman" w:hAnsi="Times New Roman"/>
              </w:rPr>
            </w:pPr>
            <w:r w:rsidRPr="00A07959">
              <w:rPr>
                <w:rFonts w:ascii="Times New Roman" w:hAnsi="Times New Roman"/>
              </w:rPr>
              <w:t>Парк</w:t>
            </w:r>
            <w:r w:rsidR="00A07959">
              <w:rPr>
                <w:rFonts w:ascii="Times New Roman" w:hAnsi="Times New Roman"/>
              </w:rPr>
              <w:t>и</w:t>
            </w:r>
          </w:p>
          <w:p w:rsidR="00A07959" w:rsidRDefault="00A07959" w:rsidP="00801392">
            <w:pPr>
              <w:pStyle w:val="ab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left"/>
              <w:rPr>
                <w:rFonts w:ascii="Times New Roman" w:hAnsi="Times New Roman"/>
              </w:rPr>
            </w:pPr>
            <w:r w:rsidRPr="00A07959">
              <w:rPr>
                <w:rFonts w:ascii="Times New Roman" w:hAnsi="Times New Roman"/>
              </w:rPr>
              <w:t>Сквер</w:t>
            </w:r>
            <w:r>
              <w:rPr>
                <w:rFonts w:ascii="Times New Roman" w:hAnsi="Times New Roman"/>
              </w:rPr>
              <w:t>ы</w:t>
            </w:r>
          </w:p>
          <w:p w:rsidR="00A07959" w:rsidRPr="00A07959" w:rsidRDefault="00A07959" w:rsidP="00801392">
            <w:pPr>
              <w:pStyle w:val="ab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Набережные</w:t>
            </w:r>
          </w:p>
          <w:p w:rsidR="00A07959" w:rsidRPr="00BD049A" w:rsidRDefault="00A07959" w:rsidP="00801392">
            <w:pPr>
              <w:pStyle w:val="ab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left"/>
              <w:rPr>
                <w:rFonts w:ascii="Times New Roman" w:hAnsi="Times New Roman"/>
              </w:rPr>
            </w:pPr>
            <w:r w:rsidRPr="00BD049A">
              <w:rPr>
                <w:rFonts w:ascii="Times New Roman" w:hAnsi="Times New Roman"/>
              </w:rPr>
              <w:t>Площадь</w:t>
            </w:r>
          </w:p>
          <w:p w:rsidR="00644ADC" w:rsidRPr="00BD049A" w:rsidRDefault="00A07959" w:rsidP="00801392">
            <w:pPr>
              <w:pStyle w:val="ab"/>
              <w:numPr>
                <w:ilvl w:val="0"/>
                <w:numId w:val="18"/>
              </w:numPr>
              <w:jc w:val="left"/>
              <w:rPr>
                <w:rFonts w:ascii="Times New Roman" w:hAnsi="Times New Roman"/>
              </w:rPr>
            </w:pPr>
            <w:r w:rsidRPr="00BD049A">
              <w:rPr>
                <w:rFonts w:ascii="Times New Roman" w:hAnsi="Times New Roman"/>
              </w:rPr>
              <w:t>Спортивные площадки</w:t>
            </w:r>
          </w:p>
        </w:tc>
      </w:tr>
    </w:tbl>
    <w:p w:rsidR="00644ADC" w:rsidRDefault="00644ADC" w:rsidP="00B7414F">
      <w:pPr>
        <w:spacing w:line="120" w:lineRule="auto"/>
        <w:jc w:val="both"/>
        <w:rPr>
          <w:rFonts w:eastAsia="TimesNewRomanPSMT"/>
        </w:rPr>
      </w:pPr>
    </w:p>
    <w:p w:rsidR="000C0EB6" w:rsidRPr="007431A5" w:rsidRDefault="00956062" w:rsidP="003370F3">
      <w:pPr>
        <w:jc w:val="both"/>
        <w:rPr>
          <w:rFonts w:eastAsia="TimesNewRomanPSMT"/>
        </w:rPr>
      </w:pPr>
      <w:r>
        <w:rPr>
          <w:rFonts w:eastAsia="TimesNewRomanPSMT"/>
        </w:rPr>
        <w:t xml:space="preserve">     </w:t>
      </w:r>
      <w:r w:rsidR="000C0EB6" w:rsidRPr="007431A5">
        <w:rPr>
          <w:shd w:val="clear" w:color="auto" w:fill="FFFFFF"/>
        </w:rPr>
        <w:t>Проект уделяет особое внимание участию жителей в процессе обсуждения благоустройства, организуя общественные обсуждения и рейтинговые голосования за конкретные объекты. Также важным направлением проекта является общественный мониторинг хода работ и состояния благоустроенных объектов, помощь в ведении претензионной работы с подрядчиками.</w:t>
      </w:r>
    </w:p>
    <w:p w:rsidR="00A07959" w:rsidRPr="00A07959" w:rsidRDefault="007431A5" w:rsidP="00A07959">
      <w:pPr>
        <w:spacing w:line="120" w:lineRule="auto"/>
        <w:jc w:val="both"/>
        <w:rPr>
          <w:rFonts w:eastAsia="TimesNewRomanPSMT"/>
          <w:b/>
        </w:rPr>
      </w:pPr>
      <w:r w:rsidRPr="00A07959">
        <w:rPr>
          <w:rFonts w:eastAsia="TimesNewRomanPSMT"/>
          <w:b/>
        </w:rPr>
        <w:t xml:space="preserve">     </w:t>
      </w:r>
    </w:p>
    <w:p w:rsidR="00A07959" w:rsidRDefault="00A07959" w:rsidP="00A07959">
      <w:pPr>
        <w:jc w:val="both"/>
        <w:rPr>
          <w:rFonts w:eastAsia="TimesNewRomanPSMT"/>
          <w:b/>
        </w:rPr>
      </w:pPr>
      <w:r w:rsidRPr="00A07959">
        <w:rPr>
          <w:rFonts w:eastAsia="TimesNewRomanPSMT"/>
          <w:b/>
        </w:rPr>
        <w:t xml:space="preserve">     Рекомендация:</w:t>
      </w:r>
    </w:p>
    <w:p w:rsidR="00B7414F" w:rsidRDefault="00AA2141" w:rsidP="00AA214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A07959">
        <w:rPr>
          <w:rFonts w:eastAsia="Calibri"/>
        </w:rPr>
        <w:t xml:space="preserve">При формировании мероприятий муниципальной программы формирования современной городской среды в рамках реализации Федерального проекта </w:t>
      </w:r>
      <w:r w:rsidR="00A07959" w:rsidRPr="00AA2141">
        <w:rPr>
          <w:rFonts w:eastAsia="Calibri"/>
          <w:b/>
        </w:rPr>
        <w:t>«Формирование комфортной городской среды»</w:t>
      </w:r>
      <w:r>
        <w:rPr>
          <w:rFonts w:eastAsia="Calibri"/>
          <w:b/>
        </w:rPr>
        <w:t xml:space="preserve"> </w:t>
      </w:r>
      <w:r w:rsidR="00A07959">
        <w:rPr>
          <w:rFonts w:eastAsia="Calibri"/>
        </w:rPr>
        <w:t>помимо мероприятий по благоустройству дворовых территорий, отобранных на основании предложений собственников помещений в многоквартирных домах</w:t>
      </w:r>
      <w:proofErr w:type="gramStart"/>
      <w:r w:rsidR="00B7414F">
        <w:rPr>
          <w:rFonts w:eastAsia="Calibri"/>
        </w:rPr>
        <w:t xml:space="preserve"> </w:t>
      </w:r>
      <w:r w:rsidR="00A07959">
        <w:rPr>
          <w:rFonts w:eastAsia="Calibri"/>
        </w:rPr>
        <w:t>,</w:t>
      </w:r>
      <w:proofErr w:type="gramEnd"/>
      <w:r w:rsidR="00A07959">
        <w:rPr>
          <w:rFonts w:eastAsia="Calibri"/>
        </w:rPr>
        <w:t xml:space="preserve"> а также мероприятий по благоустройству общественных территорий, </w:t>
      </w:r>
      <w:r w:rsidR="00A07959" w:rsidRPr="00B7414F">
        <w:rPr>
          <w:rFonts w:eastAsia="Calibri"/>
          <w:b/>
        </w:rPr>
        <w:t>рекомендуется</w:t>
      </w:r>
      <w:r w:rsidR="00A07959">
        <w:rPr>
          <w:rFonts w:eastAsia="Calibri"/>
        </w:rPr>
        <w:t xml:space="preserve"> включать в нее  мероприятия, направленные на </w:t>
      </w:r>
      <w:r w:rsidR="00B7414F">
        <w:rPr>
          <w:rFonts w:eastAsia="Calibri"/>
        </w:rPr>
        <w:t>решение задачи по созданию механизма прямого участия граждан в формировании комфортной  городской среды, увеличение доли граждан, принимающих участие в решении вопросов развития городской среды, до 30%.</w:t>
      </w:r>
      <w:r w:rsidR="00D26768">
        <w:rPr>
          <w:rFonts w:eastAsia="Calibri"/>
        </w:rPr>
        <w:t xml:space="preserve">  </w:t>
      </w:r>
    </w:p>
    <w:p w:rsidR="00B7414F" w:rsidRDefault="00D26768" w:rsidP="00D26768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В качестве показателей (индикаторов) рекомендуется определить  такой основной показатель – «Доля граждан, принявших участие в решение вопросов развития городской среды от общего количества граждан в возрасте от 14 лет, на </w:t>
      </w:r>
      <w:proofErr w:type="gramStart"/>
      <w:r>
        <w:rPr>
          <w:rFonts w:eastAsia="Calibri"/>
        </w:rPr>
        <w:t>территории</w:t>
      </w:r>
      <w:proofErr w:type="gramEnd"/>
      <w:r>
        <w:rPr>
          <w:rFonts w:eastAsia="Calibri"/>
        </w:rPr>
        <w:t xml:space="preserve"> проживания которых реализуется проекты комфортной городской среды (%). </w:t>
      </w:r>
    </w:p>
    <w:p w:rsidR="00D26768" w:rsidRDefault="00D26768" w:rsidP="00D26768">
      <w:pPr>
        <w:spacing w:line="120" w:lineRule="auto"/>
        <w:jc w:val="both"/>
        <w:rPr>
          <w:rFonts w:eastAsia="TimesNewRomanPSMT"/>
        </w:rPr>
      </w:pPr>
    </w:p>
    <w:p w:rsidR="00956062" w:rsidRDefault="00A07959" w:rsidP="003370F3">
      <w:pPr>
        <w:jc w:val="both"/>
        <w:rPr>
          <w:rFonts w:eastAsia="TimesNewRomanPSMT"/>
        </w:rPr>
      </w:pPr>
      <w:r>
        <w:rPr>
          <w:rFonts w:eastAsia="TimesNewRomanPSMT"/>
        </w:rPr>
        <w:t xml:space="preserve">     </w:t>
      </w:r>
      <w:r w:rsidR="003370F3" w:rsidRPr="003370F3">
        <w:rPr>
          <w:rFonts w:eastAsia="TimesNewRomanPSMT"/>
        </w:rPr>
        <w:t xml:space="preserve">На территории </w:t>
      </w:r>
      <w:r w:rsidR="004829ED">
        <w:rPr>
          <w:rFonts w:eastAsia="TimesNewRomanPSMT"/>
        </w:rPr>
        <w:t xml:space="preserve">городских и сельских поселений </w:t>
      </w:r>
      <w:r w:rsidR="003370F3" w:rsidRPr="003370F3">
        <w:rPr>
          <w:rFonts w:eastAsia="TimesNewRomanPSMT"/>
        </w:rPr>
        <w:t>муниципальн</w:t>
      </w:r>
      <w:r w:rsidR="004829ED">
        <w:rPr>
          <w:rFonts w:eastAsia="TimesNewRomanPSMT"/>
        </w:rPr>
        <w:t>ого</w:t>
      </w:r>
      <w:r w:rsidR="003370F3" w:rsidRPr="003370F3">
        <w:rPr>
          <w:rFonts w:eastAsia="TimesNewRomanPSMT"/>
        </w:rPr>
        <w:t xml:space="preserve"> образован</w:t>
      </w:r>
      <w:r w:rsidR="004829ED">
        <w:rPr>
          <w:rFonts w:eastAsia="TimesNewRomanPSMT"/>
        </w:rPr>
        <w:t>ия</w:t>
      </w:r>
      <w:r w:rsidR="003370F3" w:rsidRPr="003370F3">
        <w:rPr>
          <w:rFonts w:eastAsia="TimesNewRomanPSMT"/>
        </w:rPr>
        <w:t xml:space="preserve"> были проведены рейтинго</w:t>
      </w:r>
      <w:r w:rsidR="003370F3">
        <w:rPr>
          <w:rFonts w:eastAsia="TimesNewRomanPSMT"/>
        </w:rPr>
        <w:t>вые голосования</w:t>
      </w:r>
      <w:r w:rsidR="000210EB">
        <w:rPr>
          <w:rFonts w:eastAsia="TimesNewRomanPSMT"/>
        </w:rPr>
        <w:t xml:space="preserve"> по проектам благоустройства об</w:t>
      </w:r>
      <w:r w:rsidR="004829ED">
        <w:rPr>
          <w:rFonts w:eastAsia="TimesNewRomanPSMT"/>
        </w:rPr>
        <w:t>щественных  территорий.</w:t>
      </w:r>
      <w:r w:rsidR="003370F3">
        <w:rPr>
          <w:rFonts w:eastAsia="TimesNewRomanPSMT"/>
        </w:rPr>
        <w:t xml:space="preserve">  </w:t>
      </w:r>
    </w:p>
    <w:p w:rsidR="003370F3" w:rsidRPr="003370F3" w:rsidRDefault="00956062" w:rsidP="003370F3">
      <w:pPr>
        <w:jc w:val="both"/>
      </w:pPr>
      <w:r>
        <w:rPr>
          <w:rFonts w:eastAsia="TimesNewRomanPSMT"/>
        </w:rPr>
        <w:t xml:space="preserve">      </w:t>
      </w:r>
      <w:r w:rsidR="003370F3" w:rsidRPr="00D26768">
        <w:rPr>
          <w:lang w:eastAsia="en-US"/>
        </w:rPr>
        <w:t>Приказом комитета по жилищно-коммунальному хозяйству Ленинградской области от 24.01.2019 №3</w:t>
      </w:r>
      <w:r w:rsidR="003370F3" w:rsidRPr="003370F3">
        <w:rPr>
          <w:lang w:eastAsia="en-US"/>
        </w:rPr>
        <w:t xml:space="preserve"> утверждены Рекомендации по проведению рейтингового голосования по проектам благоустройства общественных территорий муниципальных образований. </w:t>
      </w:r>
    </w:p>
    <w:p w:rsidR="00644ADC" w:rsidRDefault="004829ED" w:rsidP="00644ADC">
      <w:pPr>
        <w:ind w:firstLine="426"/>
        <w:jc w:val="both"/>
        <w:rPr>
          <w:rFonts w:eastAsia="TimesNewRomanPSMT"/>
        </w:rPr>
      </w:pPr>
      <w:r>
        <w:t>Б</w:t>
      </w:r>
      <w:r w:rsidR="003370F3" w:rsidRPr="003370F3">
        <w:t>ыли проведены общественные обсуждения и определены территории и мероприятия по благоустройству для включения в муниципальные программы.</w:t>
      </w:r>
      <w:r>
        <w:t xml:space="preserve"> </w:t>
      </w:r>
      <w:r w:rsidR="003370F3" w:rsidRPr="003370F3">
        <w:t>Оформлены протоколы решений муниципальных общественных комиссий по выбору общественной территории по результатам общественного обсуждения (голосования).</w:t>
      </w:r>
      <w:r>
        <w:t xml:space="preserve"> </w:t>
      </w:r>
      <w:r w:rsidR="003370F3" w:rsidRPr="003370F3">
        <w:t xml:space="preserve">По итогам общественных обсуждений актуализированы муниципальные </w:t>
      </w:r>
      <w:r w:rsidR="003370F3" w:rsidRPr="004829ED">
        <w:t>программы</w:t>
      </w:r>
      <w:r w:rsidRPr="004829ED">
        <w:t xml:space="preserve"> формирования современной городской среды</w:t>
      </w:r>
      <w:r w:rsidRPr="004829ED">
        <w:rPr>
          <w:rFonts w:eastAsia="TimesNewRomanPSMT"/>
        </w:rPr>
        <w:t xml:space="preserve"> </w:t>
      </w:r>
      <w:r w:rsidR="00644ADC">
        <w:rPr>
          <w:rFonts w:eastAsia="TimesNewRomanPSMT"/>
        </w:rPr>
        <w:t>и дизайн - проекты объектов.</w:t>
      </w:r>
    </w:p>
    <w:p w:rsidR="00644ADC" w:rsidRDefault="00644ADC" w:rsidP="00CA11D7">
      <w:pPr>
        <w:spacing w:line="120" w:lineRule="auto"/>
        <w:ind w:firstLine="425"/>
        <w:jc w:val="both"/>
      </w:pPr>
    </w:p>
    <w:p w:rsidR="004D03E3" w:rsidRDefault="004D03E3" w:rsidP="00644ADC">
      <w:pPr>
        <w:ind w:firstLine="426"/>
        <w:jc w:val="both"/>
      </w:pPr>
      <w:r w:rsidRPr="005F6C82">
        <w:t xml:space="preserve">В рамках реализации </w:t>
      </w:r>
      <w:r>
        <w:t>П</w:t>
      </w:r>
      <w:r w:rsidRPr="005F6C82">
        <w:t xml:space="preserve">рограмм </w:t>
      </w:r>
      <w:r w:rsidR="00956062" w:rsidRPr="00644ADC">
        <w:t>формирования современной городской среды</w:t>
      </w:r>
      <w:r w:rsidR="00956062" w:rsidRPr="00644ADC">
        <w:rPr>
          <w:rFonts w:eastAsia="Calibri"/>
          <w:lang w:eastAsia="en-US"/>
        </w:rPr>
        <w:t xml:space="preserve"> </w:t>
      </w:r>
      <w:r w:rsidR="00956062">
        <w:rPr>
          <w:rFonts w:eastAsia="Calibri"/>
          <w:lang w:eastAsia="en-US"/>
        </w:rPr>
        <w:t xml:space="preserve"> </w:t>
      </w:r>
      <w:r>
        <w:t xml:space="preserve">в </w:t>
      </w:r>
      <w:r w:rsidR="004829ED">
        <w:rPr>
          <w:u w:val="single"/>
        </w:rPr>
        <w:t>20</w:t>
      </w:r>
      <w:r w:rsidR="00C462CA">
        <w:rPr>
          <w:u w:val="single"/>
        </w:rPr>
        <w:t>20</w:t>
      </w:r>
      <w:r w:rsidR="004829ED">
        <w:rPr>
          <w:u w:val="single"/>
        </w:rPr>
        <w:t xml:space="preserve"> году</w:t>
      </w:r>
      <w:r w:rsidR="004829ED" w:rsidRPr="00956062">
        <w:t xml:space="preserve"> </w:t>
      </w:r>
      <w:r>
        <w:t xml:space="preserve"> </w:t>
      </w:r>
      <w:r w:rsidR="00934B69">
        <w:t xml:space="preserve">были запланированы  к выполнению  следующие </w:t>
      </w:r>
      <w:r w:rsidR="00035234">
        <w:t xml:space="preserve">целевые </w:t>
      </w:r>
      <w:r w:rsidR="00934B69">
        <w:t>показатели</w:t>
      </w:r>
      <w:r w:rsidR="00035234">
        <w:t>, предусмотренные паспортами муниципальных программ городских и сельских поселений</w:t>
      </w:r>
      <w:r>
        <w:t>:</w:t>
      </w:r>
    </w:p>
    <w:p w:rsidR="004D03E3" w:rsidRDefault="004D03E3" w:rsidP="004D03E3">
      <w:pPr>
        <w:spacing w:line="120" w:lineRule="auto"/>
        <w:jc w:val="both"/>
      </w:pPr>
    </w:p>
    <w:p w:rsidR="004D03E3" w:rsidRPr="003C05C6" w:rsidRDefault="004D03E3" w:rsidP="00801392">
      <w:pPr>
        <w:numPr>
          <w:ilvl w:val="0"/>
          <w:numId w:val="16"/>
        </w:numPr>
        <w:suppressAutoHyphens/>
        <w:jc w:val="both"/>
      </w:pPr>
      <w:r>
        <w:lastRenderedPageBreak/>
        <w:t>Б</w:t>
      </w:r>
      <w:r w:rsidRPr="002D5FD9">
        <w:rPr>
          <w:rFonts w:hint="eastAsia"/>
        </w:rPr>
        <w:t>лагоустройство</w:t>
      </w:r>
      <w:r w:rsidRPr="002D5FD9">
        <w:t xml:space="preserve"> </w:t>
      </w:r>
      <w:r w:rsidRPr="002D5FD9">
        <w:rPr>
          <w:rFonts w:hint="eastAsia"/>
        </w:rPr>
        <w:t>общественных</w:t>
      </w:r>
      <w:r w:rsidRPr="002D5FD9">
        <w:t xml:space="preserve"> </w:t>
      </w:r>
      <w:r w:rsidRPr="002D5FD9">
        <w:rPr>
          <w:rFonts w:hint="eastAsia"/>
        </w:rPr>
        <w:t>территорий</w:t>
      </w:r>
      <w:r w:rsidRPr="002D5FD9">
        <w:t xml:space="preserve"> </w:t>
      </w:r>
      <w:r w:rsidR="00074FDA">
        <w:t>поселений</w:t>
      </w:r>
      <w:r w:rsidRPr="002D5FD9">
        <w:t xml:space="preserve"> – </w:t>
      </w:r>
      <w:r>
        <w:t xml:space="preserve">  </w:t>
      </w:r>
      <w:r w:rsidR="00B0244C">
        <w:t>4</w:t>
      </w:r>
      <w:r>
        <w:t xml:space="preserve"> </w:t>
      </w:r>
      <w:r w:rsidRPr="002D5FD9">
        <w:rPr>
          <w:rFonts w:hint="eastAsia"/>
        </w:rPr>
        <w:t>ед</w:t>
      </w:r>
      <w:r>
        <w:rPr>
          <w:rFonts w:ascii="TimesNewRomanPSMT" w:eastAsia="TimesNewRomanPSMT" w:cs="TimesNewRomanPSMT"/>
          <w:sz w:val="23"/>
          <w:szCs w:val="23"/>
        </w:rPr>
        <w:t>.</w:t>
      </w:r>
    </w:p>
    <w:p w:rsidR="003C05C6" w:rsidRDefault="003C05C6" w:rsidP="004F4E1F">
      <w:pPr>
        <w:suppressAutoHyphens/>
        <w:spacing w:line="120" w:lineRule="auto"/>
        <w:jc w:val="both"/>
      </w:pPr>
    </w:p>
    <w:p w:rsidR="00BF59DC" w:rsidRDefault="004D03E3" w:rsidP="004D03E3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 w:rsidRPr="00E81F59">
        <w:rPr>
          <w:bCs/>
          <w:i/>
        </w:rPr>
        <w:t xml:space="preserve">Целевые показатели </w:t>
      </w:r>
      <w:r>
        <w:rPr>
          <w:bCs/>
          <w:i/>
        </w:rPr>
        <w:t xml:space="preserve"> </w:t>
      </w:r>
      <w:r w:rsidRPr="002D5FD9">
        <w:rPr>
          <w:bCs/>
          <w:i/>
        </w:rPr>
        <w:t>Программ</w:t>
      </w:r>
      <w:r w:rsidR="00966781">
        <w:rPr>
          <w:bCs/>
          <w:i/>
        </w:rPr>
        <w:t xml:space="preserve"> </w:t>
      </w:r>
      <w:r w:rsidRPr="002D5FD9">
        <w:rPr>
          <w:bCs/>
          <w:i/>
        </w:rPr>
        <w:t xml:space="preserve"> </w:t>
      </w:r>
      <w:r w:rsidRPr="002D5FD9">
        <w:rPr>
          <w:bCs/>
          <w:i/>
          <w:color w:val="000001"/>
        </w:rPr>
        <w:t>«</w:t>
      </w:r>
      <w:r w:rsidRPr="002D5FD9">
        <w:rPr>
          <w:i/>
        </w:rPr>
        <w:t>Формирование комфортной городской среды</w:t>
      </w:r>
      <w:r w:rsidR="00BF59DC">
        <w:rPr>
          <w:i/>
        </w:rPr>
        <w:t>»</w:t>
      </w:r>
      <w:r w:rsidRPr="002D5FD9">
        <w:rPr>
          <w:i/>
        </w:rPr>
        <w:t xml:space="preserve"> </w:t>
      </w:r>
      <w:r w:rsidR="00960788">
        <w:rPr>
          <w:i/>
        </w:rPr>
        <w:t xml:space="preserve">в разрезе </w:t>
      </w:r>
      <w:r w:rsidRPr="002D5FD9">
        <w:rPr>
          <w:i/>
          <w:kern w:val="28"/>
        </w:rPr>
        <w:t xml:space="preserve"> </w:t>
      </w:r>
      <w:r w:rsidR="00BF59DC">
        <w:rPr>
          <w:i/>
          <w:kern w:val="28"/>
        </w:rPr>
        <w:t xml:space="preserve">городских и сельских поселений </w:t>
      </w:r>
      <w:r w:rsidRPr="002D5FD9">
        <w:rPr>
          <w:i/>
          <w:kern w:val="28"/>
        </w:rPr>
        <w:t>МО  Приозерск</w:t>
      </w:r>
      <w:r w:rsidR="00966781">
        <w:rPr>
          <w:i/>
          <w:kern w:val="28"/>
        </w:rPr>
        <w:t xml:space="preserve">ий муниципальный район </w:t>
      </w:r>
      <w:r w:rsidRPr="002E30F3">
        <w:rPr>
          <w:i/>
          <w:kern w:val="28"/>
          <w:u w:val="single"/>
        </w:rPr>
        <w:t>на 20</w:t>
      </w:r>
      <w:r w:rsidR="00830F7D">
        <w:rPr>
          <w:i/>
          <w:kern w:val="28"/>
          <w:u w:val="single"/>
        </w:rPr>
        <w:t>20</w:t>
      </w:r>
      <w:r w:rsidRPr="002E30F3">
        <w:rPr>
          <w:i/>
          <w:kern w:val="28"/>
          <w:u w:val="single"/>
        </w:rPr>
        <w:t xml:space="preserve"> год</w:t>
      </w:r>
      <w:r w:rsidRPr="002D5FD9">
        <w:rPr>
          <w:bCs/>
          <w:i/>
        </w:rPr>
        <w:t xml:space="preserve"> представлены</w:t>
      </w:r>
      <w:r>
        <w:rPr>
          <w:bCs/>
          <w:i/>
        </w:rPr>
        <w:t xml:space="preserve"> в </w:t>
      </w:r>
      <w:r w:rsidR="009E541C">
        <w:rPr>
          <w:bCs/>
          <w:i/>
        </w:rPr>
        <w:t xml:space="preserve">следующей </w:t>
      </w:r>
      <w:r>
        <w:rPr>
          <w:bCs/>
          <w:i/>
        </w:rPr>
        <w:t>таблице:</w:t>
      </w:r>
    </w:p>
    <w:p w:rsidR="004D03E3" w:rsidRDefault="004D03E3" w:rsidP="004D03E3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bCs/>
          <w:i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961"/>
        <w:gridCol w:w="709"/>
        <w:gridCol w:w="1134"/>
        <w:gridCol w:w="1060"/>
        <w:gridCol w:w="80"/>
        <w:gridCol w:w="986"/>
      </w:tblGrid>
      <w:tr w:rsidR="00D7312D" w:rsidRPr="005F6C82" w:rsidTr="00C11691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81F59">
              <w:rPr>
                <w:b/>
                <w:sz w:val="20"/>
                <w:szCs w:val="20"/>
              </w:rPr>
              <w:t>п</w:t>
            </w:r>
            <w:proofErr w:type="gramEnd"/>
            <w:r w:rsidRPr="00E81F5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целевого </w:t>
            </w:r>
            <w:r w:rsidRPr="00E81F59">
              <w:rPr>
                <w:b/>
                <w:sz w:val="20"/>
                <w:szCs w:val="20"/>
              </w:rPr>
              <w:t>показателя</w:t>
            </w:r>
            <w:r>
              <w:rPr>
                <w:b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Ед.</w:t>
            </w:r>
          </w:p>
          <w:p w:rsidR="00D7312D" w:rsidRPr="00E81F59" w:rsidRDefault="00D7312D" w:rsidP="00ED49FE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FD568A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Значение целевых показателей</w:t>
            </w:r>
            <w:r>
              <w:rPr>
                <w:b/>
                <w:sz w:val="20"/>
                <w:szCs w:val="20"/>
              </w:rPr>
              <w:t xml:space="preserve"> по итогам 20</w:t>
            </w:r>
            <w:r w:rsidR="00FD56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D7312D" w:rsidRPr="005F6C82" w:rsidTr="00C507D9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7312D" w:rsidRPr="00F273E8" w:rsidRDefault="00D7312D" w:rsidP="00ED49FE">
            <w:p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18"/>
                <w:szCs w:val="18"/>
              </w:rPr>
              <w:t>Планируемое на тек</w:t>
            </w:r>
            <w:proofErr w:type="gramStart"/>
            <w:r w:rsidRPr="00F273E8">
              <w:rPr>
                <w:b/>
                <w:sz w:val="18"/>
                <w:szCs w:val="18"/>
              </w:rPr>
              <w:t>.</w:t>
            </w:r>
            <w:proofErr w:type="gramEnd"/>
            <w:r w:rsidRPr="00F273E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F273E8">
              <w:rPr>
                <w:b/>
                <w:sz w:val="18"/>
                <w:szCs w:val="18"/>
              </w:rPr>
              <w:t>г</w:t>
            </w:r>
            <w:proofErr w:type="gramEnd"/>
            <w:r w:rsidRPr="00F273E8">
              <w:rPr>
                <w:b/>
                <w:sz w:val="18"/>
                <w:szCs w:val="18"/>
              </w:rPr>
              <w:t>од</w:t>
            </w:r>
          </w:p>
          <w:p w:rsidR="00D7312D" w:rsidRPr="00F273E8" w:rsidRDefault="00D7312D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7312D" w:rsidRPr="00F273E8" w:rsidRDefault="00D7312D" w:rsidP="00ED49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273E8">
              <w:rPr>
                <w:b/>
                <w:sz w:val="18"/>
                <w:szCs w:val="18"/>
              </w:rPr>
              <w:t>Фактическое</w:t>
            </w:r>
            <w:proofErr w:type="gramEnd"/>
            <w:r w:rsidRPr="00F273E8">
              <w:rPr>
                <w:b/>
                <w:sz w:val="18"/>
                <w:szCs w:val="18"/>
              </w:rPr>
              <w:t xml:space="preserve"> за отчетный период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7312D" w:rsidRPr="00F273E8" w:rsidRDefault="00D7312D" w:rsidP="00ED49FE">
            <w:p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18"/>
                <w:szCs w:val="18"/>
              </w:rPr>
              <w:t>Процент выполнения</w:t>
            </w:r>
            <w:r>
              <w:rPr>
                <w:b/>
                <w:sz w:val="18"/>
                <w:szCs w:val="18"/>
              </w:rPr>
              <w:t xml:space="preserve">       %</w:t>
            </w:r>
          </w:p>
        </w:tc>
      </w:tr>
      <w:tr w:rsidR="00D7312D" w:rsidRPr="005F6C82" w:rsidTr="00D7312D">
        <w:trPr>
          <w:trHeight w:val="25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D" w:rsidRPr="00F273E8" w:rsidRDefault="00D7312D" w:rsidP="00801392">
            <w:pPr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t>МО Приозерское городское поселение</w:t>
            </w:r>
          </w:p>
        </w:tc>
      </w:tr>
      <w:tr w:rsidR="00D7312D" w:rsidRPr="005F6C82" w:rsidTr="00D7312D">
        <w:trPr>
          <w:trHeight w:val="25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F273E8" w:rsidRDefault="00D7312D" w:rsidP="00EB5570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униципальная программа</w:t>
            </w:r>
            <w:r w:rsidRPr="00F273E8">
              <w:rPr>
                <w:sz w:val="22"/>
                <w:szCs w:val="22"/>
              </w:rPr>
              <w:t xml:space="preserve"> «Формирование комфортной городской среды на территории</w:t>
            </w:r>
            <w:r w:rsidRPr="00F273E8">
              <w:rPr>
                <w:kern w:val="28"/>
                <w:sz w:val="22"/>
                <w:szCs w:val="22"/>
              </w:rPr>
              <w:t xml:space="preserve"> МО  Приозерское городское поселение МО Приозерский муниципальный район  на 2018-202</w:t>
            </w:r>
            <w:r w:rsidR="00EB5570">
              <w:rPr>
                <w:kern w:val="28"/>
                <w:sz w:val="22"/>
                <w:szCs w:val="22"/>
              </w:rPr>
              <w:t>4</w:t>
            </w:r>
            <w:r w:rsidRPr="00F273E8">
              <w:rPr>
                <w:kern w:val="28"/>
                <w:sz w:val="22"/>
                <w:szCs w:val="22"/>
              </w:rPr>
              <w:t xml:space="preserve"> годы». </w:t>
            </w:r>
            <w:r w:rsidRPr="00F273E8">
              <w:rPr>
                <w:sz w:val="22"/>
                <w:szCs w:val="22"/>
              </w:rPr>
              <w:t xml:space="preserve"> </w:t>
            </w:r>
          </w:p>
        </w:tc>
      </w:tr>
      <w:tr w:rsidR="00D7312D" w:rsidRPr="005F6C82" w:rsidTr="00D7312D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Default="00D7312D" w:rsidP="00F273E8">
            <w:pPr>
              <w:jc w:val="center"/>
              <w:rPr>
                <w:sz w:val="22"/>
                <w:szCs w:val="22"/>
              </w:rPr>
            </w:pPr>
            <w:r w:rsidRPr="00E81F59">
              <w:rPr>
                <w:sz w:val="22"/>
                <w:szCs w:val="22"/>
              </w:rPr>
              <w:t>1</w:t>
            </w:r>
          </w:p>
          <w:p w:rsidR="00D7312D" w:rsidRDefault="00D7312D" w:rsidP="00F27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7D" w:rsidRPr="00F273E8" w:rsidRDefault="00830F7D" w:rsidP="00830F7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u w:val="single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общественных территорий</w:t>
            </w:r>
          </w:p>
          <w:p w:rsidR="00D7312D" w:rsidRPr="001174B3" w:rsidRDefault="00D7312D" w:rsidP="00F273E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1174B3">
              <w:rPr>
                <w:sz w:val="20"/>
                <w:szCs w:val="20"/>
              </w:rPr>
              <w:t>1</w:t>
            </w:r>
            <w:r w:rsidRPr="00830F7D">
              <w:rPr>
                <w:color w:val="212529"/>
                <w:sz w:val="20"/>
                <w:szCs w:val="20"/>
              </w:rPr>
              <w:t xml:space="preserve">.1 </w:t>
            </w:r>
            <w:r w:rsidR="00830F7D" w:rsidRPr="00830F7D">
              <w:rPr>
                <w:color w:val="212529"/>
                <w:sz w:val="20"/>
                <w:szCs w:val="20"/>
              </w:rPr>
              <w:t>Благоустройство общественного пространства Зона у ТЦ «Северопарковый» (1 этап)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Default="00D7312D" w:rsidP="00F27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  <w:p w:rsidR="00D7312D" w:rsidRPr="00E81F59" w:rsidRDefault="00D7312D" w:rsidP="00F27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E81F59" w:rsidRDefault="00D7312D" w:rsidP="00F2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Default="00D7312D" w:rsidP="00F2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E81F59" w:rsidRDefault="00D7312D" w:rsidP="00F2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7312D" w:rsidRPr="005F6C82" w:rsidTr="00D7312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D" w:rsidRPr="00E81F59" w:rsidRDefault="00D7312D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F273E8" w:rsidRDefault="00D7312D" w:rsidP="00ED49FE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u w:val="single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общественных территорий</w:t>
            </w:r>
          </w:p>
          <w:p w:rsidR="00830F7D" w:rsidRPr="00830F7D" w:rsidRDefault="00D7312D" w:rsidP="00830F7D">
            <w:pPr>
              <w:rPr>
                <w:color w:val="212529"/>
                <w:sz w:val="20"/>
                <w:szCs w:val="20"/>
              </w:rPr>
            </w:pPr>
            <w:r w:rsidRPr="001174B3">
              <w:rPr>
                <w:rFonts w:eastAsia="TimesNewRomanPSMT"/>
                <w:sz w:val="20"/>
                <w:szCs w:val="20"/>
              </w:rPr>
              <w:t>2.1.</w:t>
            </w:r>
            <w:r w:rsidRPr="001174B3">
              <w:rPr>
                <w:color w:val="212529"/>
                <w:sz w:val="20"/>
                <w:szCs w:val="20"/>
              </w:rPr>
              <w:t xml:space="preserve"> </w:t>
            </w:r>
            <w:r w:rsidR="00830F7D" w:rsidRPr="00830F7D">
              <w:rPr>
                <w:color w:val="212529"/>
                <w:sz w:val="20"/>
                <w:szCs w:val="20"/>
              </w:rPr>
              <w:t xml:space="preserve">Благоустройство части планируемой единой </w:t>
            </w:r>
            <w:proofErr w:type="spellStart"/>
            <w:r w:rsidR="00830F7D" w:rsidRPr="00830F7D">
              <w:rPr>
                <w:color w:val="212529"/>
                <w:sz w:val="20"/>
                <w:szCs w:val="20"/>
              </w:rPr>
              <w:t>туристко</w:t>
            </w:r>
            <w:proofErr w:type="spellEnd"/>
            <w:r w:rsidR="00830F7D" w:rsidRPr="00830F7D">
              <w:rPr>
                <w:color w:val="212529"/>
                <w:sz w:val="20"/>
                <w:szCs w:val="20"/>
              </w:rPr>
              <w:t xml:space="preserve">-рекреационной парковой зоны в г. Приозерске </w:t>
            </w:r>
            <w:proofErr w:type="gramStart"/>
            <w:r w:rsidR="00830F7D" w:rsidRPr="00830F7D">
              <w:rPr>
                <w:color w:val="212529"/>
                <w:sz w:val="20"/>
                <w:szCs w:val="20"/>
              </w:rPr>
              <w:t xml:space="preserve">( </w:t>
            </w:r>
            <w:proofErr w:type="gramEnd"/>
            <w:r w:rsidR="00830F7D" w:rsidRPr="00830F7D">
              <w:rPr>
                <w:color w:val="212529"/>
                <w:sz w:val="20"/>
                <w:szCs w:val="20"/>
              </w:rPr>
              <w:t xml:space="preserve">II этап </w:t>
            </w:r>
          </w:p>
          <w:p w:rsidR="00D7312D" w:rsidRPr="001174B3" w:rsidRDefault="00830F7D" w:rsidP="00830F7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0F7D">
              <w:rPr>
                <w:color w:val="212529"/>
                <w:sz w:val="20"/>
                <w:szCs w:val="20"/>
              </w:rPr>
              <w:t>реализации 2 очереди).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D" w:rsidRPr="00F273E8" w:rsidRDefault="00D7312D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273E8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F273E8" w:rsidRDefault="00D7312D" w:rsidP="00F273E8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F273E8" w:rsidRDefault="00D7312D" w:rsidP="00ED49FE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F273E8" w:rsidRDefault="00D7312D" w:rsidP="00F273E8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100%</w:t>
            </w:r>
          </w:p>
        </w:tc>
      </w:tr>
      <w:tr w:rsidR="00C726D9" w:rsidRPr="005F6C82" w:rsidTr="00DE33F6">
        <w:trPr>
          <w:trHeight w:val="25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F273E8" w:rsidRDefault="00C726D9" w:rsidP="00801392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t xml:space="preserve">МО </w:t>
            </w:r>
            <w:r>
              <w:rPr>
                <w:b/>
                <w:sz w:val="22"/>
                <w:szCs w:val="22"/>
              </w:rPr>
              <w:t>Плодовское сельское</w:t>
            </w:r>
            <w:r w:rsidRPr="00F273E8">
              <w:rPr>
                <w:b/>
                <w:sz w:val="22"/>
                <w:szCs w:val="22"/>
              </w:rPr>
              <w:t xml:space="preserve"> поселение</w:t>
            </w:r>
          </w:p>
        </w:tc>
      </w:tr>
      <w:tr w:rsidR="00C726D9" w:rsidRPr="005F6C82" w:rsidTr="00ED49FE">
        <w:trPr>
          <w:trHeight w:val="44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E81F59" w:rsidRDefault="00C726D9" w:rsidP="00C72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4BE">
              <w:rPr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 МО </w:t>
            </w:r>
            <w:r>
              <w:rPr>
                <w:sz w:val="22"/>
                <w:szCs w:val="22"/>
              </w:rPr>
              <w:t>Плодовское</w:t>
            </w:r>
            <w:r w:rsidRPr="000104BE">
              <w:rPr>
                <w:sz w:val="22"/>
                <w:szCs w:val="22"/>
              </w:rPr>
              <w:t xml:space="preserve"> сельское поселение МО Приозерский муниципальный район на период 2018-2024 годов».</w:t>
            </w:r>
          </w:p>
        </w:tc>
      </w:tr>
      <w:tr w:rsidR="00C726D9" w:rsidRPr="005F6C82" w:rsidTr="00D7312D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E81F59" w:rsidRDefault="00C726D9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F273E8" w:rsidRDefault="00C726D9" w:rsidP="00ED49FE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u w:val="single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общественных территорий</w:t>
            </w:r>
          </w:p>
          <w:p w:rsidR="00C726D9" w:rsidRPr="00C726D9" w:rsidRDefault="00830F7D" w:rsidP="00ED49FE">
            <w:pPr>
              <w:ind w:left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C726D9" w:rsidRPr="00C726D9">
              <w:rPr>
                <w:sz w:val="20"/>
                <w:szCs w:val="20"/>
              </w:rPr>
              <w:t xml:space="preserve">.1. </w:t>
            </w:r>
            <w:r w:rsidRPr="00830F7D">
              <w:rPr>
                <w:sz w:val="20"/>
                <w:szCs w:val="20"/>
              </w:rPr>
              <w:t>Благоустройство общественной территории по адресу пос. Плодовое ул. Центральная (территория у администрации)  (2 этап)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F273E8" w:rsidRDefault="00C726D9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273E8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F273E8" w:rsidRDefault="00C726D9" w:rsidP="00ED49FE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F273E8" w:rsidRDefault="00C726D9" w:rsidP="00ED49FE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F273E8" w:rsidRDefault="00C726D9" w:rsidP="00ED49FE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100%</w:t>
            </w:r>
          </w:p>
        </w:tc>
      </w:tr>
      <w:tr w:rsidR="00B90B4C" w:rsidRPr="005F6C82" w:rsidTr="00DE33F6">
        <w:trPr>
          <w:trHeight w:val="32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Pr="00F273E8" w:rsidRDefault="00B90B4C" w:rsidP="00801392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t xml:space="preserve">МО </w:t>
            </w:r>
            <w:r>
              <w:rPr>
                <w:b/>
                <w:sz w:val="22"/>
                <w:szCs w:val="22"/>
              </w:rPr>
              <w:t>Ромашкинское сельское</w:t>
            </w:r>
            <w:r w:rsidRPr="00F273E8">
              <w:rPr>
                <w:b/>
                <w:sz w:val="22"/>
                <w:szCs w:val="22"/>
              </w:rPr>
              <w:t xml:space="preserve"> поселение</w:t>
            </w:r>
          </w:p>
        </w:tc>
      </w:tr>
      <w:tr w:rsidR="00B90B4C" w:rsidRPr="005F6C82" w:rsidTr="00ED49FE">
        <w:trPr>
          <w:trHeight w:val="38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Pr="00E81F59" w:rsidRDefault="00B90B4C" w:rsidP="00EB5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4BE">
              <w:rPr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 МО </w:t>
            </w:r>
            <w:r w:rsidR="00EB5570">
              <w:rPr>
                <w:sz w:val="22"/>
                <w:szCs w:val="22"/>
              </w:rPr>
              <w:t>Ромашкинское</w:t>
            </w:r>
            <w:r w:rsidRPr="000104BE">
              <w:rPr>
                <w:sz w:val="22"/>
                <w:szCs w:val="22"/>
              </w:rPr>
              <w:t xml:space="preserve"> сельское поселение МО Приозерский муниципальный район на период 2018-202</w:t>
            </w:r>
            <w:r>
              <w:rPr>
                <w:sz w:val="22"/>
                <w:szCs w:val="22"/>
              </w:rPr>
              <w:t>2</w:t>
            </w:r>
            <w:r w:rsidRPr="000104BE">
              <w:rPr>
                <w:sz w:val="22"/>
                <w:szCs w:val="22"/>
              </w:rPr>
              <w:t xml:space="preserve"> годов».</w:t>
            </w:r>
          </w:p>
        </w:tc>
      </w:tr>
      <w:tr w:rsidR="00B90B4C" w:rsidRPr="005F6C82" w:rsidTr="00DE33F6">
        <w:trPr>
          <w:trHeight w:val="9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Pr="00E81F59" w:rsidRDefault="00B90B4C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7" w:rsidRPr="00F273E8" w:rsidRDefault="00A102B7" w:rsidP="00A102B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u w:val="single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общественных территорий</w:t>
            </w:r>
          </w:p>
          <w:p w:rsidR="00DE33F6" w:rsidRDefault="00B90B4C" w:rsidP="00DE33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04BE">
              <w:rPr>
                <w:sz w:val="20"/>
                <w:szCs w:val="20"/>
              </w:rPr>
              <w:t>.1.Благоустройство</w:t>
            </w:r>
            <w:r w:rsidR="008B1A00">
              <w:rPr>
                <w:sz w:val="20"/>
                <w:szCs w:val="20"/>
              </w:rPr>
              <w:t xml:space="preserve"> прибрежной зоны п. </w:t>
            </w:r>
            <w:proofErr w:type="spellStart"/>
            <w:r w:rsidR="008B1A00">
              <w:rPr>
                <w:sz w:val="20"/>
                <w:szCs w:val="20"/>
              </w:rPr>
              <w:t>Лосево</w:t>
            </w:r>
            <w:proofErr w:type="spellEnd"/>
            <w:r w:rsidR="008B1A00">
              <w:rPr>
                <w:sz w:val="20"/>
                <w:szCs w:val="20"/>
              </w:rPr>
              <w:t xml:space="preserve"> Приозерского района Ленинградской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Default="00B90B4C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  <w:p w:rsidR="00B90B4C" w:rsidRPr="00E81F59" w:rsidRDefault="00B90B4C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3" w:rsidRDefault="008B2A93" w:rsidP="00ED49FE">
            <w:pPr>
              <w:jc w:val="center"/>
              <w:rPr>
                <w:sz w:val="22"/>
                <w:szCs w:val="22"/>
              </w:rPr>
            </w:pPr>
          </w:p>
          <w:p w:rsidR="00B90B4C" w:rsidRDefault="008B2A93" w:rsidP="008B2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B2A93" w:rsidRPr="00E81F59" w:rsidRDefault="008B2A93" w:rsidP="008B2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Default="008B2A93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Default="00B90B4C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4D03E3" w:rsidRDefault="004D03E3" w:rsidP="00C507D9">
      <w:pPr>
        <w:pStyle w:val="ConsPlusNormal"/>
        <w:spacing w:line="12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B1A00" w:rsidRPr="00A42BF1" w:rsidRDefault="008B1A00" w:rsidP="008B1A00">
      <w:pPr>
        <w:ind w:firstLine="426"/>
        <w:jc w:val="both"/>
        <w:rPr>
          <w:i/>
        </w:rPr>
      </w:pPr>
      <w:r w:rsidRPr="00EC7101">
        <w:t xml:space="preserve">Обязательным условием оценки эффективности реализации </w:t>
      </w:r>
      <w:r>
        <w:t>П</w:t>
      </w:r>
      <w:r w:rsidRPr="00EC7101">
        <w:t>рограмм</w:t>
      </w:r>
      <w:r>
        <w:t>ы</w:t>
      </w:r>
      <w:r w:rsidRPr="00EC7101">
        <w:t xml:space="preserve"> является успешное (полное) выполнение в установленные сроки, запланированных на период ее реализации показателей</w:t>
      </w:r>
      <w:r>
        <w:t>.</w:t>
      </w:r>
    </w:p>
    <w:p w:rsidR="008B1A00" w:rsidRPr="00B05885" w:rsidRDefault="008B1A00" w:rsidP="008B1A00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B05885">
        <w:rPr>
          <w:bCs/>
        </w:rPr>
        <w:t xml:space="preserve">Оценка эффективности реализации </w:t>
      </w:r>
      <w:r>
        <w:rPr>
          <w:bCs/>
        </w:rPr>
        <w:t>П</w:t>
      </w:r>
      <w:r w:rsidRPr="00B05885">
        <w:rPr>
          <w:bCs/>
        </w:rPr>
        <w:t>рограммы проводится на основе оценки:</w:t>
      </w:r>
    </w:p>
    <w:p w:rsidR="008B1A00" w:rsidRPr="00B05885" w:rsidRDefault="008B1A00" w:rsidP="008B1A00">
      <w:pPr>
        <w:tabs>
          <w:tab w:val="num" w:pos="0"/>
        </w:tabs>
        <w:autoSpaceDE w:val="0"/>
        <w:autoSpaceDN w:val="0"/>
        <w:adjustRightInd w:val="0"/>
        <w:ind w:firstLine="426"/>
        <w:jc w:val="both"/>
      </w:pPr>
      <w:r>
        <w:rPr>
          <w:bCs/>
        </w:rPr>
        <w:t xml:space="preserve">-  </w:t>
      </w:r>
      <w:r w:rsidRPr="00B05885">
        <w:rPr>
          <w:bCs/>
        </w:rPr>
        <w:t xml:space="preserve">Степени достижения цели и решения задач программы путем </w:t>
      </w:r>
      <w:proofErr w:type="gramStart"/>
      <w:r w:rsidRPr="00B05885">
        <w:rPr>
          <w:bCs/>
        </w:rPr>
        <w:t>сопоставления</w:t>
      </w:r>
      <w:proofErr w:type="gramEnd"/>
      <w:r w:rsidRPr="00B05885">
        <w:rPr>
          <w:bCs/>
        </w:rPr>
        <w:t xml:space="preserve"> фактически достигнутых значений показателей (индикаторов) </w:t>
      </w:r>
      <w:r>
        <w:rPr>
          <w:bCs/>
        </w:rPr>
        <w:t>Пр</w:t>
      </w:r>
      <w:r w:rsidRPr="00B05885">
        <w:rPr>
          <w:bCs/>
        </w:rPr>
        <w:t>о</w:t>
      </w:r>
      <w:r>
        <w:rPr>
          <w:bCs/>
        </w:rPr>
        <w:t xml:space="preserve">граммы и их плановых значений. </w:t>
      </w:r>
    </w:p>
    <w:p w:rsidR="008B1A00" w:rsidRDefault="008B1A00" w:rsidP="008B1A00">
      <w:pPr>
        <w:shd w:val="clear" w:color="auto" w:fill="FFFFFF"/>
        <w:tabs>
          <w:tab w:val="num" w:pos="0"/>
          <w:tab w:val="left" w:pos="851"/>
          <w:tab w:val="left" w:pos="9355"/>
        </w:tabs>
        <w:spacing w:line="274" w:lineRule="exact"/>
        <w:jc w:val="both"/>
        <w:rPr>
          <w:bCs/>
        </w:rPr>
      </w:pPr>
      <w:r>
        <w:rPr>
          <w:bCs/>
        </w:rPr>
        <w:t xml:space="preserve">        - </w:t>
      </w:r>
      <w:r w:rsidRPr="00B05885">
        <w:rPr>
          <w:bCs/>
        </w:rPr>
        <w:t xml:space="preserve">Степени реализации мероприятий </w:t>
      </w:r>
      <w:r>
        <w:rPr>
          <w:bCs/>
        </w:rPr>
        <w:t>П</w:t>
      </w:r>
      <w:r w:rsidRPr="00B05885">
        <w:rPr>
          <w:bCs/>
        </w:rPr>
        <w:t xml:space="preserve">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</w:t>
      </w:r>
      <w:r>
        <w:rPr>
          <w:bCs/>
        </w:rPr>
        <w:t>п</w:t>
      </w:r>
      <w:r w:rsidRPr="00B05885">
        <w:rPr>
          <w:bCs/>
        </w:rPr>
        <w:t xml:space="preserve">рограммы по годам на основе ежегодных отчетов о реализации </w:t>
      </w:r>
      <w:r>
        <w:rPr>
          <w:bCs/>
        </w:rPr>
        <w:t>п</w:t>
      </w:r>
      <w:r w:rsidRPr="00B05885">
        <w:rPr>
          <w:bCs/>
        </w:rPr>
        <w:t>рограммы.</w:t>
      </w:r>
    </w:p>
    <w:p w:rsidR="008B1A00" w:rsidRDefault="008B1A00" w:rsidP="008B1A00">
      <w:pPr>
        <w:tabs>
          <w:tab w:val="num" w:pos="0"/>
        </w:tabs>
        <w:ind w:firstLine="426"/>
        <w:jc w:val="both"/>
      </w:pPr>
      <w:r>
        <w:lastRenderedPageBreak/>
        <w:t xml:space="preserve">Под результативностью понимается степень достижения запланированных показателей за счет реализации мероприятий (сопоставление фактически достигнутых показателей с </w:t>
      </w:r>
      <w:proofErr w:type="gramStart"/>
      <w:r>
        <w:t>плановыми</w:t>
      </w:r>
      <w:proofErr w:type="gramEnd"/>
      <w:r>
        <w:t>).</w:t>
      </w:r>
    </w:p>
    <w:p w:rsidR="008B1A00" w:rsidRDefault="008B1A00" w:rsidP="008B1A00">
      <w:pPr>
        <w:tabs>
          <w:tab w:val="num" w:pos="0"/>
        </w:tabs>
        <w:ind w:firstLine="426"/>
        <w:jc w:val="both"/>
      </w:pPr>
      <w:r>
        <w:t xml:space="preserve">В качестве критериев оценки результативности реализации программы, и программных мероприятий используется индекс результативности и интеграционная оценка результативности. </w:t>
      </w:r>
    </w:p>
    <w:p w:rsidR="008B1A00" w:rsidRDefault="008B1A00" w:rsidP="00070E09">
      <w:pPr>
        <w:tabs>
          <w:tab w:val="num" w:pos="0"/>
        </w:tabs>
        <w:spacing w:line="120" w:lineRule="auto"/>
        <w:ind w:firstLine="425"/>
        <w:jc w:val="both"/>
      </w:pPr>
    </w:p>
    <w:p w:rsidR="006221E2" w:rsidRDefault="008B1A00" w:rsidP="006221E2">
      <w:pPr>
        <w:jc w:val="both"/>
      </w:pPr>
      <w:r>
        <w:t xml:space="preserve">       </w:t>
      </w:r>
      <w:r w:rsidR="006221E2">
        <w:t xml:space="preserve">Анализ соответствия установленных и достигнутых целевых показателей показал, что </w:t>
      </w:r>
      <w:r>
        <w:t>в 2020</w:t>
      </w:r>
      <w:r w:rsidR="00B90B4C">
        <w:t xml:space="preserve"> году </w:t>
      </w:r>
      <w:r w:rsidR="006221E2">
        <w:t xml:space="preserve">плановые значения </w:t>
      </w:r>
      <w:r w:rsidR="006221E2" w:rsidRPr="00BF59DC">
        <w:rPr>
          <w:u w:val="single"/>
        </w:rPr>
        <w:t>достигнуты</w:t>
      </w:r>
      <w:r w:rsidR="006221E2">
        <w:t xml:space="preserve"> по всем показателям, предусмотренных паспортами муниципальных программ</w:t>
      </w:r>
      <w:r w:rsidR="004028E1">
        <w:t xml:space="preserve"> городских и сель</w:t>
      </w:r>
      <w:r w:rsidR="00C4576F">
        <w:t>ских поселений</w:t>
      </w:r>
      <w:r w:rsidR="006221E2">
        <w:t xml:space="preserve">. </w:t>
      </w:r>
    </w:p>
    <w:p w:rsidR="005C7FE7" w:rsidRDefault="00BF59DC" w:rsidP="003955E0">
      <w:pPr>
        <w:ind w:firstLine="426"/>
        <w:jc w:val="both"/>
      </w:pPr>
      <w:r>
        <w:t>Показатели, характеризующие достижение целей</w:t>
      </w:r>
      <w:r w:rsidR="006221E2">
        <w:t xml:space="preserve"> и решение поставленных задач, исполнены на 100,0%.</w:t>
      </w:r>
    </w:p>
    <w:p w:rsidR="006221E2" w:rsidRDefault="006221E2" w:rsidP="006221E2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 </w:t>
      </w:r>
      <w:r w:rsidRPr="002A2F71">
        <w:rPr>
          <w:bCs/>
        </w:rPr>
        <w:t xml:space="preserve">В соответствии с </w:t>
      </w:r>
      <w:r w:rsidR="00C4576F">
        <w:rPr>
          <w:bCs/>
        </w:rPr>
        <w:t>Годовыми отчетами</w:t>
      </w:r>
      <w:r>
        <w:rPr>
          <w:bCs/>
        </w:rPr>
        <w:t xml:space="preserve"> о ходе реализации и оценке эффективности муниципальн</w:t>
      </w:r>
      <w:r w:rsidR="00C4576F">
        <w:rPr>
          <w:bCs/>
        </w:rPr>
        <w:t>ых</w:t>
      </w:r>
      <w:r>
        <w:rPr>
          <w:bCs/>
        </w:rPr>
        <w:t xml:space="preserve"> программ</w:t>
      </w:r>
      <w:r w:rsidRPr="002A2F71">
        <w:rPr>
          <w:bCs/>
        </w:rPr>
        <w:t xml:space="preserve"> все запланированные к</w:t>
      </w:r>
      <w:r>
        <w:rPr>
          <w:bCs/>
        </w:rPr>
        <w:t xml:space="preserve"> </w:t>
      </w:r>
      <w:r w:rsidRPr="002A2F71">
        <w:rPr>
          <w:bCs/>
        </w:rPr>
        <w:t>исполнению в 20</w:t>
      </w:r>
      <w:r w:rsidR="008B1A00">
        <w:rPr>
          <w:bCs/>
        </w:rPr>
        <w:t>20</w:t>
      </w:r>
      <w:r w:rsidRPr="002A2F71">
        <w:rPr>
          <w:bCs/>
        </w:rPr>
        <w:t xml:space="preserve"> году целевые показатели </w:t>
      </w:r>
      <w:r w:rsidRPr="00C4576F">
        <w:rPr>
          <w:bCs/>
          <w:u w:val="single"/>
        </w:rPr>
        <w:t>были достигнуты</w:t>
      </w:r>
      <w:r>
        <w:rPr>
          <w:bCs/>
        </w:rPr>
        <w:t xml:space="preserve">. </w:t>
      </w:r>
    </w:p>
    <w:p w:rsidR="005D36F4" w:rsidRPr="00C45938" w:rsidRDefault="008B1A00" w:rsidP="006221E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C45938">
        <w:rPr>
          <w:bCs/>
        </w:rPr>
        <w:t>Мероприятия муниципальных программ реализованы в соответствии с запанированными сроками, все заданные результаты достигнуты в полном объеме.</w:t>
      </w:r>
    </w:p>
    <w:p w:rsidR="00070E09" w:rsidRDefault="00070E09" w:rsidP="00070E09">
      <w:pPr>
        <w:tabs>
          <w:tab w:val="num" w:pos="0"/>
        </w:tabs>
        <w:ind w:firstLine="426"/>
        <w:jc w:val="both"/>
      </w:pPr>
      <w:r w:rsidRPr="00C45938">
        <w:t xml:space="preserve">Индекс результативности  </w:t>
      </w:r>
      <w:proofErr w:type="gramStart"/>
      <w:r w:rsidRPr="00C45938">
        <w:t>муниципальных</w:t>
      </w:r>
      <w:proofErr w:type="gramEnd"/>
      <w:r w:rsidRPr="00C45938">
        <w:t xml:space="preserve"> программы</w:t>
      </w:r>
      <w:r>
        <w:t xml:space="preserve">  равен </w:t>
      </w:r>
      <w:r w:rsidRPr="003D5A2E">
        <w:t>1.</w:t>
      </w:r>
      <w:r>
        <w:t xml:space="preserve"> Интеграционная оценка результативности программы -100%.</w:t>
      </w:r>
    </w:p>
    <w:p w:rsidR="00070E09" w:rsidRPr="006F2409" w:rsidRDefault="00070E09" w:rsidP="00070E09">
      <w:pPr>
        <w:tabs>
          <w:tab w:val="num" w:pos="0"/>
        </w:tabs>
        <w:ind w:firstLine="426"/>
        <w:jc w:val="both"/>
      </w:pPr>
      <w:r>
        <w:t xml:space="preserve">Эффективность программы определена как соотношение интеграционной оценки результативности программы и уровня финансирования и составляет 100 %. </w:t>
      </w:r>
    </w:p>
    <w:p w:rsidR="00E84CF4" w:rsidRPr="00E84CF4" w:rsidRDefault="00E84CF4" w:rsidP="00E84CF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i/>
          <w:color w:val="000000"/>
          <w:sz w:val="28"/>
          <w:szCs w:val="28"/>
        </w:rPr>
        <w:t xml:space="preserve">      </w:t>
      </w:r>
      <w:r w:rsidRPr="00E84CF4">
        <w:rPr>
          <w:rFonts w:eastAsia="Calibri"/>
          <w:i/>
          <w:color w:val="000000"/>
        </w:rPr>
        <w:t xml:space="preserve">В соответствии с отчетами о ходе реализации региональных проектов в 2020 году проблем и отклонений при реализации мероприятий, относящихся к </w:t>
      </w:r>
      <w:proofErr w:type="gramStart"/>
      <w:r w:rsidRPr="00E84CF4">
        <w:rPr>
          <w:rFonts w:eastAsia="Calibri"/>
          <w:i/>
          <w:color w:val="000000"/>
        </w:rPr>
        <w:t>критическим</w:t>
      </w:r>
      <w:proofErr w:type="gramEnd"/>
      <w:r w:rsidRPr="00E84CF4">
        <w:rPr>
          <w:rFonts w:eastAsia="Calibri"/>
          <w:i/>
          <w:color w:val="000000"/>
        </w:rPr>
        <w:t>, не выявлено</w:t>
      </w:r>
      <w:r w:rsidRPr="00E84CF4">
        <w:rPr>
          <w:rFonts w:eastAsia="Calibri"/>
          <w:color w:val="000000"/>
        </w:rPr>
        <w:t xml:space="preserve"> </w:t>
      </w:r>
    </w:p>
    <w:p w:rsidR="00E84CF4" w:rsidRDefault="00E84CF4" w:rsidP="00B2115A">
      <w:pPr>
        <w:spacing w:line="120" w:lineRule="auto"/>
        <w:ind w:firstLine="425"/>
        <w:jc w:val="both"/>
      </w:pPr>
    </w:p>
    <w:p w:rsidR="001A54EF" w:rsidRDefault="001A54EF" w:rsidP="00E84CF4">
      <w:pPr>
        <w:ind w:firstLine="425"/>
        <w:jc w:val="both"/>
        <w:rPr>
          <w:rFonts w:eastAsia="Calibri"/>
          <w:lang w:eastAsia="en-US"/>
        </w:rPr>
      </w:pPr>
      <w:r w:rsidRPr="00E84CF4">
        <w:t>По информации, представленной главными</w:t>
      </w:r>
      <w:r>
        <w:t xml:space="preserve"> распорядителями бюджетных средств (бюджетн</w:t>
      </w:r>
      <w:r w:rsidR="007B7062">
        <w:t xml:space="preserve">ая </w:t>
      </w:r>
      <w:r>
        <w:t>отчетност</w:t>
      </w:r>
      <w:r w:rsidR="007B7062">
        <w:t>ь</w:t>
      </w:r>
      <w:r>
        <w:t xml:space="preserve">  по состоянию на 01.01.202</w:t>
      </w:r>
      <w:r w:rsidR="00B2115A">
        <w:t>1</w:t>
      </w:r>
      <w:r>
        <w:t xml:space="preserve"> года </w:t>
      </w:r>
      <w:r w:rsidR="007B7062">
        <w:t>(ф. 0503128-НП)</w:t>
      </w:r>
      <w:proofErr w:type="gramStart"/>
      <w:r w:rsidR="007B7062">
        <w:t xml:space="preserve"> )</w:t>
      </w:r>
      <w:proofErr w:type="gramEnd"/>
      <w:r>
        <w:t xml:space="preserve"> </w:t>
      </w:r>
      <w:r w:rsidR="007B7062">
        <w:t>к</w:t>
      </w:r>
      <w:r>
        <w:t xml:space="preserve">ассовое исполнение расходов на реализацию мероприятий </w:t>
      </w:r>
      <w:r w:rsidR="00B2115A">
        <w:t xml:space="preserve"> </w:t>
      </w:r>
      <w:r>
        <w:t xml:space="preserve">Программ </w:t>
      </w:r>
      <w:r w:rsidRPr="00644ADC">
        <w:t>формирования современной городской среды</w:t>
      </w:r>
      <w:r w:rsidRPr="00644A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по всем городским и сельским поселениям МО Приозерский муниципальный район составило </w:t>
      </w:r>
      <w:r w:rsidR="009E541C" w:rsidRPr="009E541C">
        <w:rPr>
          <w:rFonts w:eastAsia="Calibri"/>
          <w:b/>
          <w:lang w:eastAsia="en-US"/>
        </w:rPr>
        <w:t>75 236,7</w:t>
      </w:r>
      <w:r w:rsidR="00395AF5" w:rsidRPr="009E541C">
        <w:rPr>
          <w:rFonts w:eastAsia="Calibri"/>
          <w:b/>
          <w:lang w:eastAsia="en-US"/>
        </w:rPr>
        <w:t xml:space="preserve"> </w:t>
      </w:r>
      <w:r w:rsidRPr="009E541C">
        <w:rPr>
          <w:rFonts w:eastAsia="Calibri"/>
          <w:b/>
          <w:lang w:eastAsia="en-US"/>
        </w:rPr>
        <w:t>тыс</w:t>
      </w:r>
      <w:r w:rsidRPr="00DC37A2">
        <w:rPr>
          <w:rFonts w:eastAsia="Calibri"/>
          <w:b/>
          <w:lang w:eastAsia="en-US"/>
        </w:rPr>
        <w:t>. руб</w:t>
      </w:r>
      <w:r>
        <w:rPr>
          <w:rFonts w:eastAsia="Calibri"/>
          <w:lang w:eastAsia="en-US"/>
        </w:rPr>
        <w:t xml:space="preserve">. </w:t>
      </w:r>
      <w:r w:rsidRPr="00C11691">
        <w:rPr>
          <w:rFonts w:eastAsia="Calibri"/>
          <w:shd w:val="clear" w:color="auto" w:fill="FFFFFF"/>
          <w:lang w:eastAsia="en-US"/>
        </w:rPr>
        <w:t xml:space="preserve">или </w:t>
      </w:r>
      <w:r w:rsidR="009E541C" w:rsidRPr="009E541C">
        <w:rPr>
          <w:rFonts w:eastAsia="Calibri"/>
          <w:b/>
          <w:shd w:val="clear" w:color="auto" w:fill="FFFFFF"/>
          <w:lang w:eastAsia="en-US"/>
        </w:rPr>
        <w:t>100,0</w:t>
      </w:r>
      <w:r w:rsidRPr="009E541C">
        <w:rPr>
          <w:rFonts w:eastAsia="Calibri"/>
          <w:b/>
          <w:shd w:val="clear" w:color="auto" w:fill="FFFFFF"/>
          <w:lang w:eastAsia="en-US"/>
        </w:rPr>
        <w:t>%</w:t>
      </w:r>
      <w:r w:rsidRPr="00C11691">
        <w:rPr>
          <w:rFonts w:eastAsia="Calibri"/>
          <w:shd w:val="clear" w:color="auto" w:fill="FFFFFF"/>
          <w:lang w:eastAsia="en-US"/>
        </w:rPr>
        <w:t xml:space="preserve"> от</w:t>
      </w:r>
      <w:r>
        <w:rPr>
          <w:rFonts w:eastAsia="Calibri"/>
          <w:lang w:eastAsia="en-US"/>
        </w:rPr>
        <w:t xml:space="preserve"> предусмотренного об</w:t>
      </w:r>
      <w:r w:rsidR="00416ECC">
        <w:rPr>
          <w:rFonts w:eastAsia="Calibri"/>
          <w:lang w:eastAsia="en-US"/>
        </w:rPr>
        <w:t>ъема финансирования на 20</w:t>
      </w:r>
      <w:r w:rsidR="009E541C">
        <w:rPr>
          <w:rFonts w:eastAsia="Calibri"/>
          <w:lang w:eastAsia="en-US"/>
        </w:rPr>
        <w:t>20</w:t>
      </w:r>
      <w:r w:rsidR="00416ECC">
        <w:rPr>
          <w:rFonts w:eastAsia="Calibri"/>
          <w:lang w:eastAsia="en-US"/>
        </w:rPr>
        <w:t xml:space="preserve"> год, из них за счет средств:</w:t>
      </w:r>
    </w:p>
    <w:p w:rsidR="00BF51F2" w:rsidRPr="00416ECC" w:rsidRDefault="00BF51F2" w:rsidP="00FE25F3">
      <w:pPr>
        <w:numPr>
          <w:ilvl w:val="0"/>
          <w:numId w:val="20"/>
        </w:numPr>
        <w:spacing w:after="120" w:line="280" w:lineRule="exact"/>
        <w:ind w:left="1139" w:hanging="357"/>
        <w:jc w:val="both"/>
        <w:rPr>
          <w:b/>
        </w:rPr>
      </w:pPr>
      <w:r>
        <w:t xml:space="preserve">местного бюджета – </w:t>
      </w:r>
      <w:r w:rsidR="009E541C" w:rsidRPr="009E541C">
        <w:rPr>
          <w:b/>
        </w:rPr>
        <w:t>6 390,7</w:t>
      </w:r>
      <w:r w:rsidRPr="009E541C">
        <w:rPr>
          <w:b/>
        </w:rPr>
        <w:t xml:space="preserve"> тыс. руб</w:t>
      </w:r>
      <w:r w:rsidRPr="00416ECC">
        <w:rPr>
          <w:b/>
        </w:rPr>
        <w:t>.</w:t>
      </w:r>
    </w:p>
    <w:p w:rsidR="00416ECC" w:rsidRPr="00571386" w:rsidRDefault="00BF51F2" w:rsidP="00FE25F3">
      <w:pPr>
        <w:numPr>
          <w:ilvl w:val="0"/>
          <w:numId w:val="20"/>
        </w:numPr>
        <w:autoSpaceDE w:val="0"/>
        <w:autoSpaceDN w:val="0"/>
        <w:adjustRightInd w:val="0"/>
        <w:spacing w:after="120" w:line="280" w:lineRule="exact"/>
        <w:ind w:left="1139" w:hanging="357"/>
        <w:jc w:val="both"/>
        <w:rPr>
          <w:rFonts w:eastAsia="TimesNewRomanPSMT"/>
        </w:rPr>
      </w:pPr>
      <w:r>
        <w:t>областного бюджета</w:t>
      </w:r>
      <w:r w:rsidR="00416ECC">
        <w:t xml:space="preserve"> – </w:t>
      </w:r>
      <w:r w:rsidRPr="00BF51F2">
        <w:rPr>
          <w:b/>
        </w:rPr>
        <w:t>4</w:t>
      </w:r>
      <w:r w:rsidR="009E541C">
        <w:rPr>
          <w:b/>
        </w:rPr>
        <w:t>6 126,8</w:t>
      </w:r>
      <w:r w:rsidR="00416ECC" w:rsidRPr="00BF51F2">
        <w:rPr>
          <w:b/>
        </w:rPr>
        <w:t xml:space="preserve"> тыс. руб</w:t>
      </w:r>
      <w:r w:rsidR="00416ECC">
        <w:t xml:space="preserve">. </w:t>
      </w:r>
    </w:p>
    <w:p w:rsidR="00416ECC" w:rsidRPr="00DE33F6" w:rsidRDefault="00416ECC" w:rsidP="00FE25F3">
      <w:pPr>
        <w:numPr>
          <w:ilvl w:val="0"/>
          <w:numId w:val="20"/>
        </w:numPr>
        <w:autoSpaceDE w:val="0"/>
        <w:autoSpaceDN w:val="0"/>
        <w:adjustRightInd w:val="0"/>
        <w:spacing w:after="120" w:line="280" w:lineRule="exact"/>
        <w:ind w:left="1139" w:hanging="357"/>
        <w:jc w:val="both"/>
        <w:rPr>
          <w:rFonts w:eastAsia="TimesNewRomanPSMT"/>
        </w:rPr>
      </w:pPr>
      <w:r>
        <w:t xml:space="preserve">федерального бюджета  - </w:t>
      </w:r>
      <w:r w:rsidR="009E541C">
        <w:rPr>
          <w:b/>
        </w:rPr>
        <w:t>22 719,2</w:t>
      </w:r>
      <w:r w:rsidRPr="00BF51F2">
        <w:rPr>
          <w:b/>
        </w:rPr>
        <w:t xml:space="preserve"> тыс. руб</w:t>
      </w:r>
      <w:r w:rsidRPr="00646393">
        <w:rPr>
          <w:b/>
        </w:rPr>
        <w:t>.</w:t>
      </w:r>
    </w:p>
    <w:p w:rsidR="00DE33F6" w:rsidRDefault="00DE33F6" w:rsidP="00DE33F6">
      <w:pPr>
        <w:autoSpaceDE w:val="0"/>
        <w:autoSpaceDN w:val="0"/>
        <w:adjustRightInd w:val="0"/>
        <w:spacing w:line="280" w:lineRule="exact"/>
        <w:jc w:val="both"/>
        <w:rPr>
          <w:rFonts w:eastAsia="TimesNewRomanPSMT"/>
        </w:rPr>
      </w:pPr>
    </w:p>
    <w:p w:rsidR="006E2399" w:rsidRPr="00CE7EA8" w:rsidRDefault="007B7062" w:rsidP="00DE33F6">
      <w:pPr>
        <w:ind w:firstLine="426"/>
        <w:jc w:val="center"/>
        <w:rPr>
          <w:b/>
          <w:bCs/>
          <w:sz w:val="20"/>
          <w:szCs w:val="20"/>
        </w:rPr>
      </w:pPr>
      <w:r w:rsidRPr="007B7062">
        <w:rPr>
          <w:i/>
        </w:rPr>
        <w:t>Анализ исполнения утвержденных бюджетных назначений</w:t>
      </w:r>
      <w:r>
        <w:rPr>
          <w:i/>
        </w:rPr>
        <w:t xml:space="preserve"> на реализацию Программ формирования современной городской среды</w:t>
      </w:r>
      <w:r w:rsidRPr="007B7062">
        <w:rPr>
          <w:i/>
        </w:rPr>
        <w:t xml:space="preserve"> </w:t>
      </w:r>
      <w:r>
        <w:rPr>
          <w:i/>
        </w:rPr>
        <w:t xml:space="preserve">в разрезе </w:t>
      </w:r>
      <w:r w:rsidRPr="002D5FD9">
        <w:rPr>
          <w:i/>
          <w:kern w:val="28"/>
        </w:rPr>
        <w:t xml:space="preserve"> </w:t>
      </w:r>
      <w:r>
        <w:rPr>
          <w:i/>
          <w:kern w:val="28"/>
        </w:rPr>
        <w:t xml:space="preserve">городских и сельских поселений </w:t>
      </w:r>
      <w:r w:rsidRPr="002D5FD9">
        <w:rPr>
          <w:i/>
          <w:kern w:val="28"/>
        </w:rPr>
        <w:t>МО  Приозерск</w:t>
      </w:r>
      <w:r>
        <w:rPr>
          <w:i/>
          <w:kern w:val="28"/>
        </w:rPr>
        <w:t>ий муниципальный район по состоянию на 01.01.202</w:t>
      </w:r>
      <w:r w:rsidR="00070E09">
        <w:rPr>
          <w:i/>
          <w:kern w:val="28"/>
        </w:rPr>
        <w:t>1</w:t>
      </w:r>
      <w:r>
        <w:rPr>
          <w:i/>
          <w:kern w:val="28"/>
        </w:rPr>
        <w:t xml:space="preserve"> года представлены в </w:t>
      </w:r>
      <w:r w:rsidR="009E541C">
        <w:rPr>
          <w:bCs/>
          <w:i/>
        </w:rPr>
        <w:t xml:space="preserve">следующей </w:t>
      </w:r>
      <w:r>
        <w:rPr>
          <w:i/>
          <w:kern w:val="28"/>
        </w:rPr>
        <w:t>таблице: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141"/>
        <w:gridCol w:w="709"/>
        <w:gridCol w:w="142"/>
        <w:gridCol w:w="1276"/>
        <w:gridCol w:w="1417"/>
        <w:gridCol w:w="1418"/>
      </w:tblGrid>
      <w:tr w:rsidR="006E2399" w:rsidTr="00DE33F6">
        <w:trPr>
          <w:trHeight w:val="34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E2399" w:rsidRDefault="006E2399" w:rsidP="00ED49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C6D9F1"/>
            <w:vAlign w:val="center"/>
          </w:tcPr>
          <w:p w:rsidR="006E2399" w:rsidRPr="00FF5870" w:rsidRDefault="006E2399" w:rsidP="00ED49FE">
            <w:pPr>
              <w:jc w:val="center"/>
              <w:rPr>
                <w:b/>
                <w:sz w:val="18"/>
                <w:szCs w:val="18"/>
              </w:rPr>
            </w:pPr>
            <w:r w:rsidRPr="00FF5870">
              <w:rPr>
                <w:b/>
                <w:bCs/>
                <w:sz w:val="18"/>
                <w:szCs w:val="18"/>
              </w:rPr>
              <w:t>Наименование плановых мероприятий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6E2399" w:rsidRPr="00FF5870" w:rsidRDefault="006E2399" w:rsidP="00ED49FE">
            <w:pPr>
              <w:jc w:val="center"/>
              <w:rPr>
                <w:b/>
                <w:sz w:val="18"/>
                <w:szCs w:val="18"/>
              </w:rPr>
            </w:pPr>
            <w:r w:rsidRPr="00FF5870">
              <w:rPr>
                <w:b/>
                <w:sz w:val="18"/>
                <w:szCs w:val="18"/>
              </w:rPr>
              <w:t xml:space="preserve">Финансирование мероприятий – всего и с выделением источников финансирования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FF5870"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6E2399" w:rsidRPr="00FF5870" w:rsidRDefault="006E2399" w:rsidP="00ED49FE">
            <w:pPr>
              <w:jc w:val="center"/>
              <w:rPr>
                <w:sz w:val="18"/>
                <w:szCs w:val="18"/>
              </w:rPr>
            </w:pPr>
            <w:r w:rsidRPr="00FF5870">
              <w:rPr>
                <w:b/>
                <w:bCs/>
                <w:sz w:val="18"/>
                <w:szCs w:val="18"/>
              </w:rPr>
              <w:t>Фактическое</w:t>
            </w:r>
            <w:r>
              <w:rPr>
                <w:b/>
                <w:bCs/>
                <w:sz w:val="18"/>
                <w:szCs w:val="18"/>
              </w:rPr>
              <w:t xml:space="preserve"> исполнение</w:t>
            </w:r>
            <w:r w:rsidRPr="00FF5870">
              <w:rPr>
                <w:b/>
                <w:bCs/>
                <w:sz w:val="18"/>
                <w:szCs w:val="18"/>
              </w:rPr>
              <w:t xml:space="preserve"> плановых мероприятий в отчетном периоде</w:t>
            </w:r>
          </w:p>
        </w:tc>
      </w:tr>
      <w:tr w:rsidR="004B22FD" w:rsidTr="00DE33F6">
        <w:trPr>
          <w:trHeight w:val="389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E2399" w:rsidRDefault="006E2399" w:rsidP="00ED49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E2399" w:rsidRDefault="006E2399" w:rsidP="00ED49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6E2399" w:rsidRDefault="001C6DFB" w:rsidP="00ED49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6E2399" w:rsidRDefault="006E2399" w:rsidP="00ED49F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Планируемое</w:t>
            </w:r>
            <w:proofErr w:type="gramEnd"/>
            <w:r>
              <w:rPr>
                <w:b/>
                <w:sz w:val="16"/>
                <w:szCs w:val="16"/>
              </w:rPr>
              <w:t xml:space="preserve">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6D9F1"/>
          </w:tcPr>
          <w:p w:rsidR="006E2399" w:rsidRDefault="006E2399" w:rsidP="00ED49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Фактически за отчетный период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2399" w:rsidRDefault="006E2399" w:rsidP="00ED49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B22FD" w:rsidTr="00DE33F6">
        <w:trPr>
          <w:trHeight w:val="151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399" w:rsidRDefault="006E2399" w:rsidP="00ED49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399" w:rsidRDefault="006E2399" w:rsidP="00ED49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2399" w:rsidRDefault="009E541C" w:rsidP="00ED49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2399" w:rsidRDefault="009E541C" w:rsidP="00ED49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399" w:rsidRDefault="009E541C" w:rsidP="00ED49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99" w:rsidRDefault="009E541C" w:rsidP="00ED49FE">
            <w:pPr>
              <w:jc w:val="center"/>
            </w:pPr>
            <w:r w:rsidRPr="009E541C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C75996" w:rsidTr="00ED49FE">
        <w:trPr>
          <w:trHeight w:val="108"/>
        </w:trPr>
        <w:tc>
          <w:tcPr>
            <w:tcW w:w="9498" w:type="dxa"/>
            <w:gridSpan w:val="8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996" w:rsidRDefault="00C75996" w:rsidP="00801392">
            <w:pPr>
              <w:numPr>
                <w:ilvl w:val="0"/>
                <w:numId w:val="19"/>
              </w:num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22"/>
                <w:szCs w:val="22"/>
              </w:rPr>
              <w:t>МО Приозерское городское поселение</w:t>
            </w:r>
          </w:p>
        </w:tc>
      </w:tr>
      <w:tr w:rsidR="00B0244C" w:rsidTr="00DE33F6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244C" w:rsidRPr="006C1C68" w:rsidRDefault="00B0244C" w:rsidP="00ED49FE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Программа «Формирование комфортной городской среды  </w:t>
            </w:r>
            <w:proofErr w:type="gramStart"/>
            <w:r w:rsidRPr="006C1C68">
              <w:rPr>
                <w:rFonts w:eastAsia="TimesNewRomanPSMT"/>
                <w:b/>
                <w:sz w:val="18"/>
                <w:szCs w:val="18"/>
              </w:rPr>
              <w:t>на</w:t>
            </w:r>
            <w:proofErr w:type="gramEnd"/>
          </w:p>
          <w:p w:rsidR="00B0244C" w:rsidRDefault="00B0244C" w:rsidP="00B0244C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>территории МО Приозерское городское поселение МО Приозерский муниципальный район»</w:t>
            </w:r>
            <w:r w:rsidRPr="006C1C68">
              <w:rPr>
                <w:rFonts w:eastAsia="TimesNewRomanPSMT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4C" w:rsidRDefault="00B0244C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B0244C" w:rsidRDefault="00B0244C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B0244C" w:rsidRDefault="00B0244C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B0244C" w:rsidRDefault="00B0244C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0244C" w:rsidRDefault="00B0244C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44C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13 662,0 </w:t>
            </w:r>
          </w:p>
          <w:p w:rsidR="00B0244C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27 738,0      </w:t>
            </w:r>
          </w:p>
          <w:p w:rsidR="00B0244C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3 600,0   </w:t>
            </w:r>
          </w:p>
          <w:p w:rsidR="00B0244C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0244C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0244C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13 662,0 </w:t>
            </w:r>
          </w:p>
          <w:p w:rsidR="00B0244C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27 738,0      </w:t>
            </w:r>
          </w:p>
          <w:p w:rsidR="00B0244C" w:rsidRDefault="00B0244C" w:rsidP="00550B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3 600,0   </w:t>
            </w:r>
          </w:p>
          <w:p w:rsidR="00B0244C" w:rsidRDefault="00B0244C" w:rsidP="00550BA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0244C" w:rsidRDefault="00B0244C" w:rsidP="00550BA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244C" w:rsidTr="00DE33F6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1.</w:t>
            </w:r>
          </w:p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B0244C" w:rsidRPr="00C5185B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244C" w:rsidRPr="00B150A9" w:rsidRDefault="00B0244C" w:rsidP="00B0244C">
            <w:pPr>
              <w:ind w:left="33"/>
              <w:jc w:val="both"/>
              <w:rPr>
                <w:b/>
                <w:color w:val="212529"/>
                <w:sz w:val="18"/>
                <w:szCs w:val="18"/>
              </w:rPr>
            </w:pPr>
            <w:r w:rsidRPr="00B150A9">
              <w:rPr>
                <w:b/>
                <w:color w:val="212529"/>
                <w:sz w:val="18"/>
                <w:szCs w:val="18"/>
              </w:rPr>
              <w:t xml:space="preserve">Мероприятие </w:t>
            </w:r>
            <w:r>
              <w:rPr>
                <w:b/>
                <w:color w:val="212529"/>
                <w:sz w:val="18"/>
                <w:szCs w:val="18"/>
              </w:rPr>
              <w:t xml:space="preserve"> </w:t>
            </w:r>
            <w:r w:rsidRPr="00B150A9">
              <w:rPr>
                <w:b/>
                <w:color w:val="212529"/>
                <w:sz w:val="18"/>
                <w:szCs w:val="18"/>
              </w:rPr>
              <w:t>2.</w:t>
            </w:r>
          </w:p>
          <w:p w:rsidR="00B0244C" w:rsidRPr="00031D30" w:rsidRDefault="00B0244C" w:rsidP="00B0244C">
            <w:pPr>
              <w:ind w:left="33"/>
              <w:jc w:val="both"/>
              <w:rPr>
                <w:sz w:val="18"/>
                <w:szCs w:val="18"/>
              </w:rPr>
            </w:pPr>
            <w:r w:rsidRPr="00B150A9">
              <w:rPr>
                <w:sz w:val="18"/>
                <w:szCs w:val="18"/>
              </w:rPr>
              <w:t>Благоустройство мест общего пользования (парки, скверы и т.д</w:t>
            </w:r>
            <w:r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4C" w:rsidRPr="0051028C" w:rsidRDefault="00B0244C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44C" w:rsidRPr="00DC7B63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0244C" w:rsidRPr="00DC7B63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44C" w:rsidRPr="00DC7B63" w:rsidRDefault="00B0244C" w:rsidP="00550B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</w:tc>
      </w:tr>
      <w:tr w:rsidR="00B0244C" w:rsidTr="00DE33F6">
        <w:trPr>
          <w:trHeight w:val="706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244C" w:rsidRPr="00B150A9" w:rsidRDefault="00B0244C" w:rsidP="00550BA9">
            <w:pPr>
              <w:ind w:left="33"/>
              <w:jc w:val="both"/>
              <w:rPr>
                <w:b/>
                <w:color w:val="212529"/>
                <w:sz w:val="18"/>
                <w:szCs w:val="18"/>
              </w:rPr>
            </w:pPr>
            <w:r w:rsidRPr="00B150A9">
              <w:rPr>
                <w:b/>
                <w:color w:val="212529"/>
                <w:sz w:val="18"/>
                <w:szCs w:val="18"/>
              </w:rPr>
              <w:t>Мероприятие 2.1.</w:t>
            </w:r>
          </w:p>
          <w:p w:rsidR="00B0244C" w:rsidRDefault="00B0244C" w:rsidP="00B0244C">
            <w:pPr>
              <w:ind w:left="33"/>
              <w:jc w:val="both"/>
              <w:rPr>
                <w:color w:val="212529"/>
                <w:sz w:val="18"/>
                <w:szCs w:val="18"/>
              </w:rPr>
            </w:pPr>
            <w:r>
              <w:rPr>
                <w:color w:val="212529"/>
                <w:sz w:val="18"/>
                <w:szCs w:val="18"/>
              </w:rPr>
              <w:t>Благоустройство общественного пространства Зона у ТЦ «Северопарковый» (1 этап)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4C" w:rsidRDefault="00B0244C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B0244C" w:rsidRDefault="00B0244C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B0244C" w:rsidRPr="00E62CF9" w:rsidRDefault="00B0244C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44C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9 108,0</w:t>
            </w:r>
          </w:p>
          <w:p w:rsidR="00B0244C" w:rsidRDefault="00B0244C" w:rsidP="00550BA9">
            <w:pPr>
              <w:tabs>
                <w:tab w:val="left" w:pos="720"/>
              </w:tabs>
              <w:ind w:right="-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18 492,0</w:t>
            </w:r>
          </w:p>
          <w:p w:rsidR="00B0244C" w:rsidRPr="00E62CF9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0244C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9 108,0</w:t>
            </w:r>
          </w:p>
          <w:p w:rsidR="00B0244C" w:rsidRDefault="00B0244C" w:rsidP="00550BA9">
            <w:pPr>
              <w:tabs>
                <w:tab w:val="left" w:pos="720"/>
              </w:tabs>
              <w:ind w:right="-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18 492,0</w:t>
            </w:r>
          </w:p>
          <w:p w:rsidR="00B0244C" w:rsidRPr="00E62CF9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44C" w:rsidRDefault="00B0244C" w:rsidP="00ED49FE">
            <w:pPr>
              <w:jc w:val="center"/>
              <w:rPr>
                <w:sz w:val="18"/>
                <w:szCs w:val="18"/>
              </w:rPr>
            </w:pPr>
          </w:p>
          <w:p w:rsidR="00B0244C" w:rsidRPr="00E62CF9" w:rsidRDefault="00B0244C" w:rsidP="00E32FBB">
            <w:pPr>
              <w:rPr>
                <w:sz w:val="18"/>
                <w:szCs w:val="18"/>
              </w:rPr>
            </w:pPr>
          </w:p>
        </w:tc>
      </w:tr>
      <w:tr w:rsidR="00B0244C" w:rsidTr="00DE33F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244C" w:rsidRPr="00B150A9" w:rsidRDefault="00B0244C" w:rsidP="00550BA9">
            <w:pPr>
              <w:ind w:left="33"/>
              <w:jc w:val="both"/>
              <w:rPr>
                <w:b/>
                <w:color w:val="212529"/>
                <w:sz w:val="18"/>
                <w:szCs w:val="18"/>
              </w:rPr>
            </w:pPr>
            <w:r>
              <w:rPr>
                <w:b/>
                <w:color w:val="212529"/>
                <w:sz w:val="18"/>
                <w:szCs w:val="18"/>
              </w:rPr>
              <w:t>ИТОГО по мероприятию 2.1.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4C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44C" w:rsidRPr="00270F12" w:rsidRDefault="00B0244C" w:rsidP="00550BA9">
            <w:pPr>
              <w:tabs>
                <w:tab w:val="left" w:pos="720"/>
              </w:tabs>
              <w:ind w:right="-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</w:t>
            </w:r>
            <w:r w:rsidRPr="00270F12">
              <w:rPr>
                <w:b/>
                <w:color w:val="000000"/>
                <w:sz w:val="18"/>
                <w:szCs w:val="18"/>
              </w:rPr>
              <w:t xml:space="preserve"> 30 000,0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0244C" w:rsidRPr="00270F12" w:rsidRDefault="00B0244C" w:rsidP="00B0244C">
            <w:pPr>
              <w:tabs>
                <w:tab w:val="left" w:pos="720"/>
              </w:tabs>
              <w:ind w:right="-142"/>
              <w:rPr>
                <w:b/>
                <w:color w:val="000000"/>
                <w:sz w:val="18"/>
                <w:szCs w:val="18"/>
              </w:rPr>
            </w:pPr>
            <w:r w:rsidRPr="00270F12">
              <w:rPr>
                <w:b/>
                <w:color w:val="000000"/>
                <w:sz w:val="18"/>
                <w:szCs w:val="18"/>
              </w:rPr>
              <w:t xml:space="preserve">        30 000,0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44C" w:rsidRPr="00B308A2" w:rsidRDefault="00B0244C" w:rsidP="00550B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</w:tc>
      </w:tr>
      <w:tr w:rsidR="00B0244C" w:rsidTr="00DE33F6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244C" w:rsidRDefault="00B0244C" w:rsidP="00B024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 2.2..</w:t>
            </w:r>
          </w:p>
          <w:p w:rsidR="00B0244C" w:rsidRDefault="00B0244C" w:rsidP="00B0244C">
            <w:pPr>
              <w:rPr>
                <w:color w:val="212529"/>
                <w:sz w:val="18"/>
                <w:szCs w:val="18"/>
              </w:rPr>
            </w:pPr>
            <w:r>
              <w:rPr>
                <w:color w:val="212529"/>
                <w:sz w:val="18"/>
                <w:szCs w:val="18"/>
              </w:rPr>
              <w:t>Б</w:t>
            </w:r>
            <w:r w:rsidRPr="00270F12">
              <w:rPr>
                <w:color w:val="212529"/>
                <w:sz w:val="18"/>
                <w:szCs w:val="18"/>
              </w:rPr>
              <w:t>лагоустройств</w:t>
            </w:r>
            <w:r>
              <w:rPr>
                <w:color w:val="212529"/>
                <w:sz w:val="18"/>
                <w:szCs w:val="18"/>
              </w:rPr>
              <w:t>о</w:t>
            </w:r>
            <w:r w:rsidRPr="00270F12">
              <w:rPr>
                <w:color w:val="212529"/>
                <w:sz w:val="18"/>
                <w:szCs w:val="18"/>
              </w:rPr>
              <w:t xml:space="preserve"> части планируемой единой </w:t>
            </w:r>
            <w:proofErr w:type="spellStart"/>
            <w:r w:rsidRPr="00270F12">
              <w:rPr>
                <w:color w:val="212529"/>
                <w:sz w:val="18"/>
                <w:szCs w:val="18"/>
              </w:rPr>
              <w:t>туристко</w:t>
            </w:r>
            <w:proofErr w:type="spellEnd"/>
            <w:r w:rsidRPr="00270F12">
              <w:rPr>
                <w:color w:val="212529"/>
                <w:sz w:val="18"/>
                <w:szCs w:val="18"/>
              </w:rPr>
              <w:t xml:space="preserve">-рекреационной парковой зоны в г. Приозерске </w:t>
            </w:r>
            <w:proofErr w:type="gramStart"/>
            <w:r w:rsidRPr="00270F12">
              <w:rPr>
                <w:color w:val="212529"/>
                <w:sz w:val="18"/>
                <w:szCs w:val="18"/>
              </w:rPr>
              <w:t>(</w:t>
            </w:r>
            <w:r>
              <w:rPr>
                <w:color w:val="212529"/>
                <w:sz w:val="18"/>
                <w:szCs w:val="18"/>
              </w:rPr>
              <w:t xml:space="preserve"> </w:t>
            </w:r>
            <w:proofErr w:type="gramEnd"/>
            <w:r w:rsidRPr="00270F12">
              <w:rPr>
                <w:color w:val="212529"/>
                <w:sz w:val="18"/>
                <w:szCs w:val="18"/>
              </w:rPr>
              <w:t xml:space="preserve">II этап </w:t>
            </w:r>
          </w:p>
          <w:p w:rsidR="00B0244C" w:rsidRDefault="00B0244C" w:rsidP="00B0244C">
            <w:pPr>
              <w:ind w:left="33"/>
              <w:jc w:val="both"/>
              <w:rPr>
                <w:b/>
                <w:sz w:val="18"/>
                <w:szCs w:val="18"/>
              </w:rPr>
            </w:pPr>
            <w:r w:rsidRPr="00270F12">
              <w:rPr>
                <w:color w:val="212529"/>
                <w:sz w:val="18"/>
                <w:szCs w:val="18"/>
              </w:rPr>
              <w:t>реализации 2 очереди).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4C" w:rsidRDefault="00B0244C" w:rsidP="00B0244C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B0244C" w:rsidRDefault="00B0244C" w:rsidP="00B0244C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B0244C" w:rsidRPr="00E62CF9" w:rsidRDefault="00B0244C" w:rsidP="00B0244C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44C" w:rsidRPr="00270F12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270F12">
              <w:rPr>
                <w:color w:val="000000"/>
                <w:sz w:val="18"/>
                <w:szCs w:val="18"/>
              </w:rPr>
              <w:t xml:space="preserve">4 554,0 </w:t>
            </w:r>
          </w:p>
          <w:p w:rsidR="00B0244C" w:rsidRPr="00270F12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270F12">
              <w:rPr>
                <w:color w:val="000000"/>
                <w:sz w:val="18"/>
                <w:szCs w:val="18"/>
              </w:rPr>
              <w:t xml:space="preserve">9 246,0     </w:t>
            </w:r>
          </w:p>
          <w:p w:rsidR="00B0244C" w:rsidRPr="00270F12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0244C" w:rsidRPr="00270F12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270F12">
              <w:rPr>
                <w:color w:val="000000"/>
                <w:sz w:val="18"/>
                <w:szCs w:val="18"/>
              </w:rPr>
              <w:t xml:space="preserve">4 554,0 </w:t>
            </w:r>
          </w:p>
          <w:p w:rsidR="00B0244C" w:rsidRPr="00270F12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270F12">
              <w:rPr>
                <w:color w:val="000000"/>
                <w:sz w:val="18"/>
                <w:szCs w:val="18"/>
              </w:rPr>
              <w:t xml:space="preserve">9 246,0     </w:t>
            </w:r>
          </w:p>
          <w:p w:rsidR="00B0244C" w:rsidRPr="00270F12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44C" w:rsidRPr="00DC7B63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244C" w:rsidTr="00DE33F6">
        <w:trPr>
          <w:trHeight w:val="196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244C" w:rsidRDefault="00B0244C" w:rsidP="00ED49FE">
            <w:pPr>
              <w:ind w:left="33"/>
              <w:jc w:val="both"/>
              <w:rPr>
                <w:color w:val="212529"/>
                <w:sz w:val="18"/>
                <w:szCs w:val="18"/>
              </w:rPr>
            </w:pPr>
            <w:r>
              <w:rPr>
                <w:b/>
                <w:color w:val="212529"/>
                <w:sz w:val="18"/>
                <w:szCs w:val="18"/>
              </w:rPr>
              <w:t>ИТОГО по мероприятию 2.1.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244C" w:rsidRDefault="00B0244C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  <w:p w:rsidR="00B0244C" w:rsidRPr="00E62CF9" w:rsidRDefault="00B0244C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0244C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44C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44C" w:rsidRPr="00B308A2" w:rsidRDefault="00B0244C" w:rsidP="00550B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  <w:r w:rsidRPr="00B308A2">
              <w:rPr>
                <w:b/>
                <w:sz w:val="18"/>
                <w:szCs w:val="18"/>
              </w:rPr>
              <w:t>%</w:t>
            </w:r>
          </w:p>
        </w:tc>
      </w:tr>
      <w:tr w:rsidR="00B0244C" w:rsidTr="00DE33F6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B0244C" w:rsidRPr="00416EC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B0244C" w:rsidRPr="00416ECC" w:rsidRDefault="00B0244C" w:rsidP="00ED49FE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416ECC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0244C" w:rsidRPr="00416EC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B0244C" w:rsidRPr="00DE1FEA" w:rsidRDefault="00B0244C" w:rsidP="00550BA9">
            <w:pPr>
              <w:jc w:val="center"/>
              <w:rPr>
                <w:b/>
                <w:sz w:val="20"/>
                <w:szCs w:val="20"/>
              </w:rPr>
            </w:pPr>
            <w:r w:rsidRPr="00DE1FEA">
              <w:rPr>
                <w:b/>
                <w:sz w:val="20"/>
                <w:szCs w:val="20"/>
              </w:rPr>
              <w:t xml:space="preserve">   45 000,0</w:t>
            </w:r>
          </w:p>
          <w:p w:rsidR="00B0244C" w:rsidRPr="00DE1FEA" w:rsidRDefault="00B0244C" w:rsidP="00550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B0244C" w:rsidRPr="00DE1FEA" w:rsidRDefault="00B0244C" w:rsidP="00550BA9">
            <w:pPr>
              <w:jc w:val="center"/>
              <w:rPr>
                <w:b/>
                <w:sz w:val="20"/>
                <w:szCs w:val="20"/>
              </w:rPr>
            </w:pPr>
            <w:r w:rsidRPr="00DE1FEA">
              <w:rPr>
                <w:b/>
                <w:sz w:val="20"/>
                <w:szCs w:val="20"/>
              </w:rPr>
              <w:t xml:space="preserve">   45 000,0</w:t>
            </w:r>
          </w:p>
          <w:p w:rsidR="00B0244C" w:rsidRPr="00DE1FEA" w:rsidRDefault="00B0244C" w:rsidP="00550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B0244C" w:rsidRPr="00DE1FEA" w:rsidRDefault="00B0244C" w:rsidP="00550BA9">
            <w:pPr>
              <w:jc w:val="center"/>
              <w:rPr>
                <w:b/>
                <w:sz w:val="20"/>
                <w:szCs w:val="20"/>
              </w:rPr>
            </w:pPr>
            <w:r w:rsidRPr="00DE1FEA">
              <w:rPr>
                <w:b/>
                <w:sz w:val="20"/>
                <w:szCs w:val="20"/>
              </w:rPr>
              <w:t>100,0%</w:t>
            </w:r>
          </w:p>
          <w:p w:rsidR="00B0244C" w:rsidRPr="00DE1FEA" w:rsidRDefault="00B0244C" w:rsidP="00550B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244C" w:rsidTr="00E27745">
        <w:trPr>
          <w:trHeight w:val="64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44C" w:rsidRPr="00970737" w:rsidRDefault="00B0244C" w:rsidP="00801392">
            <w:pPr>
              <w:numPr>
                <w:ilvl w:val="0"/>
                <w:numId w:val="19"/>
              </w:numPr>
              <w:jc w:val="center"/>
              <w:rPr>
                <w:b/>
                <w:sz w:val="18"/>
                <w:szCs w:val="18"/>
              </w:rPr>
            </w:pPr>
            <w:r w:rsidRPr="000F1FB1">
              <w:rPr>
                <w:b/>
                <w:sz w:val="22"/>
                <w:szCs w:val="22"/>
              </w:rPr>
              <w:t>МО Плодовское сельское поселение</w:t>
            </w:r>
          </w:p>
        </w:tc>
      </w:tr>
      <w:tr w:rsidR="00E32FBB" w:rsidTr="000F1FB1">
        <w:trPr>
          <w:trHeight w:val="169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Pr="00E62CF9" w:rsidRDefault="00E32FBB" w:rsidP="00ED4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Pr="006C1C68" w:rsidRDefault="00E32FBB" w:rsidP="000F1FB1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Программа «Формирование комфортной городской среды  </w:t>
            </w:r>
            <w:proofErr w:type="gramStart"/>
            <w:r w:rsidRPr="006C1C68">
              <w:rPr>
                <w:rFonts w:eastAsia="TimesNewRomanPSMT"/>
                <w:b/>
                <w:sz w:val="18"/>
                <w:szCs w:val="18"/>
              </w:rPr>
              <w:t>на</w:t>
            </w:r>
            <w:proofErr w:type="gramEnd"/>
          </w:p>
          <w:p w:rsidR="00E32FBB" w:rsidRDefault="00E32FBB" w:rsidP="000F1FB1">
            <w:pPr>
              <w:rPr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>территории МО П</w:t>
            </w:r>
            <w:r>
              <w:rPr>
                <w:rFonts w:eastAsia="TimesNewRomanPSMT"/>
                <w:b/>
                <w:sz w:val="18"/>
                <w:szCs w:val="18"/>
              </w:rPr>
              <w:t>лодовское сельское поселение»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BB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E32FBB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E32FBB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FBB" w:rsidRDefault="00E32FBB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4 950,0</w:t>
            </w:r>
          </w:p>
          <w:p w:rsidR="00E32FBB" w:rsidRDefault="00E32FBB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10 050,0 </w:t>
            </w:r>
          </w:p>
          <w:p w:rsidR="00E32FBB" w:rsidRDefault="00E32FBB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1853,9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Default="00E32FBB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4 950,0</w:t>
            </w:r>
          </w:p>
          <w:p w:rsidR="00E32FBB" w:rsidRDefault="00E32FBB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10 050,0 </w:t>
            </w:r>
          </w:p>
          <w:p w:rsidR="00E32FBB" w:rsidRDefault="00E32FBB" w:rsidP="00550B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1853,9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FBB" w:rsidRDefault="00E32FBB" w:rsidP="00550BA9">
            <w:pPr>
              <w:jc w:val="center"/>
              <w:rPr>
                <w:b/>
                <w:sz w:val="18"/>
                <w:szCs w:val="18"/>
              </w:rPr>
            </w:pPr>
          </w:p>
          <w:p w:rsidR="00E32FBB" w:rsidRDefault="00E32FBB" w:rsidP="00E32FB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32FBB" w:rsidTr="00BE1936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Default="00E32FBB" w:rsidP="00E277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E32FBB" w:rsidRDefault="00E32FBB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E32FBB" w:rsidRPr="00C5185B" w:rsidRDefault="00E32FBB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Default="00E32FBB" w:rsidP="00E27745">
            <w:pPr>
              <w:ind w:left="33"/>
              <w:jc w:val="both"/>
              <w:rPr>
                <w:sz w:val="18"/>
                <w:szCs w:val="18"/>
              </w:rPr>
            </w:pPr>
            <w:r w:rsidRPr="006C1C68"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</w:t>
            </w:r>
          </w:p>
          <w:p w:rsidR="00E32FBB" w:rsidRPr="00031D30" w:rsidRDefault="00E32FBB" w:rsidP="00E27745">
            <w:pPr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общественной территории МО Плодовское сельское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BB" w:rsidRPr="0051028C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FBB" w:rsidRPr="0051028C" w:rsidRDefault="00E32FBB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16 853,9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Pr="0051028C" w:rsidRDefault="00E32FBB" w:rsidP="00550B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16853,9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FBB" w:rsidRPr="0051028C" w:rsidRDefault="00E32FBB" w:rsidP="00550BA9">
            <w:pPr>
              <w:jc w:val="center"/>
              <w:rPr>
                <w:b/>
                <w:sz w:val="18"/>
                <w:szCs w:val="18"/>
              </w:rPr>
            </w:pPr>
            <w:r w:rsidRPr="0051028C">
              <w:rPr>
                <w:b/>
                <w:sz w:val="18"/>
                <w:szCs w:val="18"/>
              </w:rPr>
              <w:t>100,0%</w:t>
            </w:r>
          </w:p>
        </w:tc>
      </w:tr>
      <w:tr w:rsidR="00E32FBB" w:rsidTr="000F1FB1">
        <w:trPr>
          <w:trHeight w:val="7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Default="00E32FBB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E32FBB" w:rsidRDefault="00E32FBB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Default="00E32FBB" w:rsidP="00E27745">
            <w:pPr>
              <w:ind w:left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1.1. </w:t>
            </w:r>
          </w:p>
          <w:p w:rsidR="00E32FBB" w:rsidRPr="006C1C68" w:rsidRDefault="00E32FBB" w:rsidP="00DE33F6">
            <w:pPr>
              <w:ind w:left="34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общественной территории по адресу пос. Плодовое ул. Центральная (территория у администрации) (2 ЭТАП)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BB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E32FBB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E32FBB" w:rsidRPr="00E62CF9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FBB" w:rsidRPr="00E32FBB" w:rsidRDefault="00E32FBB" w:rsidP="00550BA9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E32FBB">
              <w:rPr>
                <w:color w:val="000000"/>
                <w:sz w:val="18"/>
                <w:szCs w:val="18"/>
              </w:rPr>
              <w:t>4 950,0</w:t>
            </w:r>
          </w:p>
          <w:p w:rsidR="00E32FBB" w:rsidRPr="00E32FBB" w:rsidRDefault="00E32FBB" w:rsidP="00550BA9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E32FBB">
              <w:rPr>
                <w:color w:val="000000"/>
                <w:sz w:val="18"/>
                <w:szCs w:val="18"/>
              </w:rPr>
              <w:t xml:space="preserve">10 050,0 </w:t>
            </w:r>
          </w:p>
          <w:p w:rsidR="00E32FBB" w:rsidRPr="00E32FBB" w:rsidRDefault="00E32FBB" w:rsidP="00550BA9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E32FB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32FBB">
              <w:rPr>
                <w:color w:val="000000"/>
                <w:sz w:val="18"/>
                <w:szCs w:val="18"/>
              </w:rPr>
              <w:t xml:space="preserve">853,9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Pr="00E32FBB" w:rsidRDefault="00E32FBB" w:rsidP="00550BA9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E32FBB">
              <w:rPr>
                <w:color w:val="000000"/>
                <w:sz w:val="18"/>
                <w:szCs w:val="18"/>
              </w:rPr>
              <w:t>4 950,0</w:t>
            </w:r>
          </w:p>
          <w:p w:rsidR="00E32FBB" w:rsidRPr="00E32FBB" w:rsidRDefault="00E32FBB" w:rsidP="00550BA9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E32FBB">
              <w:rPr>
                <w:color w:val="000000"/>
                <w:sz w:val="18"/>
                <w:szCs w:val="18"/>
              </w:rPr>
              <w:t xml:space="preserve">10 050,0 </w:t>
            </w:r>
          </w:p>
          <w:p w:rsidR="00E32FBB" w:rsidRPr="00E32FBB" w:rsidRDefault="00E32FBB" w:rsidP="00550B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E32FB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32FBB">
              <w:rPr>
                <w:color w:val="000000"/>
                <w:sz w:val="18"/>
                <w:szCs w:val="18"/>
              </w:rPr>
              <w:t xml:space="preserve">853,9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FBB" w:rsidRDefault="00E32FBB" w:rsidP="00550BA9">
            <w:pPr>
              <w:jc w:val="center"/>
              <w:rPr>
                <w:sz w:val="18"/>
                <w:szCs w:val="18"/>
              </w:rPr>
            </w:pPr>
          </w:p>
          <w:p w:rsidR="00E32FBB" w:rsidRDefault="00E32FBB" w:rsidP="00550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E32FBB" w:rsidRPr="00E62CF9" w:rsidRDefault="00E32FBB" w:rsidP="00550BA9">
            <w:pPr>
              <w:jc w:val="center"/>
              <w:rPr>
                <w:sz w:val="18"/>
                <w:szCs w:val="18"/>
              </w:rPr>
            </w:pPr>
          </w:p>
        </w:tc>
      </w:tr>
      <w:tr w:rsidR="00E32FBB" w:rsidTr="00C11691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E32FBB" w:rsidRDefault="00E32FBB" w:rsidP="00E27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E32FBB" w:rsidRPr="00CE7EA8" w:rsidRDefault="00E32FBB" w:rsidP="00E27745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CE7EA8">
              <w:rPr>
                <w:b/>
                <w:sz w:val="18"/>
                <w:szCs w:val="18"/>
              </w:rPr>
              <w:t>ИТОГО ПО МУНИЦИПАЛЬН</w:t>
            </w:r>
            <w:r>
              <w:rPr>
                <w:b/>
                <w:sz w:val="18"/>
                <w:szCs w:val="18"/>
              </w:rPr>
              <w:t>ОЙ</w:t>
            </w:r>
            <w:r w:rsidRPr="00CE7EA8">
              <w:rPr>
                <w:b/>
                <w:sz w:val="18"/>
                <w:szCs w:val="18"/>
              </w:rPr>
              <w:t xml:space="preserve"> ПРОГРАММ</w:t>
            </w: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2FBB" w:rsidRPr="00CE7EA8" w:rsidRDefault="00E32FBB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E32FBB" w:rsidRPr="00970737" w:rsidRDefault="00E32FBB" w:rsidP="00550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E32FBB" w:rsidRPr="00970737" w:rsidRDefault="00E32FBB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16 853,9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32FBB" w:rsidRPr="00970737" w:rsidRDefault="00E32FBB" w:rsidP="00550BA9">
            <w:pPr>
              <w:jc w:val="center"/>
              <w:rPr>
                <w:b/>
                <w:sz w:val="20"/>
                <w:szCs w:val="20"/>
              </w:rPr>
            </w:pPr>
            <w:r w:rsidRPr="00970737">
              <w:rPr>
                <w:b/>
                <w:sz w:val="20"/>
                <w:szCs w:val="20"/>
              </w:rPr>
              <w:t>100,0%</w:t>
            </w:r>
          </w:p>
          <w:p w:rsidR="00E32FBB" w:rsidRPr="00970737" w:rsidRDefault="00E32FBB" w:rsidP="00550B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2FBB" w:rsidTr="00E27745">
        <w:trPr>
          <w:trHeight w:val="203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FBB" w:rsidRPr="007A45DE" w:rsidRDefault="00E32FBB" w:rsidP="00801392">
            <w:pPr>
              <w:numPr>
                <w:ilvl w:val="0"/>
                <w:numId w:val="19"/>
              </w:numPr>
              <w:jc w:val="center"/>
              <w:rPr>
                <w:b/>
                <w:sz w:val="22"/>
                <w:szCs w:val="22"/>
              </w:rPr>
            </w:pPr>
            <w:r w:rsidRPr="007A45DE">
              <w:rPr>
                <w:b/>
                <w:sz w:val="22"/>
                <w:szCs w:val="22"/>
              </w:rPr>
              <w:t>Ромашкинское сельское поселение</w:t>
            </w:r>
          </w:p>
        </w:tc>
      </w:tr>
      <w:tr w:rsidR="00E32FBB" w:rsidTr="00DE33F6">
        <w:trPr>
          <w:trHeight w:val="798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Default="00E32FBB" w:rsidP="00ED4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Pr="006C1C68" w:rsidRDefault="00E32FBB" w:rsidP="00E27745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Программа «Формирование комфортной городской среды  </w:t>
            </w:r>
            <w:proofErr w:type="gramStart"/>
            <w:r w:rsidRPr="006C1C68">
              <w:rPr>
                <w:rFonts w:eastAsia="TimesNewRomanPSMT"/>
                <w:b/>
                <w:sz w:val="18"/>
                <w:szCs w:val="18"/>
              </w:rPr>
              <w:t>на</w:t>
            </w:r>
            <w:proofErr w:type="gramEnd"/>
          </w:p>
          <w:p w:rsidR="00E32FBB" w:rsidRPr="004D3F5C" w:rsidRDefault="00E32FBB" w:rsidP="00DE33F6">
            <w:pPr>
              <w:rPr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территории МО </w:t>
            </w:r>
            <w:r w:rsidR="00DE33F6">
              <w:rPr>
                <w:rFonts w:eastAsia="TimesNewRomanPSMT"/>
                <w:b/>
                <w:sz w:val="18"/>
                <w:szCs w:val="18"/>
              </w:rPr>
              <w:t>Ромашкинское сельское поселение»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BB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E32FBB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E32FBB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E32FBB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32FBB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FBB" w:rsidRPr="00E32FBB" w:rsidRDefault="00E32FBB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E32FBB">
              <w:rPr>
                <w:b/>
                <w:color w:val="000000"/>
                <w:sz w:val="18"/>
                <w:szCs w:val="18"/>
              </w:rPr>
              <w:t xml:space="preserve">  4 107,</w:t>
            </w:r>
            <w:r w:rsidR="002E5D3F">
              <w:rPr>
                <w:b/>
                <w:color w:val="000000"/>
                <w:sz w:val="18"/>
                <w:szCs w:val="18"/>
              </w:rPr>
              <w:t>2</w:t>
            </w:r>
          </w:p>
          <w:p w:rsidR="00E32FBB" w:rsidRPr="00E32FBB" w:rsidRDefault="00E32FBB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E32FBB">
              <w:rPr>
                <w:b/>
                <w:color w:val="000000"/>
                <w:sz w:val="18"/>
                <w:szCs w:val="18"/>
              </w:rPr>
              <w:t xml:space="preserve"> 8 338,8</w:t>
            </w:r>
          </w:p>
          <w:p w:rsidR="00E32FBB" w:rsidRPr="00E32FBB" w:rsidRDefault="00E32FBB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E32FBB">
              <w:rPr>
                <w:b/>
                <w:color w:val="000000"/>
                <w:sz w:val="18"/>
                <w:szCs w:val="18"/>
              </w:rPr>
              <w:t xml:space="preserve">    936,8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Pr="00E32FBB" w:rsidRDefault="00E32FBB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E32FBB">
              <w:rPr>
                <w:b/>
                <w:color w:val="000000"/>
                <w:sz w:val="18"/>
                <w:szCs w:val="18"/>
              </w:rPr>
              <w:t xml:space="preserve">  4 107,</w:t>
            </w:r>
            <w:r w:rsidR="002E5D3F">
              <w:rPr>
                <w:b/>
                <w:color w:val="000000"/>
                <w:sz w:val="18"/>
                <w:szCs w:val="18"/>
              </w:rPr>
              <w:t>2</w:t>
            </w:r>
          </w:p>
          <w:p w:rsidR="00E32FBB" w:rsidRPr="00E32FBB" w:rsidRDefault="00E32FBB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E32FBB">
              <w:rPr>
                <w:b/>
                <w:color w:val="000000"/>
                <w:sz w:val="18"/>
                <w:szCs w:val="18"/>
              </w:rPr>
              <w:t xml:space="preserve"> 8 338,8</w:t>
            </w:r>
          </w:p>
          <w:p w:rsidR="00E32FBB" w:rsidRPr="00E32FBB" w:rsidRDefault="00E32FBB" w:rsidP="00550B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2FBB">
              <w:rPr>
                <w:b/>
                <w:color w:val="000000"/>
                <w:sz w:val="18"/>
                <w:szCs w:val="18"/>
              </w:rPr>
              <w:t xml:space="preserve">       936,8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FBB" w:rsidRDefault="00E32FBB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E32FBB" w:rsidRDefault="00E32FBB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E32FBB" w:rsidRDefault="00E32FBB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E32FBB" w:rsidRDefault="00E32FBB" w:rsidP="00E2774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32FBB" w:rsidTr="004B22F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Pr="007A45DE" w:rsidRDefault="00E32FBB" w:rsidP="00ED49FE">
            <w:pPr>
              <w:jc w:val="center"/>
              <w:rPr>
                <w:b/>
                <w:sz w:val="18"/>
                <w:szCs w:val="18"/>
              </w:rPr>
            </w:pPr>
            <w:r w:rsidRPr="007A45D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Default="00E32FBB" w:rsidP="00E27745">
            <w:pPr>
              <w:ind w:left="33"/>
              <w:jc w:val="both"/>
              <w:rPr>
                <w:sz w:val="18"/>
                <w:szCs w:val="18"/>
              </w:rPr>
            </w:pPr>
            <w:r w:rsidRPr="006C1C68"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</w:t>
            </w:r>
          </w:p>
          <w:p w:rsidR="00E32FBB" w:rsidRPr="00031D30" w:rsidRDefault="00E32FBB" w:rsidP="00E32FBB">
            <w:pPr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общественной территории МО Ромашкинское сельское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BB" w:rsidRPr="0051028C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FBB" w:rsidRPr="0051028C" w:rsidRDefault="002E5D3F" w:rsidP="002E5D3F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13 382,8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Pr="0051028C" w:rsidRDefault="002E5D3F" w:rsidP="00F72A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13 382,8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FBB" w:rsidRPr="0051028C" w:rsidRDefault="00E32FBB" w:rsidP="00F72A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  <w:r w:rsidRPr="0051028C">
              <w:rPr>
                <w:b/>
                <w:sz w:val="18"/>
                <w:szCs w:val="18"/>
              </w:rPr>
              <w:t>%</w:t>
            </w:r>
          </w:p>
        </w:tc>
      </w:tr>
      <w:tr w:rsidR="00E32FBB" w:rsidTr="007A45DE">
        <w:trPr>
          <w:trHeight w:val="183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Pr="0051028C" w:rsidRDefault="00E32FBB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Default="00E32FBB" w:rsidP="00E27745">
            <w:pPr>
              <w:ind w:left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1.1. </w:t>
            </w:r>
          </w:p>
          <w:p w:rsidR="00E32FBB" w:rsidRPr="00F72A7E" w:rsidRDefault="00E32FBB" w:rsidP="00DE33F6">
            <w:pPr>
              <w:autoSpaceDE w:val="0"/>
              <w:ind w:left="-426" w:firstLine="284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32FBB">
              <w:rPr>
                <w:sz w:val="18"/>
                <w:szCs w:val="18"/>
              </w:rPr>
              <w:t xml:space="preserve">Благоустройство прибрежной зоны п. </w:t>
            </w:r>
            <w:proofErr w:type="spellStart"/>
            <w:r w:rsidRPr="00E32FBB">
              <w:rPr>
                <w:sz w:val="18"/>
                <w:szCs w:val="18"/>
              </w:rPr>
              <w:t>Лосево</w:t>
            </w:r>
            <w:proofErr w:type="spellEnd"/>
            <w:r w:rsidRPr="00E32FBB">
              <w:rPr>
                <w:sz w:val="18"/>
                <w:szCs w:val="18"/>
              </w:rPr>
              <w:t xml:space="preserve"> При</w:t>
            </w:r>
            <w:r>
              <w:rPr>
                <w:sz w:val="18"/>
                <w:szCs w:val="18"/>
              </w:rPr>
              <w:t xml:space="preserve">   При</w:t>
            </w:r>
            <w:r w:rsidRPr="00E32FBB">
              <w:rPr>
                <w:sz w:val="18"/>
                <w:szCs w:val="18"/>
              </w:rPr>
              <w:t>озерского района Ленинградской области</w:t>
            </w:r>
            <w:proofErr w:type="gramStart"/>
            <w:r w:rsidRPr="00E32FBB">
              <w:rPr>
                <w:sz w:val="18"/>
                <w:szCs w:val="18"/>
              </w:rPr>
              <w:t>.</w:t>
            </w:r>
            <w:r w:rsidRPr="00F72A7E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BB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E32FBB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E32FBB" w:rsidRPr="00E62CF9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FBB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4 107,0</w:t>
            </w:r>
          </w:p>
          <w:p w:rsidR="00E32FBB" w:rsidRDefault="00E32FBB" w:rsidP="00F72A7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8 338,8</w:t>
            </w:r>
          </w:p>
          <w:p w:rsidR="00E32FBB" w:rsidRPr="00E62CF9" w:rsidRDefault="00E32FBB" w:rsidP="00E32FBB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936,8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Default="00E32FBB" w:rsidP="00E32FBB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4 107,0</w:t>
            </w:r>
          </w:p>
          <w:p w:rsidR="00E32FBB" w:rsidRDefault="00E32FBB" w:rsidP="00E32FBB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8 338,8</w:t>
            </w:r>
          </w:p>
          <w:p w:rsidR="00E32FBB" w:rsidRPr="00E62CF9" w:rsidRDefault="00E32FBB" w:rsidP="00E32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936,8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FBB" w:rsidRDefault="00E32FBB" w:rsidP="00E27745">
            <w:pPr>
              <w:jc w:val="center"/>
              <w:rPr>
                <w:sz w:val="18"/>
                <w:szCs w:val="18"/>
              </w:rPr>
            </w:pPr>
          </w:p>
          <w:p w:rsidR="00E32FBB" w:rsidRPr="00E62CF9" w:rsidRDefault="00E32FBB" w:rsidP="00E32FBB">
            <w:pPr>
              <w:jc w:val="center"/>
              <w:rPr>
                <w:sz w:val="18"/>
                <w:szCs w:val="18"/>
              </w:rPr>
            </w:pPr>
          </w:p>
        </w:tc>
      </w:tr>
      <w:tr w:rsidR="002E5D3F" w:rsidTr="00550BA9">
        <w:trPr>
          <w:trHeight w:val="95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2E5D3F" w:rsidRDefault="002E5D3F" w:rsidP="00E27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2E5D3F" w:rsidRPr="00CE7EA8" w:rsidRDefault="002E5D3F" w:rsidP="00E27745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CE7EA8">
              <w:rPr>
                <w:b/>
                <w:sz w:val="18"/>
                <w:szCs w:val="18"/>
              </w:rPr>
              <w:t>ИТОГО ПО МУНИЦИПАЛЬН</w:t>
            </w:r>
            <w:r>
              <w:rPr>
                <w:b/>
                <w:sz w:val="18"/>
                <w:szCs w:val="18"/>
              </w:rPr>
              <w:t>ОЙ</w:t>
            </w:r>
            <w:r w:rsidRPr="00CE7EA8">
              <w:rPr>
                <w:b/>
                <w:sz w:val="18"/>
                <w:szCs w:val="18"/>
              </w:rPr>
              <w:t xml:space="preserve"> ПРОГРАММ</w:t>
            </w: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E5D3F" w:rsidRPr="00CE7EA8" w:rsidRDefault="002E5D3F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2E5D3F" w:rsidRPr="002E5D3F" w:rsidRDefault="002E5D3F" w:rsidP="002E5D3F">
            <w:pPr>
              <w:jc w:val="center"/>
              <w:rPr>
                <w:b/>
                <w:sz w:val="20"/>
                <w:szCs w:val="20"/>
              </w:rPr>
            </w:pPr>
            <w:r w:rsidRPr="002E5D3F">
              <w:rPr>
                <w:b/>
                <w:sz w:val="20"/>
                <w:szCs w:val="20"/>
              </w:rPr>
              <w:t>13 382,8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2E5D3F" w:rsidRPr="002E5D3F" w:rsidRDefault="002E5D3F" w:rsidP="002E5D3F">
            <w:pPr>
              <w:jc w:val="center"/>
              <w:rPr>
                <w:b/>
                <w:sz w:val="20"/>
                <w:szCs w:val="20"/>
              </w:rPr>
            </w:pPr>
            <w:r w:rsidRPr="002E5D3F">
              <w:rPr>
                <w:b/>
                <w:sz w:val="20"/>
                <w:szCs w:val="20"/>
              </w:rPr>
              <w:t>13 382,8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2E5D3F" w:rsidRPr="002E5D3F" w:rsidRDefault="002E5D3F" w:rsidP="002E5D3F">
            <w:pPr>
              <w:jc w:val="center"/>
              <w:rPr>
                <w:b/>
                <w:sz w:val="20"/>
                <w:szCs w:val="20"/>
              </w:rPr>
            </w:pPr>
            <w:r w:rsidRPr="002E5D3F">
              <w:rPr>
                <w:b/>
                <w:sz w:val="20"/>
                <w:szCs w:val="20"/>
              </w:rPr>
              <w:t>100,0%</w:t>
            </w:r>
          </w:p>
        </w:tc>
      </w:tr>
      <w:tr w:rsidR="00E32FBB" w:rsidTr="00DE33F6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8DB3E2"/>
            <w:vAlign w:val="center"/>
          </w:tcPr>
          <w:p w:rsidR="00E32FBB" w:rsidRPr="0051028C" w:rsidRDefault="00E32FBB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DB3E2"/>
            <w:vAlign w:val="center"/>
          </w:tcPr>
          <w:p w:rsidR="00E32FBB" w:rsidRDefault="00E32FBB" w:rsidP="00FC16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 по Программам формирования современной городской среды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2FBB" w:rsidRDefault="00E32FBB" w:rsidP="00FC16DF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32FBB" w:rsidRDefault="00E32FBB" w:rsidP="00FC16DF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E32FBB" w:rsidRPr="00395AF5" w:rsidRDefault="00F2776F" w:rsidP="00F2776F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75 236,7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DB3E2"/>
            <w:vAlign w:val="center"/>
          </w:tcPr>
          <w:p w:rsidR="00E32FBB" w:rsidRDefault="00F2776F" w:rsidP="00F2776F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</w:rPr>
              <w:t>75 236,7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vAlign w:val="center"/>
          </w:tcPr>
          <w:p w:rsidR="00E32FBB" w:rsidRPr="00395AF5" w:rsidRDefault="00F2776F" w:rsidP="00F277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100,0%</w:t>
            </w:r>
          </w:p>
        </w:tc>
      </w:tr>
    </w:tbl>
    <w:p w:rsidR="009B0BE6" w:rsidRPr="00F2776F" w:rsidRDefault="00E27745" w:rsidP="009B0BE6">
      <w:pPr>
        <w:ind w:firstLine="426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 xml:space="preserve">Как видно из вышеприведенной таблицы процент исполнения мероприятий по благоустройству, предусмотренные программами формирования современной </w:t>
      </w:r>
      <w:r w:rsidR="009B0BE6">
        <w:rPr>
          <w:rFonts w:eastAsia="Calibri"/>
          <w:lang w:eastAsia="en-US"/>
        </w:rPr>
        <w:t xml:space="preserve">городской среды  </w:t>
      </w:r>
      <w:r>
        <w:rPr>
          <w:rFonts w:eastAsia="Calibri"/>
          <w:lang w:eastAsia="en-US"/>
        </w:rPr>
        <w:t>за 20</w:t>
      </w:r>
      <w:r w:rsidR="00F2776F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 xml:space="preserve"> год  составил  </w:t>
      </w:r>
      <w:r w:rsidR="00F2776F" w:rsidRPr="00F2776F">
        <w:rPr>
          <w:rFonts w:eastAsia="Calibri"/>
          <w:b/>
          <w:u w:val="single"/>
          <w:lang w:eastAsia="en-US"/>
        </w:rPr>
        <w:t>100,0</w:t>
      </w:r>
      <w:r w:rsidRPr="00F2776F">
        <w:rPr>
          <w:rFonts w:eastAsia="Calibri"/>
          <w:b/>
          <w:u w:val="single"/>
          <w:lang w:eastAsia="en-US"/>
        </w:rPr>
        <w:t>%.</w:t>
      </w:r>
    </w:p>
    <w:p w:rsidR="00F2776F" w:rsidRPr="00F2776F" w:rsidRDefault="00F2776F" w:rsidP="00F2776F">
      <w:pPr>
        <w:ind w:firstLine="426"/>
        <w:jc w:val="both"/>
        <w:rPr>
          <w:rFonts w:eastAsia="Calibri"/>
          <w:i/>
          <w:color w:val="000000"/>
        </w:rPr>
      </w:pPr>
      <w:r w:rsidRPr="00F2776F">
        <w:rPr>
          <w:rFonts w:eastAsia="Calibri"/>
          <w:i/>
          <w:color w:val="000000"/>
        </w:rPr>
        <w:t xml:space="preserve">Можно сделать вывод, что бюджетные средства на реализацию </w:t>
      </w:r>
      <w:r w:rsidRPr="00F2776F">
        <w:rPr>
          <w:rFonts w:eastAsia="Calibri"/>
          <w:i/>
          <w:lang w:eastAsia="en-US"/>
        </w:rPr>
        <w:t xml:space="preserve">программ формирования современной городской среды  за 2020 год  </w:t>
      </w:r>
      <w:r w:rsidRPr="00F2776F">
        <w:rPr>
          <w:rFonts w:eastAsia="Calibri"/>
          <w:i/>
          <w:color w:val="000000"/>
        </w:rPr>
        <w:t>использованы городскими и сельскими поселениями в полном объеме (100,0%).</w:t>
      </w:r>
    </w:p>
    <w:p w:rsidR="00F2776F" w:rsidRDefault="00F2776F" w:rsidP="00F2776F">
      <w:pPr>
        <w:spacing w:line="120" w:lineRule="auto"/>
        <w:ind w:firstLine="425"/>
        <w:jc w:val="both"/>
        <w:rPr>
          <w:i/>
          <w:kern w:val="28"/>
        </w:rPr>
      </w:pPr>
    </w:p>
    <w:p w:rsidR="007B7062" w:rsidRPr="005F6C82" w:rsidRDefault="007B7062" w:rsidP="007B7062">
      <w:pPr>
        <w:spacing w:after="120" w:line="280" w:lineRule="exact"/>
        <w:ind w:firstLine="425"/>
        <w:jc w:val="both"/>
      </w:pPr>
      <w:r w:rsidRPr="002D5FD9">
        <w:rPr>
          <w:i/>
          <w:kern w:val="28"/>
        </w:rPr>
        <w:t xml:space="preserve"> </w:t>
      </w:r>
      <w:r w:rsidRPr="005F6C82">
        <w:t xml:space="preserve">Реализация </w:t>
      </w:r>
      <w:r>
        <w:t>П</w:t>
      </w:r>
      <w:r w:rsidRPr="005F6C82">
        <w:t xml:space="preserve">рограмм </w:t>
      </w:r>
      <w:r w:rsidRPr="00644ADC">
        <w:t>формирования современной городской среды</w:t>
      </w:r>
      <w:r w:rsidRPr="00644A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5F6C82">
        <w:t xml:space="preserve">осуществляется </w:t>
      </w:r>
      <w:r w:rsidR="00966781">
        <w:t xml:space="preserve">городскими и сельскими поселениями </w:t>
      </w:r>
      <w:r w:rsidRPr="005F6C82">
        <w:t>на основе</w:t>
      </w:r>
      <w:r>
        <w:t xml:space="preserve"> муниципальных контрактов</w:t>
      </w:r>
      <w:r w:rsidRPr="005F6C82">
        <w:t>, заключаемых муниципальным</w:t>
      </w:r>
      <w:r>
        <w:t>и заказчиками</w:t>
      </w:r>
      <w:r w:rsidRPr="005F6C82">
        <w:t xml:space="preserve"> с исполнителями программных мероприятий в соответствии с </w:t>
      </w:r>
      <w:r w:rsidR="00550BA9">
        <w:t xml:space="preserve"> </w:t>
      </w:r>
      <w:r w:rsidRPr="00550BA9">
        <w:rPr>
          <w:b/>
        </w:rPr>
        <w:t>Федеральным законом от 05.04.2013 г. № 44-ФЗ</w:t>
      </w:r>
      <w:r w:rsidRPr="005F6C82">
        <w:t xml:space="preserve"> «О контрактной системе в сфере закупок товаров, услуг для обеспечения государственных и муниципальных нужд»</w:t>
      </w:r>
      <w:r>
        <w:t>.</w:t>
      </w:r>
    </w:p>
    <w:p w:rsidR="00966781" w:rsidRDefault="00004801" w:rsidP="00966781">
      <w:pPr>
        <w:spacing w:after="120" w:line="280" w:lineRule="exact"/>
        <w:ind w:firstLine="425"/>
        <w:jc w:val="both"/>
        <w:rPr>
          <w:b/>
        </w:rPr>
      </w:pPr>
      <w:r>
        <w:rPr>
          <w:rFonts w:cs="Times New Roman,Bold"/>
          <w:bCs/>
          <w:szCs w:val="32"/>
        </w:rPr>
        <w:lastRenderedPageBreak/>
        <w:t>По данным информации</w:t>
      </w:r>
      <w:proofErr w:type="gramStart"/>
      <w:r>
        <w:rPr>
          <w:rFonts w:cs="Times New Roman,Bold"/>
          <w:bCs/>
          <w:szCs w:val="32"/>
        </w:rPr>
        <w:t xml:space="preserve"> ,</w:t>
      </w:r>
      <w:proofErr w:type="gramEnd"/>
      <w:r>
        <w:rPr>
          <w:rFonts w:cs="Times New Roman,Bold"/>
          <w:bCs/>
          <w:szCs w:val="32"/>
        </w:rPr>
        <w:t xml:space="preserve"> размещенной </w:t>
      </w:r>
      <w:r w:rsidRPr="00DA168B">
        <w:t>официальном сайте Единой информационной системы</w:t>
      </w:r>
      <w:r>
        <w:t xml:space="preserve"> </w:t>
      </w:r>
      <w:r w:rsidRPr="00004801">
        <w:rPr>
          <w:rStyle w:val="a5"/>
          <w:b/>
          <w:color w:val="auto"/>
        </w:rPr>
        <w:t>(</w:t>
      </w:r>
      <w:hyperlink r:id="rId12" w:history="1">
        <w:r w:rsidRPr="00004801">
          <w:rPr>
            <w:rStyle w:val="a5"/>
            <w:b/>
            <w:color w:val="auto"/>
            <w:lang w:val="en-US"/>
          </w:rPr>
          <w:t>www</w:t>
        </w:r>
        <w:r w:rsidRPr="00004801">
          <w:rPr>
            <w:rStyle w:val="a5"/>
            <w:b/>
            <w:color w:val="auto"/>
          </w:rPr>
          <w:t>.</w:t>
        </w:r>
        <w:proofErr w:type="spellStart"/>
        <w:r w:rsidRPr="00004801">
          <w:rPr>
            <w:rStyle w:val="a5"/>
            <w:b/>
            <w:color w:val="auto"/>
            <w:lang w:val="en-US"/>
          </w:rPr>
          <w:t>zakupki</w:t>
        </w:r>
        <w:proofErr w:type="spellEnd"/>
        <w:r w:rsidRPr="00004801">
          <w:rPr>
            <w:rStyle w:val="a5"/>
            <w:b/>
            <w:color w:val="auto"/>
          </w:rPr>
          <w:t>.</w:t>
        </w:r>
        <w:proofErr w:type="spellStart"/>
        <w:r w:rsidRPr="00004801">
          <w:rPr>
            <w:rStyle w:val="a5"/>
            <w:b/>
            <w:color w:val="auto"/>
            <w:lang w:val="en-US"/>
          </w:rPr>
          <w:t>gov</w:t>
        </w:r>
        <w:proofErr w:type="spellEnd"/>
        <w:r w:rsidRPr="00004801">
          <w:rPr>
            <w:rStyle w:val="a5"/>
            <w:b/>
            <w:color w:val="auto"/>
          </w:rPr>
          <w:t>.</w:t>
        </w:r>
        <w:proofErr w:type="spellStart"/>
        <w:r w:rsidRPr="00004801">
          <w:rPr>
            <w:rStyle w:val="a5"/>
            <w:b/>
            <w:color w:val="auto"/>
            <w:lang w:val="en-US"/>
          </w:rPr>
          <w:t>ru</w:t>
        </w:r>
        <w:proofErr w:type="spellEnd"/>
      </w:hyperlink>
      <w:r>
        <w:rPr>
          <w:rStyle w:val="a5"/>
          <w:color w:val="auto"/>
          <w:u w:val="none"/>
        </w:rPr>
        <w:t>) в</w:t>
      </w:r>
      <w:r w:rsidR="007B7062">
        <w:t xml:space="preserve"> целях реализации мероприятий по благоустройству  дворовых и общественных территорий (целевая статья </w:t>
      </w:r>
      <w:r w:rsidR="007B7062" w:rsidRPr="00FD2C40">
        <w:rPr>
          <w:rFonts w:eastAsia="MS Mincho"/>
          <w:b/>
          <w:color w:val="000000"/>
          <w:lang w:eastAsia="ja-JP"/>
        </w:rPr>
        <w:t>310</w:t>
      </w:r>
      <w:r w:rsidR="007B7062" w:rsidRPr="00966781">
        <w:rPr>
          <w:b/>
          <w:sz w:val="28"/>
          <w:szCs w:val="28"/>
        </w:rPr>
        <w:t>F2</w:t>
      </w:r>
      <w:r w:rsidR="007B7062" w:rsidRPr="00B6657F">
        <w:rPr>
          <w:rFonts w:eastAsia="MS Mincho"/>
          <w:b/>
          <w:color w:val="000000"/>
          <w:lang w:eastAsia="ja-JP"/>
        </w:rPr>
        <w:t>55550</w:t>
      </w:r>
      <w:r w:rsidR="007B7062">
        <w:rPr>
          <w:rFonts w:eastAsia="MS Mincho"/>
          <w:b/>
          <w:color w:val="000000"/>
          <w:lang w:eastAsia="ja-JP"/>
        </w:rPr>
        <w:t xml:space="preserve">) </w:t>
      </w:r>
      <w:r w:rsidR="007B7062">
        <w:t xml:space="preserve">в рамках </w:t>
      </w:r>
      <w:r w:rsidR="00966781">
        <w:t>муниципальных программ</w:t>
      </w:r>
      <w:r w:rsidR="007B7062">
        <w:t xml:space="preserve"> </w:t>
      </w:r>
      <w:r w:rsidR="007B7062" w:rsidRPr="00796577">
        <w:t>«Формирование комфортной городской среды</w:t>
      </w:r>
      <w:r w:rsidR="007B7062">
        <w:t>»</w:t>
      </w:r>
      <w:r w:rsidR="007B7062" w:rsidRPr="00796577">
        <w:t xml:space="preserve"> </w:t>
      </w:r>
      <w:r w:rsidR="00966781">
        <w:t>по итогам 20</w:t>
      </w:r>
      <w:r w:rsidR="00F2776F">
        <w:t>20</w:t>
      </w:r>
      <w:r w:rsidR="00966781">
        <w:t xml:space="preserve"> городскими и сельскими поселениями МО Приозерский муниципальный район  было  заключено и  размещено в реестре </w:t>
      </w:r>
      <w:r w:rsidR="00966781" w:rsidRPr="00004801">
        <w:t xml:space="preserve">контрактов </w:t>
      </w:r>
      <w:r w:rsidR="007508C8" w:rsidRPr="00004801">
        <w:t xml:space="preserve"> </w:t>
      </w:r>
      <w:r w:rsidR="007508C8" w:rsidRPr="00004801">
        <w:rPr>
          <w:b/>
        </w:rPr>
        <w:t>4</w:t>
      </w:r>
      <w:r w:rsidR="00966781" w:rsidRPr="00004801">
        <w:rPr>
          <w:b/>
        </w:rPr>
        <w:t xml:space="preserve"> контракт</w:t>
      </w:r>
      <w:r w:rsidR="007508C8" w:rsidRPr="00004801">
        <w:rPr>
          <w:b/>
        </w:rPr>
        <w:t xml:space="preserve">а </w:t>
      </w:r>
      <w:r w:rsidR="00966781" w:rsidRPr="00004801">
        <w:t xml:space="preserve"> на общую сумму  </w:t>
      </w:r>
      <w:r w:rsidRPr="00004801">
        <w:rPr>
          <w:b/>
        </w:rPr>
        <w:t>75 236,7</w:t>
      </w:r>
      <w:r w:rsidR="00966781" w:rsidRPr="00004801">
        <w:rPr>
          <w:b/>
        </w:rPr>
        <w:t xml:space="preserve"> тыс. руб.</w:t>
      </w:r>
      <w:r>
        <w:rPr>
          <w:b/>
        </w:rPr>
        <w:t>:</w:t>
      </w:r>
    </w:p>
    <w:p w:rsidR="002F2F5C" w:rsidRDefault="00004801" w:rsidP="002F2F5C">
      <w:pPr>
        <w:pStyle w:val="ab"/>
        <w:suppressAutoHyphens/>
        <w:autoSpaceDN/>
        <w:adjustRightInd/>
        <w:ind w:left="0" w:right="-1" w:firstLine="426"/>
        <w:contextualSpacing w:val="0"/>
        <w:rPr>
          <w:rFonts w:ascii="Times New Roman" w:hAnsi="Times New Roman" w:cs="Times New Roman"/>
          <w:bCs/>
        </w:rPr>
      </w:pPr>
      <w:r w:rsidRPr="002F2F5C">
        <w:rPr>
          <w:rFonts w:ascii="Times New Roman" w:hAnsi="Times New Roman" w:cs="Times New Roman"/>
          <w:b/>
        </w:rPr>
        <w:t>1)</w:t>
      </w:r>
      <w:r>
        <w:rPr>
          <w:b/>
        </w:rPr>
        <w:t xml:space="preserve"> </w:t>
      </w:r>
      <w:r w:rsidR="002F2F5C" w:rsidRPr="008237ED">
        <w:rPr>
          <w:rFonts w:ascii="Times New Roman" w:hAnsi="Times New Roman" w:cs="Times New Roman"/>
        </w:rPr>
        <w:t>Муниципальный контракт №42 от 06.04.2020 г. на выполнение работ по благоустройству зоны у ТЦ «Северопарковый» (2 этап) г. Приозерск. Срок выполнения работ по контракту – сентябрь 2020 г.</w:t>
      </w:r>
      <w:r w:rsidR="002F2F5C">
        <w:t xml:space="preserve"> </w:t>
      </w:r>
      <w:r w:rsidR="002F2F5C">
        <w:rPr>
          <w:rFonts w:ascii="Times New Roman" w:hAnsi="Times New Roman" w:cs="Times New Roman"/>
          <w:bCs/>
        </w:rPr>
        <w:t>Работы выполнены полностью.</w:t>
      </w:r>
    </w:p>
    <w:p w:rsidR="00004801" w:rsidRDefault="002F3979" w:rsidP="002F3979">
      <w:pPr>
        <w:pStyle w:val="ab"/>
        <w:suppressAutoHyphens/>
        <w:autoSpaceDN/>
        <w:adjustRightInd/>
        <w:ind w:left="0" w:right="-1" w:firstLine="426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2)</w:t>
      </w:r>
      <w:r w:rsidR="002F2F5C">
        <w:rPr>
          <w:rFonts w:ascii="Times New Roman" w:hAnsi="Times New Roman" w:cs="Times New Roman"/>
          <w:bCs/>
        </w:rPr>
        <w:t xml:space="preserve"> М</w:t>
      </w:r>
      <w:r w:rsidR="002F2F5C" w:rsidRPr="008237ED">
        <w:rPr>
          <w:rFonts w:ascii="Times New Roman" w:hAnsi="Times New Roman" w:cs="Times New Roman"/>
        </w:rPr>
        <w:t xml:space="preserve">униципальный контракт №43 от 06.04.2020 г. на выполнение работ </w:t>
      </w:r>
      <w:r w:rsidR="002F2F5C" w:rsidRPr="008237ED">
        <w:rPr>
          <w:rFonts w:ascii="Times New Roman" w:hAnsi="Times New Roman" w:cs="Times New Roman"/>
          <w:bCs/>
        </w:rPr>
        <w:t xml:space="preserve">по благоустройству части планируемой единой </w:t>
      </w:r>
      <w:proofErr w:type="spellStart"/>
      <w:r w:rsidR="002F2F5C" w:rsidRPr="008237ED">
        <w:rPr>
          <w:rFonts w:ascii="Times New Roman" w:hAnsi="Times New Roman" w:cs="Times New Roman"/>
          <w:bCs/>
        </w:rPr>
        <w:t>туристко</w:t>
      </w:r>
      <w:proofErr w:type="spellEnd"/>
      <w:r w:rsidR="002F2F5C" w:rsidRPr="008237ED">
        <w:rPr>
          <w:rFonts w:ascii="Times New Roman" w:hAnsi="Times New Roman" w:cs="Times New Roman"/>
          <w:bCs/>
        </w:rPr>
        <w:t>-рекреационной парковой зоны в г. Приозерске (II этап реализации 2 очереди). Срок выполнения работ по контракту – сентябрь 2020 г.</w:t>
      </w:r>
      <w:r w:rsidR="002F2F5C">
        <w:rPr>
          <w:rFonts w:ascii="Times New Roman" w:hAnsi="Times New Roman" w:cs="Times New Roman"/>
          <w:bCs/>
        </w:rPr>
        <w:t xml:space="preserve"> Работы выполнены полностью.</w:t>
      </w:r>
    </w:p>
    <w:p w:rsidR="002F3979" w:rsidRDefault="002F3979" w:rsidP="002F3979">
      <w:pPr>
        <w:pStyle w:val="ab"/>
        <w:suppressAutoHyphens/>
        <w:autoSpaceDN/>
        <w:adjustRightInd/>
        <w:ind w:left="0" w:right="-1" w:firstLine="426"/>
        <w:contextualSpacing w:val="0"/>
        <w:rPr>
          <w:rFonts w:ascii="Times New Roman" w:hAnsi="Times New Roman" w:cs="Times New Roman"/>
          <w:bCs/>
        </w:rPr>
      </w:pPr>
      <w:r w:rsidRPr="002F3979">
        <w:rPr>
          <w:rFonts w:ascii="Times New Roman" w:hAnsi="Times New Roman" w:cs="Times New Roman"/>
          <w:b/>
          <w:bCs/>
        </w:rPr>
        <w:t>3)</w:t>
      </w:r>
      <w:r w:rsidRPr="002F3979">
        <w:t xml:space="preserve"> </w:t>
      </w:r>
      <w:r w:rsidRPr="0011455A">
        <w:rPr>
          <w:rFonts w:ascii="Times New Roman" w:hAnsi="Times New Roman" w:cs="Times New Roman"/>
        </w:rPr>
        <w:t xml:space="preserve">Муниципальный контракт </w:t>
      </w:r>
      <w:r>
        <w:rPr>
          <w:rFonts w:ascii="Times New Roman" w:hAnsi="Times New Roman" w:cs="Times New Roman"/>
        </w:rPr>
        <w:t xml:space="preserve"> №8798 от 19.10.2020г. на в</w:t>
      </w:r>
      <w:r w:rsidRPr="0011455A">
        <w:rPr>
          <w:rFonts w:ascii="Times New Roman" w:hAnsi="Times New Roman" w:cs="Times New Roman"/>
        </w:rPr>
        <w:t xml:space="preserve">ыполнение работ по </w:t>
      </w:r>
      <w:r>
        <w:rPr>
          <w:rFonts w:ascii="Times New Roman" w:hAnsi="Times New Roman" w:cs="Times New Roman"/>
        </w:rPr>
        <w:t>б</w:t>
      </w:r>
      <w:r w:rsidRPr="0011455A">
        <w:rPr>
          <w:rFonts w:ascii="Times New Roman" w:hAnsi="Times New Roman" w:cs="Times New Roman"/>
        </w:rPr>
        <w:t xml:space="preserve">лагоустройству общественной территории по адресу </w:t>
      </w:r>
      <w:r w:rsidRPr="0011455A">
        <w:rPr>
          <w:rFonts w:ascii="Times New Roman" w:hAnsi="Times New Roman" w:cs="Times New Roman"/>
          <w:color w:val="212529"/>
        </w:rPr>
        <w:t xml:space="preserve">пос. Плодовое, ул. Центральная (территория у администрации) (2 –й этап). </w:t>
      </w:r>
      <w:r w:rsidRPr="008237ED">
        <w:rPr>
          <w:rFonts w:ascii="Times New Roman" w:hAnsi="Times New Roman" w:cs="Times New Roman"/>
          <w:bCs/>
        </w:rPr>
        <w:t xml:space="preserve">Срок выполнения работ по контракту – </w:t>
      </w:r>
      <w:r>
        <w:rPr>
          <w:rFonts w:ascii="Times New Roman" w:hAnsi="Times New Roman" w:cs="Times New Roman"/>
          <w:bCs/>
        </w:rPr>
        <w:t>декабрь</w:t>
      </w:r>
      <w:r w:rsidRPr="008237ED">
        <w:rPr>
          <w:rFonts w:ascii="Times New Roman" w:hAnsi="Times New Roman" w:cs="Times New Roman"/>
          <w:bCs/>
        </w:rPr>
        <w:t xml:space="preserve"> 2020 г.</w:t>
      </w:r>
      <w:r>
        <w:rPr>
          <w:rFonts w:ascii="Times New Roman" w:hAnsi="Times New Roman" w:cs="Times New Roman"/>
          <w:bCs/>
        </w:rPr>
        <w:t xml:space="preserve"> Работы выполнены полностью.</w:t>
      </w:r>
    </w:p>
    <w:p w:rsidR="004D0513" w:rsidRDefault="004D0513" w:rsidP="004D0513">
      <w:pPr>
        <w:pStyle w:val="ab"/>
        <w:suppressAutoHyphens/>
        <w:autoSpaceDN/>
        <w:adjustRightInd/>
        <w:ind w:left="0" w:right="-1" w:firstLine="426"/>
        <w:contextualSpacing w:val="0"/>
        <w:rPr>
          <w:rFonts w:ascii="Times New Roman" w:hAnsi="Times New Roman" w:cs="Times New Roman"/>
          <w:bCs/>
        </w:rPr>
      </w:pPr>
      <w:r w:rsidRPr="004D0513">
        <w:rPr>
          <w:rFonts w:ascii="Times New Roman" w:hAnsi="Times New Roman" w:cs="Times New Roman"/>
          <w:b/>
        </w:rPr>
        <w:t xml:space="preserve">4) </w:t>
      </w:r>
      <w:r w:rsidRPr="0011455A">
        <w:rPr>
          <w:rFonts w:ascii="Times New Roman" w:hAnsi="Times New Roman" w:cs="Times New Roman"/>
        </w:rPr>
        <w:t xml:space="preserve">Муниципальный контракт </w:t>
      </w:r>
      <w:r>
        <w:rPr>
          <w:rFonts w:ascii="Times New Roman" w:hAnsi="Times New Roman" w:cs="Times New Roman"/>
        </w:rPr>
        <w:t xml:space="preserve"> №30-А от 19.10.2020г. на в</w:t>
      </w:r>
      <w:r w:rsidRPr="0011455A">
        <w:rPr>
          <w:rFonts w:ascii="Times New Roman" w:hAnsi="Times New Roman" w:cs="Times New Roman"/>
        </w:rPr>
        <w:t xml:space="preserve">ыполнение работ по </w:t>
      </w:r>
      <w:r>
        <w:rPr>
          <w:rFonts w:ascii="Times New Roman" w:hAnsi="Times New Roman" w:cs="Times New Roman"/>
        </w:rPr>
        <w:t>б</w:t>
      </w:r>
      <w:r w:rsidRPr="0011455A">
        <w:rPr>
          <w:rFonts w:ascii="Times New Roman" w:hAnsi="Times New Roman" w:cs="Times New Roman"/>
        </w:rPr>
        <w:t>лагоустройству</w:t>
      </w:r>
      <w:r w:rsidRPr="004D0513">
        <w:rPr>
          <w:rFonts w:ascii="Times New Roman" w:hAnsi="Times New Roman" w:cs="Times New Roman"/>
        </w:rPr>
        <w:t xml:space="preserve"> прибрежной зоны в поселке </w:t>
      </w:r>
      <w:proofErr w:type="spellStart"/>
      <w:r w:rsidRPr="004D0513">
        <w:rPr>
          <w:rFonts w:ascii="Times New Roman" w:hAnsi="Times New Roman" w:cs="Times New Roman"/>
        </w:rPr>
        <w:t>Лосево</w:t>
      </w:r>
      <w:proofErr w:type="spellEnd"/>
      <w:r w:rsidRPr="004D0513">
        <w:rPr>
          <w:rFonts w:ascii="Times New Roman" w:hAnsi="Times New Roman" w:cs="Times New Roman"/>
        </w:rPr>
        <w:t xml:space="preserve"> Приозерского района Ленинградской области. </w:t>
      </w:r>
      <w:r w:rsidRPr="008237ED">
        <w:rPr>
          <w:rFonts w:ascii="Times New Roman" w:hAnsi="Times New Roman" w:cs="Times New Roman"/>
          <w:bCs/>
        </w:rPr>
        <w:t xml:space="preserve">Срок выполнения работ по контракту – </w:t>
      </w:r>
      <w:r>
        <w:rPr>
          <w:rFonts w:ascii="Times New Roman" w:hAnsi="Times New Roman" w:cs="Times New Roman"/>
          <w:bCs/>
        </w:rPr>
        <w:t>октябрь</w:t>
      </w:r>
      <w:r w:rsidRPr="008237ED">
        <w:rPr>
          <w:rFonts w:ascii="Times New Roman" w:hAnsi="Times New Roman" w:cs="Times New Roman"/>
          <w:bCs/>
        </w:rPr>
        <w:t xml:space="preserve"> 2020 г.</w:t>
      </w:r>
      <w:r>
        <w:rPr>
          <w:rFonts w:ascii="Times New Roman" w:hAnsi="Times New Roman" w:cs="Times New Roman"/>
          <w:bCs/>
        </w:rPr>
        <w:t xml:space="preserve"> Работы выполнены полностью.</w:t>
      </w:r>
    </w:p>
    <w:p w:rsidR="006F03B0" w:rsidRDefault="00004801" w:rsidP="006F03B0">
      <w:pPr>
        <w:spacing w:line="120" w:lineRule="auto"/>
        <w:jc w:val="both"/>
      </w:pPr>
      <w:r w:rsidRPr="004D0513">
        <w:t xml:space="preserve"> </w:t>
      </w:r>
    </w:p>
    <w:p w:rsidR="00004801" w:rsidRPr="008A1380" w:rsidRDefault="00004801" w:rsidP="00004801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r w:rsidR="00550BA9">
        <w:rPr>
          <w:rFonts w:eastAsia="Calibri"/>
          <w:color w:val="000000"/>
        </w:rPr>
        <w:t xml:space="preserve">      </w:t>
      </w:r>
      <w:r>
        <w:rPr>
          <w:rFonts w:eastAsia="Calibri"/>
          <w:color w:val="000000"/>
        </w:rPr>
        <w:t xml:space="preserve">Общий объем законтрактованных средств составил  </w:t>
      </w:r>
      <w:r w:rsidR="00550BA9" w:rsidRPr="00550BA9">
        <w:rPr>
          <w:rFonts w:eastAsia="Calibri"/>
          <w:b/>
          <w:color w:val="000000"/>
        </w:rPr>
        <w:t>75 236,7</w:t>
      </w:r>
      <w:r w:rsidRPr="00550BA9">
        <w:rPr>
          <w:rFonts w:eastAsia="Calibri"/>
          <w:b/>
          <w:color w:val="000000"/>
        </w:rPr>
        <w:t xml:space="preserve"> тыс. руб</w:t>
      </w:r>
      <w:r w:rsidRPr="008A1380">
        <w:rPr>
          <w:rFonts w:eastAsia="Calibri"/>
          <w:b/>
          <w:color w:val="000000"/>
        </w:rPr>
        <w:t>.</w:t>
      </w:r>
      <w:r>
        <w:rPr>
          <w:rFonts w:eastAsia="Calibri"/>
          <w:b/>
          <w:color w:val="000000"/>
        </w:rPr>
        <w:t xml:space="preserve">, </w:t>
      </w:r>
      <w:r>
        <w:rPr>
          <w:rFonts w:eastAsia="Calibri"/>
          <w:color w:val="000000"/>
        </w:rPr>
        <w:t xml:space="preserve">или </w:t>
      </w:r>
      <w:r w:rsidRPr="004D0513">
        <w:rPr>
          <w:rFonts w:eastAsia="Calibri"/>
          <w:b/>
          <w:color w:val="000000"/>
        </w:rPr>
        <w:t xml:space="preserve">100,0% </w:t>
      </w:r>
      <w:r>
        <w:rPr>
          <w:rFonts w:eastAsia="Calibri"/>
          <w:color w:val="000000"/>
        </w:rPr>
        <w:t xml:space="preserve">от общей суммы средств, подлежащей контрактации на 2020 год. </w:t>
      </w:r>
      <w:r w:rsidRPr="008A1380">
        <w:rPr>
          <w:rFonts w:eastAsia="Calibri"/>
          <w:color w:val="000000"/>
        </w:rPr>
        <w:t>План на 2020 год выполнен на 100,0%</w:t>
      </w:r>
      <w:r w:rsidR="004D0513">
        <w:rPr>
          <w:rFonts w:eastAsia="Calibri"/>
          <w:color w:val="000000"/>
        </w:rPr>
        <w:t>.</w:t>
      </w:r>
    </w:p>
    <w:p w:rsidR="00164637" w:rsidRDefault="00004801" w:rsidP="00164637">
      <w:pPr>
        <w:tabs>
          <w:tab w:val="left" w:pos="360"/>
        </w:tabs>
        <w:ind w:firstLine="425"/>
        <w:jc w:val="both"/>
        <w:rPr>
          <w:u w:val="single"/>
        </w:rPr>
      </w:pPr>
      <w:r>
        <w:t xml:space="preserve">В ходе мониторинга </w:t>
      </w:r>
      <w:r w:rsidRPr="00533B81">
        <w:rPr>
          <w:bCs/>
          <w:sz w:val="25"/>
          <w:szCs w:val="25"/>
        </w:rPr>
        <w:t>реализации городскими и сельскими поселениями МО Приозерский муниципальный район региональных проектов (программ) в рамках национальных проектов</w:t>
      </w:r>
      <w:r>
        <w:rPr>
          <w:bCs/>
          <w:sz w:val="25"/>
          <w:szCs w:val="25"/>
        </w:rPr>
        <w:t xml:space="preserve"> за 2020 год</w:t>
      </w:r>
      <w:r w:rsidRPr="00966781">
        <w:rPr>
          <w:rStyle w:val="a5"/>
          <w:color w:val="auto"/>
          <w:u w:val="none"/>
        </w:rPr>
        <w:t xml:space="preserve"> </w:t>
      </w:r>
      <w:r w:rsidRPr="00966781">
        <w:t xml:space="preserve">  </w:t>
      </w:r>
      <w:r w:rsidR="00164637" w:rsidRPr="00CB2087">
        <w:t xml:space="preserve">выявлены </w:t>
      </w:r>
      <w:r w:rsidR="00164637" w:rsidRPr="004D0513">
        <w:rPr>
          <w:b/>
        </w:rPr>
        <w:t xml:space="preserve">нарушения </w:t>
      </w:r>
      <w:r w:rsidR="00164637" w:rsidRPr="00CB2087">
        <w:t>законодательства РФ</w:t>
      </w:r>
      <w:r w:rsidR="00164637">
        <w:t xml:space="preserve"> </w:t>
      </w:r>
      <w:r w:rsidR="00164637" w:rsidRPr="00CB2087">
        <w:t xml:space="preserve"> и иных нормативных правовых актов о контрактной системе в сфере закупок, за которые Кодексом Российской Федерации об административных правонарушениях установлена </w:t>
      </w:r>
      <w:r w:rsidR="00164637" w:rsidRPr="00CB2087">
        <w:rPr>
          <w:u w:val="single"/>
        </w:rPr>
        <w:t>административная ответственность.</w:t>
      </w:r>
    </w:p>
    <w:p w:rsidR="00004801" w:rsidRDefault="00004801" w:rsidP="00445340">
      <w:pPr>
        <w:spacing w:line="120" w:lineRule="auto"/>
        <w:ind w:firstLine="425"/>
        <w:jc w:val="both"/>
      </w:pPr>
    </w:p>
    <w:p w:rsidR="0009011A" w:rsidRPr="0009011A" w:rsidRDefault="0009011A" w:rsidP="0009011A">
      <w:pPr>
        <w:ind w:firstLine="426"/>
        <w:jc w:val="both"/>
        <w:rPr>
          <w:color w:val="454444"/>
          <w:shd w:val="clear" w:color="auto" w:fill="FFFFFF"/>
        </w:rPr>
      </w:pPr>
      <w:r w:rsidRPr="0009011A">
        <w:rPr>
          <w:color w:val="04092A"/>
          <w:shd w:val="clear" w:color="auto" w:fill="FFFFFF"/>
        </w:rPr>
        <w:t xml:space="preserve">Установлены </w:t>
      </w:r>
      <w:r w:rsidRPr="0009011A">
        <w:rPr>
          <w:b/>
          <w:color w:val="04092A"/>
          <w:shd w:val="clear" w:color="auto" w:fill="FFFFFF"/>
        </w:rPr>
        <w:t>нарушения</w:t>
      </w:r>
      <w:r w:rsidRPr="0009011A">
        <w:rPr>
          <w:color w:val="04092A"/>
          <w:shd w:val="clear" w:color="auto" w:fill="FFFFFF"/>
        </w:rPr>
        <w:t xml:space="preserve"> в закупочной деятельности в части </w:t>
      </w:r>
      <w:r>
        <w:rPr>
          <w:color w:val="04092A"/>
          <w:shd w:val="clear" w:color="auto" w:fill="FFFFFF"/>
        </w:rPr>
        <w:t xml:space="preserve"> </w:t>
      </w:r>
      <w:r w:rsidRPr="0009011A">
        <w:rPr>
          <w:color w:val="04092A"/>
          <w:u w:val="single"/>
          <w:shd w:val="clear" w:color="auto" w:fill="FFFFFF"/>
        </w:rPr>
        <w:t xml:space="preserve">размещения информации </w:t>
      </w:r>
      <w:r w:rsidRPr="0009011A">
        <w:rPr>
          <w:color w:val="04092A"/>
          <w:shd w:val="clear" w:color="auto" w:fill="FFFFFF"/>
        </w:rPr>
        <w:t>в единой информационной системе в сфере закупок.</w:t>
      </w:r>
    </w:p>
    <w:p w:rsidR="0074697B" w:rsidRDefault="0074697B" w:rsidP="006F03B0">
      <w:pPr>
        <w:shd w:val="clear" w:color="auto" w:fill="FFFFFF"/>
        <w:spacing w:line="120" w:lineRule="auto"/>
        <w:jc w:val="both"/>
        <w:textAlignment w:val="baseline"/>
      </w:pPr>
      <w:r>
        <w:t xml:space="preserve">       </w:t>
      </w:r>
    </w:p>
    <w:p w:rsidR="0074697B" w:rsidRPr="00032390" w:rsidRDefault="0074697B" w:rsidP="0074697B">
      <w:pPr>
        <w:shd w:val="clear" w:color="auto" w:fill="FFFFFF"/>
        <w:jc w:val="both"/>
        <w:textAlignment w:val="baseline"/>
      </w:pPr>
      <w:r>
        <w:t xml:space="preserve">       </w:t>
      </w:r>
      <w:r w:rsidRPr="0093643C">
        <w:t xml:space="preserve">В соответствии с частью </w:t>
      </w:r>
      <w:r>
        <w:t xml:space="preserve"> </w:t>
      </w:r>
      <w:r w:rsidRPr="0093643C">
        <w:t>3 статьи 103 Закона №44-ФЗ и Правилами ведения реестра контрактов, заключенных заказчиками, утвержденными постановлением Правительства РФ от 28.11.2013 года № 1084</w:t>
      </w:r>
      <w:r>
        <w:t xml:space="preserve"> </w:t>
      </w:r>
      <w:r w:rsidRPr="0093643C">
        <w:t xml:space="preserve">, заказчик обязан </w:t>
      </w:r>
      <w:r w:rsidRPr="0093643C">
        <w:rPr>
          <w:u w:val="single"/>
        </w:rPr>
        <w:t xml:space="preserve">в течение </w:t>
      </w:r>
      <w:r>
        <w:rPr>
          <w:u w:val="single"/>
        </w:rPr>
        <w:t>пяти ра</w:t>
      </w:r>
      <w:r w:rsidRPr="0093643C">
        <w:rPr>
          <w:u w:val="single"/>
        </w:rPr>
        <w:t xml:space="preserve">бочих дней </w:t>
      </w:r>
      <w:proofErr w:type="gramStart"/>
      <w:r w:rsidRPr="0093643C">
        <w:rPr>
          <w:u w:val="single"/>
        </w:rPr>
        <w:t>с даты заключения</w:t>
      </w:r>
      <w:proofErr w:type="gramEnd"/>
      <w:r w:rsidRPr="0093643C">
        <w:rPr>
          <w:u w:val="single"/>
        </w:rPr>
        <w:t xml:space="preserve"> контракта</w:t>
      </w:r>
      <w:r>
        <w:t xml:space="preserve"> </w:t>
      </w:r>
      <w:r w:rsidRPr="00032390">
        <w:t xml:space="preserve">внести сведения в единый реестр государственных и муниципальных контрактов на официальном сайте. </w:t>
      </w:r>
    </w:p>
    <w:p w:rsidR="0074697B" w:rsidRPr="0093643C" w:rsidRDefault="0074697B" w:rsidP="0074697B">
      <w:pPr>
        <w:tabs>
          <w:tab w:val="left" w:pos="5798"/>
        </w:tabs>
        <w:spacing w:line="240" w:lineRule="atLeast"/>
        <w:jc w:val="both"/>
        <w:rPr>
          <w:u w:val="single"/>
        </w:rPr>
      </w:pPr>
      <w:r>
        <w:t xml:space="preserve">       </w:t>
      </w:r>
      <w:r w:rsidRPr="0093643C">
        <w:t>Информация  об исполнении (расторжении) контрактов направляет</w:t>
      </w:r>
      <w:r>
        <w:t>ся заказчиками в единый реестр</w:t>
      </w:r>
      <w:r w:rsidRPr="0093643C">
        <w:t xml:space="preserve"> также </w:t>
      </w:r>
      <w:r w:rsidRPr="0093643C">
        <w:rPr>
          <w:u w:val="single"/>
        </w:rPr>
        <w:t xml:space="preserve">в течение </w:t>
      </w:r>
      <w:r>
        <w:rPr>
          <w:u w:val="single"/>
        </w:rPr>
        <w:t>пяти</w:t>
      </w:r>
      <w:r w:rsidRPr="0093643C">
        <w:rPr>
          <w:u w:val="single"/>
        </w:rPr>
        <w:t xml:space="preserve"> дней </w:t>
      </w:r>
      <w:proofErr w:type="gramStart"/>
      <w:r w:rsidRPr="0093643C">
        <w:rPr>
          <w:u w:val="single"/>
        </w:rPr>
        <w:t>с даты исполнения</w:t>
      </w:r>
      <w:proofErr w:type="gramEnd"/>
      <w:r w:rsidRPr="0093643C">
        <w:rPr>
          <w:u w:val="single"/>
        </w:rPr>
        <w:t xml:space="preserve"> (расторжения) контракта.</w:t>
      </w:r>
      <w:r w:rsidRPr="00291781">
        <w:rPr>
          <w:b/>
        </w:rPr>
        <w:t xml:space="preserve"> </w:t>
      </w:r>
    </w:p>
    <w:p w:rsidR="0074697B" w:rsidRDefault="0074697B" w:rsidP="0074697B">
      <w:pPr>
        <w:autoSpaceDE w:val="0"/>
        <w:autoSpaceDN w:val="0"/>
        <w:adjustRightInd w:val="0"/>
        <w:spacing w:line="120" w:lineRule="auto"/>
        <w:ind w:firstLine="425"/>
        <w:jc w:val="both"/>
      </w:pPr>
    </w:p>
    <w:p w:rsidR="0074697B" w:rsidRPr="00A0474C" w:rsidRDefault="0074697B" w:rsidP="0074697B">
      <w:pPr>
        <w:tabs>
          <w:tab w:val="left" w:pos="5798"/>
        </w:tabs>
        <w:ind w:firstLine="426"/>
        <w:jc w:val="both"/>
        <w:rPr>
          <w:b/>
          <w:i/>
          <w:u w:val="single"/>
        </w:rPr>
      </w:pPr>
      <w:r w:rsidRPr="00A0474C">
        <w:t>При проверке единого реестра государственных и муниципальных контрактов на официальном сайте установлено</w:t>
      </w:r>
      <w:r>
        <w:t xml:space="preserve"> следующее:</w:t>
      </w:r>
    </w:p>
    <w:p w:rsidR="0074697B" w:rsidRDefault="0074697B" w:rsidP="0074697B">
      <w:pPr>
        <w:tabs>
          <w:tab w:val="left" w:pos="851"/>
          <w:tab w:val="left" w:pos="993"/>
        </w:tabs>
        <w:spacing w:line="120" w:lineRule="auto"/>
        <w:ind w:left="567"/>
        <w:jc w:val="both"/>
      </w:pPr>
    </w:p>
    <w:p w:rsidR="0074697B" w:rsidRPr="0093643C" w:rsidRDefault="0074697B" w:rsidP="0074697B">
      <w:pPr>
        <w:numPr>
          <w:ilvl w:val="0"/>
          <w:numId w:val="45"/>
        </w:numPr>
        <w:tabs>
          <w:tab w:val="left" w:pos="709"/>
          <w:tab w:val="left" w:pos="1276"/>
        </w:tabs>
        <w:spacing w:line="240" w:lineRule="atLeast"/>
        <w:ind w:left="0" w:firstLine="426"/>
        <w:jc w:val="both"/>
      </w:pPr>
      <w:r w:rsidRPr="0093643C">
        <w:t xml:space="preserve">Информация </w:t>
      </w:r>
      <w:r w:rsidRPr="00C2473C">
        <w:rPr>
          <w:i/>
        </w:rPr>
        <w:t>о заключении</w:t>
      </w:r>
      <w:r w:rsidRPr="0093643C">
        <w:t xml:space="preserve"> контрактов внесена в единый реестр государственных и муниципальных контрактов на официальном сайте с </w:t>
      </w:r>
      <w:r w:rsidRPr="0093643C">
        <w:rPr>
          <w:u w:val="single"/>
        </w:rPr>
        <w:t>нарушением установленного срока</w:t>
      </w:r>
      <w:r w:rsidRPr="0093643C">
        <w:t>:</w:t>
      </w:r>
    </w:p>
    <w:p w:rsidR="00160D0F" w:rsidRPr="00160D0F" w:rsidRDefault="00160D0F" w:rsidP="00160D0F">
      <w:pPr>
        <w:pStyle w:val="Default"/>
        <w:numPr>
          <w:ilvl w:val="0"/>
          <w:numId w:val="46"/>
        </w:numPr>
        <w:ind w:left="0" w:firstLine="426"/>
        <w:jc w:val="both"/>
        <w:outlineLvl w:val="0"/>
      </w:pPr>
      <w:r w:rsidRPr="0011455A">
        <w:rPr>
          <w:rFonts w:ascii="Times New Roman" w:hAnsi="Times New Roman" w:cs="Times New Roman"/>
        </w:rPr>
        <w:t xml:space="preserve">Муниципальный контракт </w:t>
      </w:r>
      <w:r>
        <w:rPr>
          <w:rFonts w:ascii="Times New Roman" w:hAnsi="Times New Roman" w:cs="Times New Roman"/>
        </w:rPr>
        <w:t xml:space="preserve"> №8798 от </w:t>
      </w:r>
      <w:r w:rsidRPr="00160D0F">
        <w:rPr>
          <w:rFonts w:ascii="Times New Roman" w:hAnsi="Times New Roman" w:cs="Times New Roman"/>
          <w:b/>
        </w:rPr>
        <w:t>19.10.2020г</w:t>
      </w:r>
      <w:r>
        <w:rPr>
          <w:rFonts w:ascii="Times New Roman" w:hAnsi="Times New Roman" w:cs="Times New Roman"/>
        </w:rPr>
        <w:t>. на в</w:t>
      </w:r>
      <w:r w:rsidRPr="0011455A">
        <w:rPr>
          <w:rFonts w:ascii="Times New Roman" w:hAnsi="Times New Roman" w:cs="Times New Roman"/>
        </w:rPr>
        <w:t xml:space="preserve">ыполнение работ по </w:t>
      </w:r>
      <w:r>
        <w:rPr>
          <w:rFonts w:ascii="Times New Roman" w:hAnsi="Times New Roman" w:cs="Times New Roman"/>
        </w:rPr>
        <w:t>б</w:t>
      </w:r>
      <w:r w:rsidRPr="0011455A">
        <w:rPr>
          <w:rFonts w:ascii="Times New Roman" w:hAnsi="Times New Roman" w:cs="Times New Roman"/>
        </w:rPr>
        <w:t xml:space="preserve">лагоустройству общественной территории по адресу </w:t>
      </w:r>
      <w:r w:rsidRPr="0011455A">
        <w:rPr>
          <w:rFonts w:ascii="Times New Roman" w:hAnsi="Times New Roman" w:cs="Times New Roman"/>
          <w:color w:val="212529"/>
        </w:rPr>
        <w:t xml:space="preserve">пос. Плодовое, ул. Центральная (территория у администрации) (2 –й этап). </w:t>
      </w:r>
    </w:p>
    <w:p w:rsidR="0074697B" w:rsidRDefault="0074697B" w:rsidP="00160D0F">
      <w:pPr>
        <w:pStyle w:val="Default"/>
        <w:ind w:left="426"/>
        <w:jc w:val="both"/>
        <w:outlineLvl w:val="0"/>
        <w:rPr>
          <w:rFonts w:ascii="Times New Roman" w:hAnsi="Times New Roman" w:cs="Times New Roman"/>
          <w:b/>
        </w:rPr>
      </w:pPr>
      <w:r w:rsidRPr="00160D0F">
        <w:rPr>
          <w:rFonts w:ascii="Times New Roman" w:hAnsi="Times New Roman" w:cs="Times New Roman"/>
          <w:color w:val="auto"/>
          <w:lang w:eastAsia="en-US"/>
        </w:rPr>
        <w:t xml:space="preserve">- </w:t>
      </w:r>
      <w:r w:rsidRPr="00160D0F">
        <w:rPr>
          <w:rFonts w:ascii="Times New Roman" w:hAnsi="Times New Roman" w:cs="Times New Roman"/>
        </w:rPr>
        <w:t xml:space="preserve"> сведения внесены  - </w:t>
      </w:r>
      <w:r w:rsidR="00160D0F" w:rsidRPr="00160D0F">
        <w:rPr>
          <w:rFonts w:ascii="Times New Roman" w:hAnsi="Times New Roman" w:cs="Times New Roman"/>
          <w:b/>
        </w:rPr>
        <w:t>27</w:t>
      </w:r>
      <w:r w:rsidRPr="00160D0F">
        <w:rPr>
          <w:rFonts w:ascii="Times New Roman" w:hAnsi="Times New Roman" w:cs="Times New Roman"/>
          <w:b/>
        </w:rPr>
        <w:t>.</w:t>
      </w:r>
      <w:r w:rsidR="00160D0F" w:rsidRPr="00160D0F">
        <w:rPr>
          <w:rFonts w:ascii="Times New Roman" w:hAnsi="Times New Roman" w:cs="Times New Roman"/>
          <w:b/>
        </w:rPr>
        <w:t>10</w:t>
      </w:r>
      <w:r w:rsidRPr="00160D0F">
        <w:rPr>
          <w:rFonts w:ascii="Times New Roman" w:hAnsi="Times New Roman" w:cs="Times New Roman"/>
          <w:b/>
        </w:rPr>
        <w:t>.20</w:t>
      </w:r>
      <w:r w:rsidR="00160D0F" w:rsidRPr="00160D0F">
        <w:rPr>
          <w:rFonts w:ascii="Times New Roman" w:hAnsi="Times New Roman" w:cs="Times New Roman"/>
          <w:b/>
        </w:rPr>
        <w:t>20</w:t>
      </w:r>
      <w:r w:rsidRPr="00160D0F">
        <w:rPr>
          <w:rFonts w:ascii="Times New Roman" w:hAnsi="Times New Roman" w:cs="Times New Roman"/>
          <w:b/>
        </w:rPr>
        <w:t>г.</w:t>
      </w:r>
    </w:p>
    <w:p w:rsidR="00BC3B39" w:rsidRDefault="00BC3B39" w:rsidP="00BC3B39">
      <w:pPr>
        <w:pStyle w:val="Default"/>
        <w:spacing w:line="120" w:lineRule="auto"/>
        <w:ind w:left="425"/>
        <w:jc w:val="both"/>
        <w:outlineLvl w:val="0"/>
        <w:rPr>
          <w:rFonts w:ascii="Times New Roman" w:hAnsi="Times New Roman" w:cs="Times New Roman"/>
          <w:b/>
        </w:rPr>
      </w:pPr>
    </w:p>
    <w:p w:rsidR="00BC3B39" w:rsidRPr="0093643C" w:rsidRDefault="00BC3B39" w:rsidP="00BC3B39">
      <w:pPr>
        <w:numPr>
          <w:ilvl w:val="0"/>
          <w:numId w:val="45"/>
        </w:numPr>
        <w:tabs>
          <w:tab w:val="left" w:pos="709"/>
          <w:tab w:val="left" w:pos="1276"/>
        </w:tabs>
        <w:spacing w:line="240" w:lineRule="atLeast"/>
        <w:ind w:left="0" w:firstLine="426"/>
        <w:jc w:val="both"/>
      </w:pPr>
      <w:r w:rsidRPr="0093643C">
        <w:t xml:space="preserve">Информация </w:t>
      </w:r>
      <w:r>
        <w:rPr>
          <w:i/>
        </w:rPr>
        <w:t xml:space="preserve">об исполнении </w:t>
      </w:r>
      <w:r w:rsidRPr="0093643C">
        <w:t xml:space="preserve"> контрактов внесена в единый реестр государственных и муниципальных контрактов на официальном сайте с </w:t>
      </w:r>
      <w:r w:rsidRPr="0093643C">
        <w:rPr>
          <w:u w:val="single"/>
        </w:rPr>
        <w:t>нарушением установленного срока</w:t>
      </w:r>
      <w:r w:rsidRPr="0093643C">
        <w:t>:</w:t>
      </w:r>
    </w:p>
    <w:p w:rsidR="005C5026" w:rsidRPr="005C5026" w:rsidRDefault="005C5026" w:rsidP="005C5026">
      <w:pPr>
        <w:pStyle w:val="Default"/>
        <w:numPr>
          <w:ilvl w:val="0"/>
          <w:numId w:val="46"/>
        </w:numPr>
        <w:tabs>
          <w:tab w:val="left" w:pos="709"/>
        </w:tabs>
        <w:ind w:left="0" w:firstLine="426"/>
        <w:jc w:val="both"/>
        <w:outlineLvl w:val="0"/>
        <w:rPr>
          <w:rFonts w:ascii="Roboto Slab" w:hAnsi="Roboto Slab"/>
        </w:rPr>
      </w:pPr>
      <w:r w:rsidRPr="0011455A">
        <w:rPr>
          <w:rFonts w:ascii="Times New Roman" w:hAnsi="Times New Roman" w:cs="Times New Roman"/>
        </w:rPr>
        <w:t xml:space="preserve">Муниципальный контракт </w:t>
      </w:r>
      <w:r>
        <w:rPr>
          <w:rFonts w:ascii="Times New Roman" w:hAnsi="Times New Roman" w:cs="Times New Roman"/>
        </w:rPr>
        <w:t xml:space="preserve"> №8798 от </w:t>
      </w:r>
      <w:r w:rsidRPr="005C5026">
        <w:rPr>
          <w:rFonts w:ascii="Times New Roman" w:hAnsi="Times New Roman" w:cs="Times New Roman"/>
        </w:rPr>
        <w:t>19.10.2020г</w:t>
      </w:r>
      <w:r>
        <w:rPr>
          <w:rFonts w:ascii="Times New Roman" w:hAnsi="Times New Roman" w:cs="Times New Roman"/>
        </w:rPr>
        <w:t>. на в</w:t>
      </w:r>
      <w:r w:rsidRPr="0011455A">
        <w:rPr>
          <w:rFonts w:ascii="Times New Roman" w:hAnsi="Times New Roman" w:cs="Times New Roman"/>
        </w:rPr>
        <w:t xml:space="preserve">ыполнение работ по </w:t>
      </w:r>
      <w:r>
        <w:rPr>
          <w:rFonts w:ascii="Times New Roman" w:hAnsi="Times New Roman" w:cs="Times New Roman"/>
        </w:rPr>
        <w:t>б</w:t>
      </w:r>
      <w:r w:rsidRPr="0011455A">
        <w:rPr>
          <w:rFonts w:ascii="Times New Roman" w:hAnsi="Times New Roman" w:cs="Times New Roman"/>
        </w:rPr>
        <w:t xml:space="preserve">лагоустройству общественной территории по адресу </w:t>
      </w:r>
      <w:r w:rsidRPr="005C5026">
        <w:rPr>
          <w:rFonts w:ascii="Times New Roman" w:hAnsi="Times New Roman" w:cs="Times New Roman"/>
          <w:color w:val="212529"/>
        </w:rPr>
        <w:t>пос. Плодовое, ул. Центральная (территория у администрации) (2 –й этап)</w:t>
      </w:r>
      <w:proofErr w:type="gramStart"/>
      <w:r w:rsidRPr="005C5026">
        <w:rPr>
          <w:rFonts w:ascii="Times New Roman" w:hAnsi="Times New Roman" w:cs="Times New Roman"/>
          <w:color w:val="212529"/>
        </w:rPr>
        <w:t>.</w:t>
      </w:r>
      <w:proofErr w:type="gramEnd"/>
      <w:r w:rsidRPr="005C5026">
        <w:rPr>
          <w:rFonts w:ascii="Roboto Slab" w:hAnsi="Roboto Slab"/>
        </w:rPr>
        <w:t xml:space="preserve">  </w:t>
      </w:r>
      <w:proofErr w:type="gramStart"/>
      <w:r w:rsidRPr="005C5026">
        <w:rPr>
          <w:rFonts w:ascii="Roboto Slab" w:hAnsi="Roboto Slab"/>
        </w:rPr>
        <w:t>и</w:t>
      </w:r>
      <w:proofErr w:type="gramEnd"/>
      <w:r w:rsidRPr="005C5026">
        <w:rPr>
          <w:rFonts w:ascii="Roboto Slab" w:hAnsi="Roboto Slab"/>
        </w:rPr>
        <w:t xml:space="preserve">сполнен </w:t>
      </w:r>
      <w:r>
        <w:rPr>
          <w:rFonts w:ascii="Roboto Slab" w:hAnsi="Roboto Slab"/>
        </w:rPr>
        <w:t xml:space="preserve"> </w:t>
      </w:r>
      <w:r w:rsidRPr="005C5026">
        <w:rPr>
          <w:rFonts w:ascii="Roboto Slab" w:hAnsi="Roboto Slab"/>
          <w:b/>
        </w:rPr>
        <w:t>21.12.2020г</w:t>
      </w:r>
      <w:r w:rsidRPr="005C5026">
        <w:rPr>
          <w:rFonts w:ascii="Roboto Slab" w:hAnsi="Roboto Slab"/>
        </w:rPr>
        <w:t>. (</w:t>
      </w:r>
      <w:r>
        <w:rPr>
          <w:rFonts w:ascii="Roboto Slab" w:hAnsi="Roboto Slab"/>
        </w:rPr>
        <w:t xml:space="preserve">Акт о приемке выполненных работ №9 от 20.12.2020г.; </w:t>
      </w:r>
      <w:r w:rsidRPr="005C5026">
        <w:rPr>
          <w:rFonts w:ascii="Roboto Slab" w:hAnsi="Roboto Slab"/>
        </w:rPr>
        <w:t>платежное поручение №</w:t>
      </w:r>
      <w:r>
        <w:rPr>
          <w:rFonts w:ascii="Roboto Slab" w:hAnsi="Roboto Slab"/>
        </w:rPr>
        <w:t>817 от 15.12.2020; платежное поручение №834 от 21.12.2020 г.</w:t>
      </w:r>
      <w:r w:rsidRPr="005C5026">
        <w:rPr>
          <w:rFonts w:ascii="Roboto Slab" w:hAnsi="Roboto Slab"/>
        </w:rPr>
        <w:t xml:space="preserve">), сведения внесены  </w:t>
      </w:r>
      <w:r w:rsidRPr="005C5026">
        <w:rPr>
          <w:rFonts w:ascii="Roboto Slab" w:hAnsi="Roboto Slab"/>
          <w:b/>
        </w:rPr>
        <w:t>28.01.2021 г</w:t>
      </w:r>
      <w:r w:rsidRPr="005C5026">
        <w:rPr>
          <w:rFonts w:ascii="Roboto Slab" w:hAnsi="Roboto Slab"/>
        </w:rPr>
        <w:t>.</w:t>
      </w:r>
    </w:p>
    <w:p w:rsidR="005C5026" w:rsidRDefault="005C5026" w:rsidP="00C45887">
      <w:pPr>
        <w:spacing w:line="120" w:lineRule="auto"/>
        <w:jc w:val="both"/>
        <w:rPr>
          <w:b/>
          <w:i/>
        </w:rPr>
      </w:pPr>
    </w:p>
    <w:p w:rsidR="0074697B" w:rsidRPr="00E4607E" w:rsidRDefault="0074697B" w:rsidP="0074697B">
      <w:pPr>
        <w:jc w:val="both"/>
        <w:rPr>
          <w:rFonts w:cs="Arial"/>
          <w:b/>
          <w:bCs/>
          <w:color w:val="333333"/>
        </w:rPr>
      </w:pPr>
      <w:r>
        <w:rPr>
          <w:b/>
          <w:i/>
        </w:rPr>
        <w:t xml:space="preserve">       </w:t>
      </w:r>
      <w:r w:rsidRPr="00E4607E">
        <w:rPr>
          <w:b/>
          <w:i/>
        </w:rPr>
        <w:t>Для информации</w:t>
      </w:r>
      <w:r w:rsidRPr="00E4607E">
        <w:rPr>
          <w:i/>
        </w:rPr>
        <w:t>:</w:t>
      </w:r>
    </w:p>
    <w:p w:rsidR="0074697B" w:rsidRDefault="0074697B" w:rsidP="0074697B">
      <w:pPr>
        <w:autoSpaceDE w:val="0"/>
        <w:autoSpaceDN w:val="0"/>
        <w:adjustRightInd w:val="0"/>
        <w:ind w:firstLine="426"/>
        <w:jc w:val="both"/>
        <w:outlineLvl w:val="1"/>
        <w:rPr>
          <w:i/>
          <w:color w:val="000000"/>
          <w:spacing w:val="-1"/>
        </w:rPr>
      </w:pPr>
      <w:r w:rsidRPr="00E4607E">
        <w:rPr>
          <w:bCs/>
          <w:i/>
        </w:rPr>
        <w:t>В соответствии с частью 2 статьи 7.31 КоАП РФ</w:t>
      </w:r>
      <w:r w:rsidRPr="00E4607E">
        <w:rPr>
          <w:bCs/>
        </w:rPr>
        <w:t xml:space="preserve"> нарушение должностным лицом заказчика сроков размещения в ЕИС сведений о заключении, изменении, исполнении, расторжении контракта в реестре контрактов влечет наложение административного штрафа на должностных лиц в размере </w:t>
      </w:r>
      <w:r w:rsidRPr="00E4607E">
        <w:rPr>
          <w:bCs/>
          <w:i/>
          <w:u w:val="single"/>
        </w:rPr>
        <w:t>двадцать  тысяч рублей.</w:t>
      </w:r>
      <w:r>
        <w:rPr>
          <w:bCs/>
          <w:i/>
          <w:u w:val="single"/>
        </w:rPr>
        <w:t xml:space="preserve"> </w:t>
      </w:r>
      <w:r w:rsidRPr="00E4607E">
        <w:rPr>
          <w:i/>
          <w:color w:val="000000"/>
          <w:spacing w:val="-1"/>
        </w:rPr>
        <w:t xml:space="preserve"> </w:t>
      </w:r>
    </w:p>
    <w:p w:rsidR="00004801" w:rsidRPr="00966781" w:rsidRDefault="00004801" w:rsidP="00C45887">
      <w:pPr>
        <w:spacing w:line="120" w:lineRule="auto"/>
        <w:ind w:firstLine="425"/>
        <w:jc w:val="both"/>
        <w:rPr>
          <w:lang w:eastAsia="en-US"/>
        </w:rPr>
      </w:pPr>
    </w:p>
    <w:p w:rsidR="006A0F66" w:rsidRPr="00A97536" w:rsidRDefault="006A0F66" w:rsidP="00A97536">
      <w:pPr>
        <w:ind w:firstLine="426"/>
        <w:jc w:val="both"/>
        <w:rPr>
          <w:lang w:eastAsia="en-US"/>
        </w:rPr>
      </w:pPr>
      <w:r w:rsidRPr="00A97536">
        <w:rPr>
          <w:lang w:eastAsia="en-US"/>
        </w:rPr>
        <w:t>В 20</w:t>
      </w:r>
      <w:r w:rsidR="00C45887">
        <w:rPr>
          <w:lang w:eastAsia="en-US"/>
        </w:rPr>
        <w:t>20</w:t>
      </w:r>
      <w:r w:rsidRPr="00A97536">
        <w:rPr>
          <w:lang w:eastAsia="en-US"/>
        </w:rPr>
        <w:t xml:space="preserve"> году по итогам реализации мероприятий </w:t>
      </w:r>
      <w:r w:rsidR="00A97536">
        <w:rPr>
          <w:lang w:eastAsia="en-US"/>
        </w:rPr>
        <w:t>р</w:t>
      </w:r>
      <w:r w:rsidR="00A97536" w:rsidRPr="00A97536">
        <w:rPr>
          <w:bCs/>
        </w:rPr>
        <w:t>егиональн</w:t>
      </w:r>
      <w:r w:rsidR="00A97536">
        <w:rPr>
          <w:bCs/>
        </w:rPr>
        <w:t xml:space="preserve">ого </w:t>
      </w:r>
      <w:r w:rsidR="00A97536" w:rsidRPr="00A97536">
        <w:rPr>
          <w:bCs/>
        </w:rPr>
        <w:t>проект</w:t>
      </w:r>
      <w:r w:rsidR="00A97536">
        <w:rPr>
          <w:bCs/>
        </w:rPr>
        <w:t>а</w:t>
      </w:r>
      <w:r w:rsidR="00A97536" w:rsidRPr="00A97536">
        <w:rPr>
          <w:bCs/>
        </w:rPr>
        <w:t xml:space="preserve"> «</w:t>
      </w:r>
      <w:r w:rsidR="00A97536" w:rsidRPr="00A97536">
        <w:t>Формирование комфортной городской среды» в рамках МП «Формирование комфортной городской среды»</w:t>
      </w:r>
      <w:r w:rsidR="00A97536">
        <w:t xml:space="preserve"> </w:t>
      </w:r>
      <w:r w:rsidRPr="00A97536">
        <w:rPr>
          <w:lang w:eastAsia="en-US"/>
        </w:rPr>
        <w:t xml:space="preserve"> осуществлено</w:t>
      </w:r>
      <w:r w:rsidR="00A97536">
        <w:rPr>
          <w:lang w:eastAsia="en-US"/>
        </w:rPr>
        <w:t xml:space="preserve"> благоустройство </w:t>
      </w:r>
      <w:r w:rsidR="00BA3BD1">
        <w:rPr>
          <w:lang w:eastAsia="en-US"/>
        </w:rPr>
        <w:t xml:space="preserve"> </w:t>
      </w:r>
      <w:r w:rsidR="00BA3BD1" w:rsidRPr="00BA3BD1">
        <w:rPr>
          <w:b/>
          <w:lang w:eastAsia="en-US"/>
        </w:rPr>
        <w:t>4</w:t>
      </w:r>
      <w:r w:rsidR="00BA3BD1">
        <w:rPr>
          <w:lang w:eastAsia="en-US"/>
        </w:rPr>
        <w:t xml:space="preserve"> </w:t>
      </w:r>
      <w:r w:rsidR="00A97536" w:rsidRPr="00A97536">
        <w:rPr>
          <w:b/>
          <w:lang w:eastAsia="en-US"/>
        </w:rPr>
        <w:t xml:space="preserve"> территорий</w:t>
      </w:r>
      <w:r w:rsidR="00A97536">
        <w:rPr>
          <w:lang w:eastAsia="en-US"/>
        </w:rPr>
        <w:t xml:space="preserve">  </w:t>
      </w:r>
      <w:proofErr w:type="gramStart"/>
      <w:r w:rsidR="00A97536">
        <w:rPr>
          <w:lang w:eastAsia="en-US"/>
        </w:rPr>
        <w:t>в</w:t>
      </w:r>
      <w:proofErr w:type="gramEnd"/>
      <w:r w:rsidR="00A97536">
        <w:rPr>
          <w:lang w:eastAsia="en-US"/>
        </w:rPr>
        <w:t xml:space="preserve"> </w:t>
      </w:r>
      <w:proofErr w:type="gramStart"/>
      <w:r w:rsidR="00A97536">
        <w:rPr>
          <w:lang w:eastAsia="en-US"/>
        </w:rPr>
        <w:t>Приозерском</w:t>
      </w:r>
      <w:proofErr w:type="gramEnd"/>
      <w:r w:rsidR="00A97536">
        <w:rPr>
          <w:lang w:eastAsia="en-US"/>
        </w:rPr>
        <w:t xml:space="preserve"> районе</w:t>
      </w:r>
      <w:r w:rsidRPr="00A97536">
        <w:rPr>
          <w:lang w:eastAsia="en-US"/>
        </w:rPr>
        <w:t>:</w:t>
      </w:r>
    </w:p>
    <w:p w:rsidR="00BA3BD1" w:rsidRDefault="006A0F66" w:rsidP="00BA3BD1">
      <w:pPr>
        <w:numPr>
          <w:ilvl w:val="0"/>
          <w:numId w:val="21"/>
        </w:numPr>
        <w:ind w:left="0" w:firstLine="425"/>
        <w:jc w:val="both"/>
        <w:rPr>
          <w:lang w:eastAsia="en-US"/>
        </w:rPr>
      </w:pPr>
      <w:r>
        <w:rPr>
          <w:lang w:eastAsia="en-US"/>
        </w:rPr>
        <w:t xml:space="preserve">Благоустройство </w:t>
      </w:r>
      <w:r w:rsidR="00BA3BD1">
        <w:rPr>
          <w:lang w:eastAsia="en-US"/>
        </w:rPr>
        <w:t xml:space="preserve">общественных территорий </w:t>
      </w:r>
      <w:r>
        <w:rPr>
          <w:lang w:eastAsia="en-US"/>
        </w:rPr>
        <w:t xml:space="preserve">– в количестве </w:t>
      </w:r>
      <w:r w:rsidR="00BA3BD1" w:rsidRPr="00BA3BD1">
        <w:rPr>
          <w:b/>
          <w:lang w:eastAsia="en-US"/>
        </w:rPr>
        <w:t>4</w:t>
      </w:r>
      <w:r w:rsidRPr="00BA3BD1">
        <w:rPr>
          <w:b/>
          <w:lang w:eastAsia="en-US"/>
        </w:rPr>
        <w:t xml:space="preserve"> е</w:t>
      </w:r>
      <w:r w:rsidRPr="00A97536">
        <w:rPr>
          <w:b/>
          <w:lang w:eastAsia="en-US"/>
        </w:rPr>
        <w:t>д</w:t>
      </w:r>
      <w:r>
        <w:rPr>
          <w:lang w:eastAsia="en-US"/>
        </w:rPr>
        <w:t>.</w:t>
      </w:r>
      <w:r w:rsidR="00A97536">
        <w:rPr>
          <w:lang w:eastAsia="en-US"/>
        </w:rPr>
        <w:t xml:space="preserve">; (Приозерское городское поселение; </w:t>
      </w:r>
      <w:r w:rsidR="003306E4">
        <w:rPr>
          <w:lang w:eastAsia="en-US"/>
        </w:rPr>
        <w:t>Ромашкинское сельское поселение</w:t>
      </w:r>
      <w:r w:rsidR="00BA3BD1">
        <w:rPr>
          <w:lang w:eastAsia="en-US"/>
        </w:rPr>
        <w:t>; Плодовское сельское поселение).</w:t>
      </w:r>
    </w:p>
    <w:p w:rsidR="00BA3BD1" w:rsidRDefault="00BA3BD1" w:rsidP="00BA3BD1">
      <w:pPr>
        <w:spacing w:line="120" w:lineRule="auto"/>
        <w:ind w:firstLine="425"/>
        <w:jc w:val="both"/>
        <w:rPr>
          <w:lang w:eastAsia="en-US"/>
        </w:rPr>
      </w:pPr>
    </w:p>
    <w:p w:rsidR="00A97536" w:rsidRDefault="00A97536" w:rsidP="00A97536">
      <w:pPr>
        <w:ind w:firstLine="426"/>
        <w:jc w:val="both"/>
        <w:rPr>
          <w:lang w:eastAsia="en-US"/>
        </w:rPr>
      </w:pPr>
      <w:r>
        <w:rPr>
          <w:lang w:eastAsia="en-US"/>
        </w:rPr>
        <w:t xml:space="preserve">Таким образом, планируемые показатели </w:t>
      </w:r>
      <w:r w:rsidR="003306E4">
        <w:rPr>
          <w:lang w:eastAsia="en-US"/>
        </w:rPr>
        <w:t xml:space="preserve">Программ </w:t>
      </w:r>
      <w:r w:rsidR="003306E4" w:rsidRPr="00644ADC">
        <w:t>формирования современной городской среды</w:t>
      </w:r>
      <w:r w:rsidR="003306E4" w:rsidRPr="00644ADC">
        <w:rPr>
          <w:rFonts w:eastAsia="Calibri"/>
          <w:lang w:eastAsia="en-US"/>
        </w:rPr>
        <w:t xml:space="preserve"> </w:t>
      </w:r>
      <w:r w:rsidR="003306E4">
        <w:rPr>
          <w:rFonts w:eastAsia="Calibri"/>
          <w:lang w:eastAsia="en-US"/>
        </w:rPr>
        <w:t xml:space="preserve"> </w:t>
      </w:r>
      <w:r>
        <w:rPr>
          <w:lang w:eastAsia="en-US"/>
        </w:rPr>
        <w:t>исполнены в полном объеме. Программные мероприятия в 20</w:t>
      </w:r>
      <w:r w:rsidR="00BA3BD1">
        <w:rPr>
          <w:lang w:eastAsia="en-US"/>
        </w:rPr>
        <w:t>20</w:t>
      </w:r>
      <w:r>
        <w:rPr>
          <w:lang w:eastAsia="en-US"/>
        </w:rPr>
        <w:t xml:space="preserve"> году реализованы полностью. </w:t>
      </w:r>
    </w:p>
    <w:p w:rsidR="003306E4" w:rsidRDefault="003306E4" w:rsidP="003306E4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Cs/>
        </w:rPr>
        <w:t xml:space="preserve">       </w:t>
      </w:r>
      <w:r w:rsidRPr="003306E4">
        <w:rPr>
          <w:b/>
          <w:bCs/>
        </w:rPr>
        <w:t>Вывод</w:t>
      </w:r>
      <w:r>
        <w:rPr>
          <w:bCs/>
        </w:rPr>
        <w:t xml:space="preserve">: Реализация  Программ </w:t>
      </w:r>
      <w:r w:rsidRPr="00644ADC">
        <w:t>формирования современной городской среды</w:t>
      </w:r>
      <w:r w:rsidRPr="00644ADC">
        <w:rPr>
          <w:rFonts w:eastAsia="Calibri"/>
          <w:lang w:eastAsia="en-US"/>
        </w:rPr>
        <w:t xml:space="preserve"> </w:t>
      </w:r>
      <w:r>
        <w:rPr>
          <w:bCs/>
        </w:rPr>
        <w:t>на территории муниципального образования Приозерский муниципальный район соответствует запланированным результатам при запланированном объеме расходов.</w:t>
      </w:r>
      <w:r w:rsidRPr="004C154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306E4" w:rsidRDefault="003306E4" w:rsidP="003306E4">
      <w:pPr>
        <w:ind w:firstLine="426"/>
        <w:jc w:val="both"/>
        <w:rPr>
          <w:color w:val="000000"/>
        </w:rPr>
      </w:pPr>
      <w:r w:rsidRPr="004C154E">
        <w:rPr>
          <w:color w:val="000000"/>
        </w:rPr>
        <w:t xml:space="preserve">Оценивая эффективность использования бюджетных средств, установлено – средства, выделенные на исполнение </w:t>
      </w:r>
      <w:r w:rsidR="00546A5A">
        <w:rPr>
          <w:color w:val="000000"/>
        </w:rPr>
        <w:t xml:space="preserve"> </w:t>
      </w:r>
      <w:r>
        <w:rPr>
          <w:color w:val="000000"/>
        </w:rPr>
        <w:t>П</w:t>
      </w:r>
      <w:r w:rsidRPr="004C154E">
        <w:rPr>
          <w:color w:val="000000"/>
        </w:rPr>
        <w:t>рограмм, израсходованы на задачи, которые  установлены в программ</w:t>
      </w:r>
      <w:r w:rsidR="00546A5A">
        <w:rPr>
          <w:color w:val="000000"/>
        </w:rPr>
        <w:t>ах</w:t>
      </w:r>
      <w:r w:rsidRPr="004C154E">
        <w:rPr>
          <w:color w:val="000000"/>
        </w:rPr>
        <w:t xml:space="preserve"> и достигнуты в полном объеме в ходе исполнения программных мероприятий</w:t>
      </w:r>
      <w:r>
        <w:rPr>
          <w:color w:val="000000"/>
        </w:rPr>
        <w:t>.</w:t>
      </w:r>
    </w:p>
    <w:p w:rsidR="00256029" w:rsidRDefault="00256029" w:rsidP="00CA20DB">
      <w:pPr>
        <w:ind w:firstLine="425"/>
        <w:jc w:val="both"/>
        <w:rPr>
          <w:lang w:eastAsia="en-US"/>
        </w:rPr>
      </w:pPr>
    </w:p>
    <w:p w:rsidR="008C3DC4" w:rsidRPr="008C3DC4" w:rsidRDefault="008C3DC4" w:rsidP="008C3DC4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8C3DC4">
        <w:rPr>
          <w:b/>
        </w:rPr>
        <w:t xml:space="preserve">Региональный проект </w:t>
      </w:r>
      <w:r w:rsidRPr="008C3DC4">
        <w:rPr>
          <w:b/>
          <w:bCs/>
        </w:rPr>
        <w:t xml:space="preserve">«Обеспечение устойчивого сокращения непригодного для проживания жилищного фонда» </w:t>
      </w:r>
      <w:r w:rsidRPr="008C3DC4">
        <w:rPr>
          <w:b/>
        </w:rPr>
        <w:t xml:space="preserve">в рамках </w:t>
      </w:r>
      <w:r>
        <w:rPr>
          <w:b/>
        </w:rPr>
        <w:t>МП</w:t>
      </w:r>
      <w:r w:rsidRPr="008C3DC4">
        <w:rPr>
          <w:b/>
        </w:rPr>
        <w:t xml:space="preserve"> «</w:t>
      </w:r>
      <w:r w:rsidRPr="008C3DC4">
        <w:rPr>
          <w:b/>
          <w:kern w:val="28"/>
        </w:rPr>
        <w:t xml:space="preserve">Обеспечение качественным жильем граждан» </w:t>
      </w:r>
      <w:r w:rsidRPr="008C3DC4">
        <w:rPr>
          <w:b/>
        </w:rPr>
        <w:t>подпрограмма «Переселение граждан из  аварийного жилищного фонда»</w:t>
      </w:r>
    </w:p>
    <w:p w:rsidR="00546A5A" w:rsidRPr="008C3DC4" w:rsidRDefault="00546A5A" w:rsidP="007C62DC">
      <w:pPr>
        <w:autoSpaceDE w:val="0"/>
        <w:autoSpaceDN w:val="0"/>
        <w:adjustRightInd w:val="0"/>
        <w:spacing w:line="120" w:lineRule="auto"/>
        <w:ind w:firstLine="425"/>
        <w:jc w:val="center"/>
        <w:rPr>
          <w:b/>
        </w:rPr>
      </w:pPr>
    </w:p>
    <w:p w:rsidR="00666D73" w:rsidRPr="00666D73" w:rsidRDefault="00666D73" w:rsidP="00666D73">
      <w:pPr>
        <w:tabs>
          <w:tab w:val="left" w:pos="993"/>
        </w:tabs>
        <w:ind w:firstLine="426"/>
        <w:jc w:val="both"/>
        <w:rPr>
          <w:color w:val="020C22"/>
        </w:rPr>
      </w:pPr>
      <w:r>
        <w:t xml:space="preserve">Как уже отмечалось выше, </w:t>
      </w:r>
      <w:hyperlink r:id="rId13" w:history="1">
        <w:r w:rsidRPr="00666D73">
          <w:t>Указом</w:t>
        </w:r>
      </w:hyperlink>
      <w:r w:rsidRPr="00666D73">
        <w:t xml:space="preserve"> Президента Российской Федерации от 07.05.2018 № 204 «</w:t>
      </w:r>
      <w:r w:rsidRPr="00666D73">
        <w:rPr>
          <w:color w:val="020C22"/>
          <w:kern w:val="36"/>
        </w:rPr>
        <w:t>О национальных целях и стратегических задачах развития Российской Федерации на период до 2024 года»</w:t>
      </w:r>
      <w:r>
        <w:rPr>
          <w:color w:val="020C22"/>
          <w:kern w:val="36"/>
        </w:rPr>
        <w:t xml:space="preserve"> </w:t>
      </w:r>
      <w:r w:rsidRPr="00666D73">
        <w:t>Правительству РФ</w:t>
      </w:r>
      <w:r>
        <w:t xml:space="preserve"> </w:t>
      </w:r>
      <w:r w:rsidRPr="00666D73">
        <w:t xml:space="preserve">поручено </w:t>
      </w:r>
      <w:r w:rsidRPr="00666D73">
        <w:rPr>
          <w:color w:val="020C22"/>
        </w:rPr>
        <w:t>разработать (скорректировать) совместно с органами государственной власти субъектов Российской Федерации национальные проекты (программы), в том числе национальный проект «Жилье и городская среда».</w:t>
      </w:r>
    </w:p>
    <w:p w:rsidR="00666D73" w:rsidRPr="00666D73" w:rsidRDefault="00666D73" w:rsidP="00666D73">
      <w:pPr>
        <w:tabs>
          <w:tab w:val="left" w:pos="993"/>
        </w:tabs>
        <w:ind w:firstLine="426"/>
        <w:jc w:val="both"/>
        <w:rPr>
          <w:bCs/>
          <w:kern w:val="36"/>
        </w:rPr>
      </w:pPr>
      <w:r w:rsidRPr="00666D73">
        <w:rPr>
          <w:color w:val="020C22"/>
        </w:rPr>
        <w:t xml:space="preserve">С целью </w:t>
      </w:r>
      <w:r w:rsidRPr="00666D73">
        <w:t xml:space="preserve">реализации </w:t>
      </w:r>
      <w:hyperlink r:id="rId14" w:history="1">
        <w:r w:rsidRPr="00666D73">
          <w:t>Указа</w:t>
        </w:r>
      </w:hyperlink>
      <w:r w:rsidRPr="00666D73">
        <w:t xml:space="preserve"> Президента РФ </w:t>
      </w:r>
      <w:r>
        <w:t xml:space="preserve"> </w:t>
      </w:r>
      <w:r w:rsidRPr="00666D73">
        <w:t xml:space="preserve">Правительством Российской Федерации разработан и утвержден </w:t>
      </w:r>
      <w:r w:rsidRPr="00666D73">
        <w:rPr>
          <w:color w:val="020C22"/>
        </w:rPr>
        <w:t xml:space="preserve">национальный проект «Жилье и городская среда», в состав которого входит </w:t>
      </w:r>
      <w:r w:rsidRPr="00666D73">
        <w:rPr>
          <w:b/>
          <w:color w:val="020C22"/>
        </w:rPr>
        <w:t>ФП «</w:t>
      </w:r>
      <w:r w:rsidRPr="00666D73">
        <w:rPr>
          <w:b/>
          <w:bCs/>
          <w:kern w:val="36"/>
        </w:rPr>
        <w:t>Обеспечение устойчивого сокращения непригодного для проживания жилищного фонда</w:t>
      </w:r>
      <w:r w:rsidRPr="00666D73">
        <w:rPr>
          <w:bCs/>
          <w:kern w:val="36"/>
        </w:rPr>
        <w:t>».</w:t>
      </w:r>
    </w:p>
    <w:p w:rsidR="00666D73" w:rsidRDefault="00666D73" w:rsidP="00666D73">
      <w:pPr>
        <w:tabs>
          <w:tab w:val="left" w:pos="993"/>
        </w:tabs>
        <w:ind w:firstLine="426"/>
        <w:jc w:val="both"/>
        <w:rPr>
          <w:color w:val="111111"/>
          <w:shd w:val="clear" w:color="auto" w:fill="FDFDFD"/>
        </w:rPr>
      </w:pPr>
      <w:r w:rsidRPr="00666D73">
        <w:rPr>
          <w:bCs/>
          <w:kern w:val="36"/>
        </w:rPr>
        <w:t xml:space="preserve">Федеральным законом от 28.11.2018 № 436-ФЗ «О внесении изменений </w:t>
      </w:r>
      <w:r w:rsidRPr="00666D73">
        <w:rPr>
          <w:bCs/>
          <w:kern w:val="36"/>
        </w:rPr>
        <w:br/>
        <w:t xml:space="preserve">в Федеральный закон «О Фонде содействия реформированию жилищно-коммунального хозяйства» </w:t>
      </w:r>
      <w:r w:rsidRPr="00666D73">
        <w:t>внесены изменения</w:t>
      </w:r>
      <w:proofErr w:type="gramStart"/>
      <w:r>
        <w:t xml:space="preserve"> </w:t>
      </w:r>
      <w:r w:rsidRPr="00666D73">
        <w:t>,</w:t>
      </w:r>
      <w:proofErr w:type="gramEnd"/>
      <w:r w:rsidRPr="00666D73">
        <w:t xml:space="preserve"> в соответствии с которыми предусматривается обязанность субъектов Российской Федерации обеспечить переселение граждан из всех жилых помещений в многоквартирных домах, признанных в установленно</w:t>
      </w:r>
      <w:r>
        <w:t>м порядке до 1</w:t>
      </w:r>
      <w:r w:rsidR="00585C22">
        <w:t xml:space="preserve"> я</w:t>
      </w:r>
      <w:r>
        <w:t xml:space="preserve">нваря 2017 года </w:t>
      </w:r>
      <w:r w:rsidRPr="00666D73">
        <w:t xml:space="preserve">аварийными </w:t>
      </w:r>
      <w:r w:rsidRPr="00666D73">
        <w:br/>
      </w:r>
      <w:r w:rsidRPr="00666D73">
        <w:lastRenderedPageBreak/>
        <w:t xml:space="preserve">и подлежащими сносу или реконструкции в связи с физическим износом </w:t>
      </w:r>
      <w:r w:rsidRPr="00666D73">
        <w:br/>
        <w:t>в процессе их эксплуатации</w:t>
      </w:r>
      <w:r>
        <w:t>.</w:t>
      </w:r>
    </w:p>
    <w:p w:rsidR="00666D73" w:rsidRPr="00666D73" w:rsidRDefault="00666D73" w:rsidP="00666D73">
      <w:pPr>
        <w:jc w:val="both"/>
        <w:rPr>
          <w:color w:val="000000"/>
        </w:rPr>
      </w:pPr>
      <w:r>
        <w:rPr>
          <w:color w:val="000000"/>
        </w:rPr>
        <w:t xml:space="preserve">       В</w:t>
      </w:r>
      <w:r w:rsidRPr="00666D73">
        <w:rPr>
          <w:color w:val="000000"/>
        </w:rPr>
        <w:t xml:space="preserve"> целях методического обеспечения подготовки субъектами Р</w:t>
      </w:r>
      <w:r>
        <w:rPr>
          <w:color w:val="000000"/>
        </w:rPr>
        <w:t>Ф</w:t>
      </w:r>
      <w:r w:rsidRPr="00666D73">
        <w:rPr>
          <w:color w:val="000000"/>
        </w:rPr>
        <w:t xml:space="preserve"> региональных адресных программ по переселению граждан из аварийного жилищного фонда (далее – программа переселения</w:t>
      </w:r>
      <w:proofErr w:type="gramStart"/>
      <w:r>
        <w:rPr>
          <w:color w:val="000000"/>
        </w:rPr>
        <w:t xml:space="preserve"> </w:t>
      </w:r>
      <w:r w:rsidRPr="00666D73">
        <w:rPr>
          <w:color w:val="000000"/>
        </w:rPr>
        <w:t>)</w:t>
      </w:r>
      <w:proofErr w:type="gramEnd"/>
      <w:r w:rsidRPr="00666D73">
        <w:rPr>
          <w:color w:val="000000"/>
        </w:rPr>
        <w:t xml:space="preserve"> в соответствии с требованиями </w:t>
      </w:r>
      <w:r>
        <w:rPr>
          <w:color w:val="000000"/>
        </w:rPr>
        <w:t xml:space="preserve"> </w:t>
      </w:r>
      <w:r w:rsidRPr="00666D73">
        <w:rPr>
          <w:color w:val="000000"/>
        </w:rPr>
        <w:t xml:space="preserve">статьи 16 Федерального закона от 21 июля 2007 г. </w:t>
      </w:r>
      <w:r w:rsidRPr="00666D73">
        <w:rPr>
          <w:b/>
          <w:color w:val="000000"/>
        </w:rPr>
        <w:t>№ 185-ФЗ</w:t>
      </w:r>
      <w:r w:rsidRPr="00666D73">
        <w:rPr>
          <w:color w:val="000000"/>
        </w:rPr>
        <w:t xml:space="preserve"> «О Фонде содействия реформированию жилищно-коммунального хозяйства»</w:t>
      </w:r>
      <w:r>
        <w:rPr>
          <w:color w:val="000000"/>
        </w:rPr>
        <w:t xml:space="preserve"> </w:t>
      </w:r>
      <w:r w:rsidRPr="00666D73">
        <w:rPr>
          <w:color w:val="000000"/>
        </w:rPr>
        <w:t xml:space="preserve">разработаны </w:t>
      </w:r>
      <w:r w:rsidRPr="00666D73">
        <w:rPr>
          <w:color w:val="000000"/>
          <w:u w:val="single"/>
        </w:rPr>
        <w:t>Методические рекомендации по разработке региональной адресной программы по переселению граждан из аварийного жилищного фонда, признанного таковым до 1 января 2017 года.</w:t>
      </w:r>
    </w:p>
    <w:p w:rsidR="00546A5A" w:rsidRDefault="00712DF4" w:rsidP="00EB3D1A">
      <w:pPr>
        <w:autoSpaceDE w:val="0"/>
        <w:autoSpaceDN w:val="0"/>
        <w:adjustRightInd w:val="0"/>
        <w:ind w:firstLine="426"/>
        <w:jc w:val="both"/>
        <w:rPr>
          <w:color w:val="111111"/>
          <w:shd w:val="clear" w:color="auto" w:fill="FDFDFD"/>
        </w:rPr>
      </w:pPr>
      <w:r w:rsidRPr="00712DF4">
        <w:rPr>
          <w:color w:val="111111"/>
          <w:shd w:val="clear" w:color="auto" w:fill="FDFDFD"/>
        </w:rPr>
        <w:t>В целях контроля выполнения субъектами Федерации в 2019–2021 годах региональных адресных программ по переселению граждан из аварийного жилищного фонда, признанного таковым по состоянию на 1 января 2017 года, </w:t>
      </w:r>
      <w:r w:rsidRPr="00712DF4">
        <w:rPr>
          <w:b/>
          <w:bCs/>
          <w:color w:val="111111"/>
          <w:bdr w:val="none" w:sz="0" w:space="0" w:color="auto" w:frame="1"/>
          <w:shd w:val="clear" w:color="auto" w:fill="FDFDFD"/>
        </w:rPr>
        <w:t>распоряжением №446-р</w:t>
      </w:r>
      <w:r w:rsidRPr="00712DF4">
        <w:rPr>
          <w:color w:val="111111"/>
          <w:shd w:val="clear" w:color="auto" w:fill="FDFDFD"/>
        </w:rPr>
        <w:t> утверждены целевые показатели реализации таких программ. Для каждого субъекта Федерации установлены общая площадь подлежащего расселению аварийного жилищного фонда и численность подлежащих переселению граждан.</w:t>
      </w:r>
    </w:p>
    <w:p w:rsidR="00585C22" w:rsidRPr="00666D73" w:rsidRDefault="00585C22" w:rsidP="00585C22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666D73">
        <w:rPr>
          <w:color w:val="000000"/>
        </w:rPr>
        <w:t>Программа переселения утверждается на период с 1 января 2019 года до 1 сентября 2025 года.</w:t>
      </w:r>
    </w:p>
    <w:p w:rsidR="00712DF4" w:rsidRPr="00712DF4" w:rsidRDefault="00585C22" w:rsidP="00585C22">
      <w:pPr>
        <w:autoSpaceDE w:val="0"/>
        <w:autoSpaceDN w:val="0"/>
        <w:adjustRightInd w:val="0"/>
        <w:jc w:val="both"/>
      </w:pPr>
      <w:r>
        <w:rPr>
          <w:color w:val="111111"/>
          <w:shd w:val="clear" w:color="auto" w:fill="FDFDFD"/>
        </w:rPr>
        <w:t xml:space="preserve">      </w:t>
      </w:r>
      <w:r w:rsidR="00712DF4" w:rsidRPr="00712DF4">
        <w:rPr>
          <w:color w:val="111111"/>
          <w:shd w:val="clear" w:color="auto" w:fill="FDFDFD"/>
        </w:rPr>
        <w:t>Федеральным бюджетом на 20</w:t>
      </w:r>
      <w:r>
        <w:rPr>
          <w:color w:val="111111"/>
          <w:shd w:val="clear" w:color="auto" w:fill="FDFDFD"/>
        </w:rPr>
        <w:t>20</w:t>
      </w:r>
      <w:r w:rsidR="00712DF4" w:rsidRPr="00712DF4">
        <w:rPr>
          <w:color w:val="111111"/>
          <w:shd w:val="clear" w:color="auto" w:fill="FDFDFD"/>
        </w:rPr>
        <w:t xml:space="preserve"> год и на плановый период 202</w:t>
      </w:r>
      <w:r>
        <w:rPr>
          <w:color w:val="111111"/>
          <w:shd w:val="clear" w:color="auto" w:fill="FDFDFD"/>
        </w:rPr>
        <w:t>1</w:t>
      </w:r>
      <w:r w:rsidR="00712DF4" w:rsidRPr="00712DF4">
        <w:rPr>
          <w:color w:val="111111"/>
          <w:shd w:val="clear" w:color="auto" w:fill="FDFDFD"/>
        </w:rPr>
        <w:t xml:space="preserve"> и 202</w:t>
      </w:r>
      <w:r>
        <w:rPr>
          <w:color w:val="111111"/>
          <w:shd w:val="clear" w:color="auto" w:fill="FDFDFD"/>
        </w:rPr>
        <w:t>2</w:t>
      </w:r>
      <w:r w:rsidR="00712DF4" w:rsidRPr="00712DF4">
        <w:rPr>
          <w:color w:val="111111"/>
          <w:shd w:val="clear" w:color="auto" w:fill="FDFDFD"/>
        </w:rPr>
        <w:t xml:space="preserve"> годов предусмотрены имущественные взносы в государственную корпорацию – Фонд содействия реформированию жилищно-коммунального хозяйства на обеспечение устойчивого сокращения непригодного для проживания жилищного фонда. </w:t>
      </w:r>
      <w:r w:rsidR="00712DF4" w:rsidRPr="00712DF4">
        <w:rPr>
          <w:b/>
          <w:bCs/>
          <w:color w:val="111111"/>
          <w:bdr w:val="none" w:sz="0" w:space="0" w:color="auto" w:frame="1"/>
          <w:shd w:val="clear" w:color="auto" w:fill="FDFDFD"/>
        </w:rPr>
        <w:t>Постановлением №278</w:t>
      </w:r>
      <w:r w:rsidR="00712DF4" w:rsidRPr="00712DF4">
        <w:rPr>
          <w:color w:val="111111"/>
          <w:shd w:val="clear" w:color="auto" w:fill="FDFDFD"/>
        </w:rPr>
        <w:t> </w:t>
      </w:r>
      <w:r>
        <w:rPr>
          <w:color w:val="111111"/>
          <w:shd w:val="clear" w:color="auto" w:fill="FDFDFD"/>
        </w:rPr>
        <w:t xml:space="preserve">от 16.03.2019г. </w:t>
      </w:r>
      <w:r w:rsidR="00712DF4" w:rsidRPr="00712DF4">
        <w:rPr>
          <w:color w:val="111111"/>
          <w:shd w:val="clear" w:color="auto" w:fill="FDFDFD"/>
        </w:rPr>
        <w:t>определяется порядок направления этих средств на финансовую поддержку субъектов Федерации для переселения граждан из аварийного жилищного фонда.</w:t>
      </w:r>
    </w:p>
    <w:p w:rsidR="00ED1788" w:rsidRDefault="00ED1788" w:rsidP="00EB3D1A">
      <w:pPr>
        <w:autoSpaceDE w:val="0"/>
        <w:autoSpaceDN w:val="0"/>
        <w:adjustRightInd w:val="0"/>
        <w:ind w:firstLine="426"/>
        <w:jc w:val="both"/>
      </w:pPr>
      <w:r>
        <w:t xml:space="preserve">Под непригодным для проживания жилищным фондом понимаются жилые помещения в многоквартирных домах, признанных аварийными в результате физического износа. </w:t>
      </w:r>
    </w:p>
    <w:p w:rsidR="00ED1788" w:rsidRDefault="00ED1788" w:rsidP="00EB3D1A">
      <w:pPr>
        <w:autoSpaceDE w:val="0"/>
        <w:autoSpaceDN w:val="0"/>
        <w:adjustRightInd w:val="0"/>
        <w:ind w:firstLine="426"/>
        <w:jc w:val="both"/>
      </w:pPr>
      <w:r>
        <w:t xml:space="preserve">Под устойчивым сокращением непригодного для проживания жилищного фонда понимается достижение в отчетном периоде объема расселения не менее объема признаваемого аварийным жилья. </w:t>
      </w:r>
    </w:p>
    <w:p w:rsidR="00ED1788" w:rsidRDefault="00ED1788" w:rsidP="00EB3D1A">
      <w:pPr>
        <w:autoSpaceDE w:val="0"/>
        <w:autoSpaceDN w:val="0"/>
        <w:adjustRightInd w:val="0"/>
        <w:ind w:firstLine="426"/>
        <w:jc w:val="both"/>
      </w:pPr>
      <w:r w:rsidRPr="00ED1788">
        <w:rPr>
          <w:b/>
        </w:rPr>
        <w:t>Целевой показатель</w:t>
      </w:r>
      <w:r>
        <w:t xml:space="preserve"> - Количество квадратных метров, расселенного аварийного жилищного фонда, млн. кв. м.</w:t>
      </w:r>
    </w:p>
    <w:p w:rsidR="00ED1788" w:rsidRDefault="00ED1788" w:rsidP="00EB3D1A">
      <w:pPr>
        <w:autoSpaceDE w:val="0"/>
        <w:autoSpaceDN w:val="0"/>
        <w:adjustRightInd w:val="0"/>
        <w:ind w:firstLine="426"/>
        <w:jc w:val="both"/>
      </w:pPr>
      <w:r w:rsidRPr="00ED1788">
        <w:rPr>
          <w:b/>
        </w:rPr>
        <w:t>Целевой показатель</w:t>
      </w:r>
      <w:r>
        <w:rPr>
          <w:b/>
        </w:rPr>
        <w:t xml:space="preserve"> - </w:t>
      </w:r>
      <w:r w:rsidRPr="00ED1788">
        <w:t>к</w:t>
      </w:r>
      <w:r>
        <w:t>оличество граждан, расселенных из аварийного жилищного фонда, тыс. человек.</w:t>
      </w:r>
    </w:p>
    <w:p w:rsidR="00E54353" w:rsidRDefault="00E54353" w:rsidP="00E54353">
      <w:pPr>
        <w:pStyle w:val="Default"/>
        <w:jc w:val="both"/>
        <w:rPr>
          <w:color w:val="111111"/>
          <w:shd w:val="clear" w:color="auto" w:fill="FDFDFD"/>
        </w:rPr>
      </w:pPr>
      <w:r>
        <w:rPr>
          <w:rFonts w:ascii="Times New Roman" w:hAnsi="Times New Roman" w:cs="Times New Roman"/>
        </w:rPr>
        <w:t xml:space="preserve">       </w:t>
      </w:r>
      <w:r w:rsidRPr="00E54353">
        <w:rPr>
          <w:rFonts w:ascii="Times New Roman" w:hAnsi="Times New Roman" w:cs="Times New Roman"/>
        </w:rPr>
        <w:t>Мероприятия по переселению граждан осуществляются на территории всех субъектов Российской Федерации, в которых имеется аварийный жилищный фонд (83 соглашения, за исключением г. Москвы,</w:t>
      </w:r>
      <w:r>
        <w:rPr>
          <w:rFonts w:ascii="Times New Roman" w:hAnsi="Times New Roman" w:cs="Times New Roman"/>
        </w:rPr>
        <w:t xml:space="preserve"> </w:t>
      </w:r>
      <w:r w:rsidRPr="00E54353">
        <w:rPr>
          <w:rFonts w:ascii="Times New Roman" w:hAnsi="Times New Roman" w:cs="Times New Roman"/>
        </w:rPr>
        <w:t xml:space="preserve"> где такой фонд отсутствует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54353">
        <w:rPr>
          <w:rFonts w:ascii="Times New Roman" w:hAnsi="Times New Roman" w:cs="Times New Roman"/>
        </w:rPr>
        <w:t>,</w:t>
      </w:r>
      <w:proofErr w:type="gramEnd"/>
      <w:r w:rsidRPr="00E54353">
        <w:rPr>
          <w:rFonts w:ascii="Times New Roman" w:hAnsi="Times New Roman" w:cs="Times New Roman"/>
        </w:rPr>
        <w:t xml:space="preserve"> и г. Санкт- Петербурга, который не согласен с установленными ему показателями в ФП).</w:t>
      </w:r>
    </w:p>
    <w:p w:rsidR="00756A12" w:rsidRPr="00756A12" w:rsidRDefault="00756A12" w:rsidP="00756A12">
      <w:pPr>
        <w:autoSpaceDE w:val="0"/>
        <w:autoSpaceDN w:val="0"/>
        <w:adjustRightInd w:val="0"/>
        <w:ind w:firstLine="426"/>
        <w:jc w:val="both"/>
      </w:pPr>
      <w:r w:rsidRPr="00756A12">
        <w:rPr>
          <w:color w:val="111111"/>
          <w:shd w:val="clear" w:color="auto" w:fill="FDFDFD"/>
        </w:rPr>
        <w:t>Федеральным проектом предусмотрено, что к концу 2024 года будет расселено 9,5</w:t>
      </w:r>
      <w:r w:rsidR="00E54353">
        <w:rPr>
          <w:color w:val="111111"/>
          <w:shd w:val="clear" w:color="auto" w:fill="FDFDFD"/>
        </w:rPr>
        <w:t>6</w:t>
      </w:r>
      <w:r w:rsidRPr="00756A12">
        <w:rPr>
          <w:color w:val="111111"/>
          <w:shd w:val="clear" w:color="auto" w:fill="FDFDFD"/>
        </w:rPr>
        <w:t xml:space="preserve"> млн</w:t>
      </w:r>
      <w:r w:rsidR="00E54353">
        <w:rPr>
          <w:color w:val="111111"/>
          <w:shd w:val="clear" w:color="auto" w:fill="FDFDFD"/>
        </w:rPr>
        <w:t>.</w:t>
      </w:r>
      <w:r w:rsidRPr="00756A12">
        <w:rPr>
          <w:color w:val="111111"/>
          <w:shd w:val="clear" w:color="auto" w:fill="FDFDFD"/>
        </w:rPr>
        <w:t xml:space="preserve"> кв. м непригодного для проживания жилищного фонда. При этом будет переселено более 530</w:t>
      </w:r>
      <w:r w:rsidR="00E54353">
        <w:rPr>
          <w:color w:val="111111"/>
          <w:shd w:val="clear" w:color="auto" w:fill="FDFDFD"/>
        </w:rPr>
        <w:t>,8</w:t>
      </w:r>
      <w:r w:rsidRPr="00756A12">
        <w:rPr>
          <w:color w:val="111111"/>
          <w:shd w:val="clear" w:color="auto" w:fill="FDFDFD"/>
        </w:rPr>
        <w:t xml:space="preserve"> тысяч человек.</w:t>
      </w:r>
      <w:r w:rsidRPr="00756A12">
        <w:t xml:space="preserve"> </w:t>
      </w:r>
    </w:p>
    <w:p w:rsidR="00546A5A" w:rsidRPr="00E54353" w:rsidRDefault="00E54353" w:rsidP="00E54353">
      <w:pPr>
        <w:autoSpaceDE w:val="0"/>
        <w:autoSpaceDN w:val="0"/>
        <w:adjustRightInd w:val="0"/>
        <w:ind w:firstLine="425"/>
        <w:jc w:val="both"/>
      </w:pPr>
      <w:r w:rsidRPr="00E54353">
        <w:rPr>
          <w:rFonts w:eastAsia="Calibri"/>
        </w:rPr>
        <w:t xml:space="preserve">В рамках ФП в 2019 году </w:t>
      </w:r>
      <w:proofErr w:type="gramStart"/>
      <w:r w:rsidRPr="00E54353">
        <w:rPr>
          <w:rFonts w:eastAsia="Calibri"/>
        </w:rPr>
        <w:t>переселены</w:t>
      </w:r>
      <w:proofErr w:type="gramEnd"/>
      <w:r w:rsidRPr="00E54353">
        <w:rPr>
          <w:rFonts w:eastAsia="Calibri"/>
        </w:rPr>
        <w:t xml:space="preserve"> 40,58 тыс. человек из 663,03 тыс. кв. м аварийного фонда, или соответственно 495 и 470 % установленных на 2019 год значений (8,2 тыс. человек, 141,0 тыс. кв. м)</w:t>
      </w:r>
      <w:r w:rsidR="008D69EF">
        <w:rPr>
          <w:rFonts w:eastAsia="Calibri"/>
        </w:rPr>
        <w:t>.</w:t>
      </w:r>
    </w:p>
    <w:p w:rsidR="00E54353" w:rsidRDefault="00E54353" w:rsidP="00E54353">
      <w:pPr>
        <w:spacing w:line="120" w:lineRule="auto"/>
        <w:ind w:firstLine="425"/>
        <w:jc w:val="both"/>
        <w:rPr>
          <w:bCs/>
        </w:rPr>
      </w:pPr>
    </w:p>
    <w:p w:rsidR="00820BB9" w:rsidRDefault="00820BB9" w:rsidP="00820BB9">
      <w:pPr>
        <w:ind w:firstLine="426"/>
        <w:jc w:val="both"/>
      </w:pPr>
      <w:r>
        <w:rPr>
          <w:bCs/>
        </w:rPr>
        <w:t xml:space="preserve">В целях реализации Федерального проекта </w:t>
      </w:r>
      <w:r w:rsidRPr="003455C8">
        <w:rPr>
          <w:bCs/>
        </w:rPr>
        <w:t>«Обеспечение устойчивого сокращения непригодного для проживания жилищного фонда»</w:t>
      </w:r>
      <w:r>
        <w:rPr>
          <w:bCs/>
        </w:rPr>
        <w:t xml:space="preserve"> (</w:t>
      </w:r>
      <w:r w:rsidR="008418D0">
        <w:rPr>
          <w:bCs/>
        </w:rPr>
        <w:t xml:space="preserve">регионального проекта </w:t>
      </w:r>
      <w:r w:rsidR="008418D0" w:rsidRPr="00820BB9">
        <w:rPr>
          <w:bCs/>
        </w:rPr>
        <w:t>«Обеспечение устойчивого сокращения непригодного для проживания жилищного фонда»</w:t>
      </w:r>
      <w:r>
        <w:rPr>
          <w:bCs/>
        </w:rPr>
        <w:t xml:space="preserve">) </w:t>
      </w:r>
      <w:r w:rsidR="008418D0" w:rsidRPr="008418D0">
        <w:rPr>
          <w:b/>
          <w:bCs/>
        </w:rPr>
        <w:t xml:space="preserve"> </w:t>
      </w:r>
      <w:r w:rsidR="00E54353" w:rsidRPr="00E54353">
        <w:rPr>
          <w:bCs/>
        </w:rPr>
        <w:t>в 2020 году</w:t>
      </w:r>
      <w:r w:rsidR="00E54353">
        <w:rPr>
          <w:b/>
          <w:bCs/>
        </w:rPr>
        <w:t xml:space="preserve"> </w:t>
      </w:r>
      <w:r w:rsidR="00E54353" w:rsidRPr="00E54353">
        <w:rPr>
          <w:bCs/>
        </w:rPr>
        <w:t>только</w:t>
      </w:r>
      <w:r w:rsidR="00E54353">
        <w:rPr>
          <w:b/>
          <w:bCs/>
        </w:rPr>
        <w:t xml:space="preserve"> </w:t>
      </w:r>
      <w:r w:rsidRPr="00820BB9">
        <w:rPr>
          <w:bCs/>
        </w:rPr>
        <w:t xml:space="preserve">в </w:t>
      </w:r>
      <w:r w:rsidR="00EB0FE5">
        <w:rPr>
          <w:bCs/>
        </w:rPr>
        <w:t>одном</w:t>
      </w:r>
      <w:r w:rsidRPr="00820BB9">
        <w:rPr>
          <w:bCs/>
        </w:rPr>
        <w:t xml:space="preserve"> п</w:t>
      </w:r>
      <w:r w:rsidR="008418D0" w:rsidRPr="00820BB9">
        <w:rPr>
          <w:bCs/>
        </w:rPr>
        <w:t>оселени</w:t>
      </w:r>
      <w:r w:rsidR="00EB0FE5">
        <w:rPr>
          <w:bCs/>
        </w:rPr>
        <w:t>и</w:t>
      </w:r>
      <w:r w:rsidRPr="00820BB9">
        <w:rPr>
          <w:bCs/>
        </w:rPr>
        <w:t xml:space="preserve"> </w:t>
      </w:r>
      <w:r w:rsidR="008418D0" w:rsidRPr="00820BB9">
        <w:rPr>
          <w:bCs/>
        </w:rPr>
        <w:t xml:space="preserve"> МО Приозерский муниципальный район </w:t>
      </w:r>
      <w:proofErr w:type="gramStart"/>
      <w:r w:rsidR="008418D0" w:rsidRPr="00716707">
        <w:rPr>
          <w:b/>
          <w:bCs/>
        </w:rPr>
        <w:t>(</w:t>
      </w:r>
      <w:r w:rsidR="003455C8" w:rsidRPr="00716707">
        <w:rPr>
          <w:b/>
          <w:bCs/>
        </w:rPr>
        <w:t xml:space="preserve"> </w:t>
      </w:r>
      <w:proofErr w:type="gramEnd"/>
      <w:r w:rsidR="008418D0" w:rsidRPr="00716707">
        <w:rPr>
          <w:b/>
          <w:bCs/>
        </w:rPr>
        <w:t>МО Сосновское сельское поселение)</w:t>
      </w:r>
      <w:r w:rsidR="008418D0">
        <w:rPr>
          <w:bCs/>
        </w:rPr>
        <w:t xml:space="preserve">  </w:t>
      </w:r>
      <w:r>
        <w:rPr>
          <w:bCs/>
        </w:rPr>
        <w:t>утвержден</w:t>
      </w:r>
      <w:r w:rsidR="00EB0FE5">
        <w:rPr>
          <w:bCs/>
        </w:rPr>
        <w:t>а</w:t>
      </w:r>
      <w:r>
        <w:rPr>
          <w:bCs/>
        </w:rPr>
        <w:t xml:space="preserve"> муниципальн</w:t>
      </w:r>
      <w:r w:rsidR="00EB0FE5">
        <w:rPr>
          <w:bCs/>
        </w:rPr>
        <w:t>ая</w:t>
      </w:r>
      <w:r>
        <w:rPr>
          <w:bCs/>
        </w:rPr>
        <w:t xml:space="preserve"> программ</w:t>
      </w:r>
      <w:r w:rsidR="00EB0FE5">
        <w:rPr>
          <w:bCs/>
        </w:rPr>
        <w:t>а</w:t>
      </w:r>
      <w:r>
        <w:rPr>
          <w:bCs/>
        </w:rPr>
        <w:t xml:space="preserve"> «Обеспечение качественным жильем граждан на территории муниципального образования» </w:t>
      </w:r>
      <w:r w:rsidRPr="00BE3C5C">
        <w:t>подпрограмма</w:t>
      </w:r>
      <w:r w:rsidRPr="00BE3C5C">
        <w:rPr>
          <w:b/>
        </w:rPr>
        <w:t xml:space="preserve"> </w:t>
      </w:r>
      <w:r w:rsidRPr="00BE3C5C">
        <w:rPr>
          <w:b/>
        </w:rPr>
        <w:lastRenderedPageBreak/>
        <w:t>«Переселение граждан из  аварийного жилищного фонда</w:t>
      </w:r>
      <w:r>
        <w:rPr>
          <w:b/>
        </w:rPr>
        <w:t>» (</w:t>
      </w:r>
      <w:r>
        <w:rPr>
          <w:bCs/>
        </w:rPr>
        <w:t>целевая статья - 241</w:t>
      </w:r>
      <w:r w:rsidRPr="00B6657F">
        <w:rPr>
          <w:rFonts w:eastAsia="MS Mincho"/>
          <w:b/>
          <w:color w:val="000000"/>
          <w:lang w:val="en-US" w:eastAsia="ja-JP"/>
        </w:rPr>
        <w:t>F</w:t>
      </w:r>
      <w:r>
        <w:rPr>
          <w:rFonts w:eastAsia="MS Mincho"/>
          <w:b/>
          <w:color w:val="000000"/>
          <w:lang w:eastAsia="ja-JP"/>
        </w:rPr>
        <w:t>300000)</w:t>
      </w:r>
    </w:p>
    <w:p w:rsidR="006402C3" w:rsidRDefault="006402C3" w:rsidP="008F485B">
      <w:pPr>
        <w:overflowPunct w:val="0"/>
        <w:autoSpaceDE w:val="0"/>
        <w:autoSpaceDN w:val="0"/>
        <w:adjustRightInd w:val="0"/>
        <w:spacing w:line="120" w:lineRule="auto"/>
        <w:ind w:firstLine="425"/>
        <w:jc w:val="both"/>
        <w:textAlignment w:val="baseline"/>
        <w:rPr>
          <w:bCs/>
        </w:rPr>
      </w:pPr>
    </w:p>
    <w:p w:rsidR="00716707" w:rsidRPr="000E34BA" w:rsidRDefault="00716707" w:rsidP="00716707">
      <w:pPr>
        <w:jc w:val="both"/>
        <w:rPr>
          <w:i/>
        </w:rPr>
      </w:pPr>
      <w:r>
        <w:rPr>
          <w:i/>
        </w:rPr>
        <w:t xml:space="preserve">        </w:t>
      </w:r>
      <w:r w:rsidRPr="000E34BA">
        <w:rPr>
          <w:i/>
        </w:rPr>
        <w:t xml:space="preserve">Для сравнения в 2019 году в реализации </w:t>
      </w:r>
      <w:r>
        <w:rPr>
          <w:i/>
        </w:rPr>
        <w:t xml:space="preserve"> РП </w:t>
      </w:r>
      <w:r w:rsidRPr="00716707">
        <w:rPr>
          <w:bCs/>
        </w:rPr>
        <w:t>«Обеспечение устойчивого сокращения непригодного для проживания жилищного фонда»</w:t>
      </w:r>
      <w:r>
        <w:rPr>
          <w:b/>
          <w:bCs/>
        </w:rPr>
        <w:t xml:space="preserve"> </w:t>
      </w:r>
      <w:r w:rsidRPr="000E34BA">
        <w:rPr>
          <w:i/>
        </w:rPr>
        <w:t xml:space="preserve"> принимали участие </w:t>
      </w:r>
      <w:r>
        <w:rPr>
          <w:i/>
        </w:rPr>
        <w:t>3</w:t>
      </w:r>
      <w:r w:rsidRPr="000E34BA">
        <w:rPr>
          <w:i/>
        </w:rPr>
        <w:t xml:space="preserve"> муниципальных образований МО Приозерский муниципальный район.</w:t>
      </w:r>
    </w:p>
    <w:p w:rsidR="00716707" w:rsidRPr="008418D0" w:rsidRDefault="00716707" w:rsidP="008F485B">
      <w:pPr>
        <w:overflowPunct w:val="0"/>
        <w:autoSpaceDE w:val="0"/>
        <w:autoSpaceDN w:val="0"/>
        <w:adjustRightInd w:val="0"/>
        <w:spacing w:line="120" w:lineRule="auto"/>
        <w:ind w:firstLine="425"/>
        <w:jc w:val="both"/>
        <w:textAlignment w:val="baseline"/>
        <w:rPr>
          <w:bCs/>
        </w:rPr>
      </w:pPr>
    </w:p>
    <w:p w:rsidR="003455C8" w:rsidRPr="006A2150" w:rsidRDefault="003455C8" w:rsidP="00BD43C1">
      <w:pPr>
        <w:pStyle w:val="ConsPlusNormal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A2150">
        <w:rPr>
          <w:rFonts w:ascii="Times New Roman" w:hAnsi="Times New Roman" w:cs="Times New Roman"/>
          <w:b/>
          <w:sz w:val="23"/>
          <w:szCs w:val="23"/>
        </w:rPr>
        <w:t>Основной целью</w:t>
      </w:r>
      <w:r w:rsidRPr="006A2150">
        <w:rPr>
          <w:rFonts w:ascii="Times New Roman" w:hAnsi="Times New Roman" w:cs="Times New Roman"/>
          <w:sz w:val="23"/>
          <w:szCs w:val="23"/>
        </w:rPr>
        <w:t xml:space="preserve">  Подпрограммы является:</w:t>
      </w:r>
    </w:p>
    <w:p w:rsidR="003455C8" w:rsidRPr="006A2150" w:rsidRDefault="003455C8" w:rsidP="00BD43C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150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2150">
        <w:rPr>
          <w:rFonts w:ascii="Times New Roman" w:hAnsi="Times New Roman"/>
          <w:sz w:val="24"/>
          <w:szCs w:val="24"/>
        </w:rPr>
        <w:t>Сокращение доли аварийного жилья в жилищном фонде муниципальных образований Приозерского района Ленинградской области.</w:t>
      </w:r>
    </w:p>
    <w:p w:rsidR="003455C8" w:rsidRPr="006A2150" w:rsidRDefault="003455C8" w:rsidP="00BD43C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150">
        <w:rPr>
          <w:rFonts w:ascii="Times New Roman" w:hAnsi="Times New Roman" w:cs="Times New Roman"/>
          <w:sz w:val="24"/>
          <w:szCs w:val="24"/>
        </w:rPr>
        <w:t xml:space="preserve">      </w:t>
      </w:r>
      <w:r w:rsidRPr="006A2150">
        <w:rPr>
          <w:rFonts w:ascii="Times New Roman" w:hAnsi="Times New Roman" w:cs="Times New Roman"/>
          <w:b/>
          <w:sz w:val="24"/>
          <w:szCs w:val="24"/>
        </w:rPr>
        <w:t>Основной задачей</w:t>
      </w:r>
      <w:r w:rsidRPr="006A2150">
        <w:rPr>
          <w:rFonts w:ascii="Times New Roman" w:hAnsi="Times New Roman" w:cs="Times New Roman"/>
          <w:sz w:val="24"/>
          <w:szCs w:val="24"/>
        </w:rPr>
        <w:t xml:space="preserve"> Подпрограммы является:</w:t>
      </w:r>
    </w:p>
    <w:p w:rsidR="003455C8" w:rsidRPr="00523922" w:rsidRDefault="003455C8" w:rsidP="00BD43C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6A2150">
        <w:rPr>
          <w:rFonts w:ascii="Times New Roman" w:hAnsi="Times New Roman"/>
          <w:sz w:val="24"/>
          <w:szCs w:val="24"/>
        </w:rPr>
        <w:t xml:space="preserve">      Расселение аварийного жилого фонда, признанного в установленном порядке аварийным и подлежащим сносу в связи с физическим износом</w:t>
      </w:r>
      <w:r w:rsidRPr="003455C8">
        <w:rPr>
          <w:rFonts w:ascii="Times New Roman" w:hAnsi="Times New Roman"/>
          <w:sz w:val="24"/>
          <w:szCs w:val="24"/>
        </w:rPr>
        <w:t xml:space="preserve"> до 1 января</w:t>
      </w:r>
      <w:r w:rsidRPr="00523922">
        <w:rPr>
          <w:rFonts w:ascii="Times New Roman" w:hAnsi="Times New Roman"/>
          <w:sz w:val="22"/>
          <w:szCs w:val="22"/>
        </w:rPr>
        <w:t xml:space="preserve"> 2017 года.</w:t>
      </w:r>
    </w:p>
    <w:p w:rsidR="00BD43C1" w:rsidRDefault="00BD43C1" w:rsidP="00BD43C1">
      <w:pPr>
        <w:pStyle w:val="ConsPlusNormal"/>
        <w:spacing w:line="12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D568A" w:rsidRPr="008D69EF" w:rsidRDefault="00FD568A" w:rsidP="00FD5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568A">
        <w:rPr>
          <w:rFonts w:ascii="Times New Roman" w:hAnsi="Times New Roman" w:cs="Times New Roman"/>
          <w:sz w:val="23"/>
          <w:szCs w:val="23"/>
        </w:rPr>
        <w:t xml:space="preserve">        </w:t>
      </w:r>
      <w:r w:rsidRPr="008D69EF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ликвидировать </w:t>
      </w:r>
      <w:r w:rsidRPr="008D69EF">
        <w:rPr>
          <w:rFonts w:ascii="Times New Roman" w:hAnsi="Times New Roman" w:cs="Times New Roman"/>
          <w:b/>
          <w:sz w:val="24"/>
          <w:szCs w:val="24"/>
        </w:rPr>
        <w:t>252,30 квадратных метра</w:t>
      </w:r>
      <w:r w:rsidRPr="008D69EF">
        <w:rPr>
          <w:rFonts w:ascii="Times New Roman" w:hAnsi="Times New Roman" w:cs="Times New Roman"/>
          <w:sz w:val="24"/>
          <w:szCs w:val="24"/>
        </w:rPr>
        <w:t xml:space="preserve"> жилищного фонда, признанного аварийным до 1 января 2017 года, и обеспечит выполнение обязательств государства перед гражданами, проживающими в непригодных для постоянного проживания условиях.</w:t>
      </w:r>
    </w:p>
    <w:p w:rsidR="006175B3" w:rsidRPr="008D69EF" w:rsidRDefault="006175B3" w:rsidP="006175B3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69EF">
        <w:rPr>
          <w:rFonts w:ascii="Times New Roman" w:hAnsi="Times New Roman" w:cs="Times New Roman"/>
          <w:sz w:val="24"/>
          <w:szCs w:val="24"/>
        </w:rPr>
        <w:t xml:space="preserve">Принятие решений и проведение мероприятий по переселению граждан из аварийного жилищного фонда МО Сосновское сельское поселение  осуществляется  </w:t>
      </w:r>
      <w:proofErr w:type="gramStart"/>
      <w:r w:rsidRPr="008D69EF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8D69EF">
        <w:rPr>
          <w:rFonts w:ascii="Times New Roman" w:hAnsi="Times New Roman" w:cs="Times New Roman"/>
          <w:sz w:val="24"/>
          <w:szCs w:val="24"/>
        </w:rPr>
        <w:t xml:space="preserve"> 32  Жилищного кодекса РФ; Региональной адресной программы «Переселение граждан из аварийного жилищного фонда на территории Ленинградской области в 2019-2025 годах»; Положением «О порядке и условиях предоставления жилых помещений при расселении граждан из домов, подлежащих сносу, реконструкции и капитальному ремонту на территории МО Сосновское сельское поселение». </w:t>
      </w:r>
    </w:p>
    <w:p w:rsidR="006175B3" w:rsidRPr="008D69EF" w:rsidRDefault="006175B3" w:rsidP="006175B3">
      <w:pPr>
        <w:autoSpaceDE w:val="0"/>
        <w:autoSpaceDN w:val="0"/>
        <w:adjustRightInd w:val="0"/>
        <w:ind w:firstLine="426"/>
        <w:jc w:val="both"/>
      </w:pPr>
      <w:r w:rsidRPr="008D69EF">
        <w:t>Способ переселения граждан из аварийного жилищного фонда:</w:t>
      </w:r>
    </w:p>
    <w:p w:rsidR="006175B3" w:rsidRPr="008D69EF" w:rsidRDefault="006175B3" w:rsidP="006175B3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69EF">
        <w:rPr>
          <w:rFonts w:ascii="Times New Roman" w:hAnsi="Times New Roman" w:cs="Times New Roman"/>
          <w:sz w:val="24"/>
          <w:szCs w:val="24"/>
        </w:rPr>
        <w:t xml:space="preserve"> - предоставление гражданам</w:t>
      </w:r>
      <w:proofErr w:type="gramStart"/>
      <w:r w:rsidRPr="008D69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69EF">
        <w:rPr>
          <w:rFonts w:ascii="Times New Roman" w:hAnsi="Times New Roman" w:cs="Times New Roman"/>
          <w:sz w:val="24"/>
          <w:szCs w:val="24"/>
        </w:rPr>
        <w:t xml:space="preserve"> являющимися собственниками жилых помещений, переселяемым в рамках Подпрограммы, жилых помещений муниципального жилищного фонда МО Сосновское сельское поселение МО Приозерский муниципальный район Ленинградской области по договорам мены (возможен выкуп).</w:t>
      </w:r>
    </w:p>
    <w:p w:rsidR="006175B3" w:rsidRPr="008D69EF" w:rsidRDefault="006175B3" w:rsidP="006175B3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69EF">
        <w:rPr>
          <w:rFonts w:ascii="Times New Roman" w:hAnsi="Times New Roman" w:cs="Times New Roman"/>
          <w:sz w:val="24"/>
          <w:szCs w:val="24"/>
        </w:rPr>
        <w:t xml:space="preserve">В целях реализации Подпрограммы подготовлен </w:t>
      </w:r>
      <w:hyperlink r:id="rId15" w:history="1">
        <w:r w:rsidRPr="008D69E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D69EF">
        <w:rPr>
          <w:rFonts w:ascii="Times New Roman" w:hAnsi="Times New Roman" w:cs="Times New Roman"/>
          <w:sz w:val="24"/>
          <w:szCs w:val="24"/>
        </w:rPr>
        <w:t xml:space="preserve"> жилых помещений, в отношении которых планируется предоставление финансовой поддержки на переселение граждан из аварийного жилищного фонда. </w:t>
      </w:r>
    </w:p>
    <w:p w:rsidR="006175B3" w:rsidRPr="008D69EF" w:rsidRDefault="006175B3" w:rsidP="006175B3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69EF">
        <w:rPr>
          <w:rFonts w:ascii="Times New Roman" w:hAnsi="Times New Roman" w:cs="Times New Roman"/>
          <w:sz w:val="24"/>
          <w:szCs w:val="24"/>
        </w:rPr>
        <w:t xml:space="preserve">Финансовое обеспечение мероприятий Подпрограммы осуществляется </w:t>
      </w:r>
      <w:bookmarkStart w:id="0" w:name="_Hlk24710577"/>
      <w:r w:rsidRPr="008D69EF">
        <w:rPr>
          <w:rFonts w:ascii="Times New Roman" w:hAnsi="Times New Roman" w:cs="Times New Roman"/>
          <w:sz w:val="24"/>
          <w:szCs w:val="24"/>
        </w:rPr>
        <w:t xml:space="preserve">согласно региональной адресной программе «Переселение граждан из аварийного жилищного фонда на территории Ленинградской области в 2019-2025 годах». </w:t>
      </w:r>
    </w:p>
    <w:bookmarkEnd w:id="0"/>
    <w:p w:rsidR="00FD568A" w:rsidRDefault="00FD568A" w:rsidP="00FD568A">
      <w:pPr>
        <w:spacing w:line="120" w:lineRule="auto"/>
        <w:ind w:firstLine="425"/>
        <w:jc w:val="both"/>
      </w:pPr>
    </w:p>
    <w:p w:rsidR="002411E3" w:rsidRDefault="002411E3" w:rsidP="002411E3">
      <w:pPr>
        <w:ind w:firstLine="426"/>
        <w:jc w:val="both"/>
      </w:pPr>
      <w:r w:rsidRPr="005F6C82">
        <w:t xml:space="preserve">В рамках реализации </w:t>
      </w:r>
      <w:r>
        <w:t>мероприятий Подп</w:t>
      </w:r>
      <w:r w:rsidRPr="005F6C82">
        <w:t>рограмм</w:t>
      </w:r>
      <w:r>
        <w:t>ы</w:t>
      </w:r>
      <w:r w:rsidRPr="005F6C82">
        <w:t xml:space="preserve"> </w:t>
      </w:r>
      <w:r w:rsidR="002E0675" w:rsidRPr="002E0675">
        <w:t>переселение граждан из  аварийного жилищного фонда</w:t>
      </w:r>
      <w:r>
        <w:rPr>
          <w:rFonts w:eastAsia="Calibri"/>
          <w:lang w:eastAsia="en-US"/>
        </w:rPr>
        <w:t xml:space="preserve"> </w:t>
      </w:r>
      <w:r>
        <w:t xml:space="preserve">в </w:t>
      </w:r>
      <w:r>
        <w:rPr>
          <w:u w:val="single"/>
        </w:rPr>
        <w:t>20</w:t>
      </w:r>
      <w:r w:rsidR="00756A12">
        <w:rPr>
          <w:u w:val="single"/>
        </w:rPr>
        <w:t>20</w:t>
      </w:r>
      <w:r>
        <w:rPr>
          <w:u w:val="single"/>
        </w:rPr>
        <w:t xml:space="preserve"> году</w:t>
      </w:r>
      <w:r w:rsidRPr="00956062">
        <w:t xml:space="preserve"> </w:t>
      </w:r>
      <w:r>
        <w:t xml:space="preserve"> были запланированы  к выполнению  следующие целевые показатели, предусмотренные паспорт</w:t>
      </w:r>
      <w:r w:rsidR="00756A12">
        <w:t>ами</w:t>
      </w:r>
      <w:r>
        <w:t xml:space="preserve"> муниципальн</w:t>
      </w:r>
      <w:r w:rsidR="00756A12">
        <w:t>ых</w:t>
      </w:r>
      <w:r>
        <w:t xml:space="preserve"> программ  поселений:</w:t>
      </w:r>
    </w:p>
    <w:p w:rsidR="002411E3" w:rsidRDefault="002411E3" w:rsidP="002411E3">
      <w:pPr>
        <w:spacing w:line="120" w:lineRule="auto"/>
        <w:jc w:val="both"/>
      </w:pPr>
    </w:p>
    <w:p w:rsidR="00AD2713" w:rsidRDefault="00E91D0B" w:rsidP="00801392">
      <w:pPr>
        <w:numPr>
          <w:ilvl w:val="0"/>
          <w:numId w:val="16"/>
        </w:numPr>
        <w:suppressAutoHyphens/>
        <w:autoSpaceDE w:val="0"/>
        <w:autoSpaceDN w:val="0"/>
        <w:adjustRightInd w:val="0"/>
        <w:jc w:val="both"/>
      </w:pPr>
      <w:r w:rsidRPr="00AD2713">
        <w:rPr>
          <w:rFonts w:eastAsia="TimesNewRomanPSMT"/>
        </w:rPr>
        <w:t>Количество аварийных жилых домов, признанных аварийными</w:t>
      </w:r>
      <w:r w:rsidR="00AD2713" w:rsidRPr="00AD2713">
        <w:rPr>
          <w:rFonts w:eastAsia="TimesNewRomanPSMT"/>
        </w:rPr>
        <w:t>, подлежащих расселению</w:t>
      </w:r>
      <w:r w:rsidRPr="00AD2713">
        <w:t xml:space="preserve"> </w:t>
      </w:r>
      <w:r w:rsidR="00AD2713">
        <w:t>–</w:t>
      </w:r>
      <w:r w:rsidR="00D96646" w:rsidRPr="00AD2713">
        <w:t xml:space="preserve"> </w:t>
      </w:r>
      <w:r w:rsidR="00FD568A">
        <w:t>1</w:t>
      </w:r>
      <w:r w:rsidR="00AD2713">
        <w:t xml:space="preserve"> ед.</w:t>
      </w:r>
    </w:p>
    <w:p w:rsidR="006175B3" w:rsidRDefault="006175B3" w:rsidP="00801392">
      <w:pPr>
        <w:numPr>
          <w:ilvl w:val="0"/>
          <w:numId w:val="16"/>
        </w:numPr>
        <w:suppressAutoHyphens/>
        <w:autoSpaceDE w:val="0"/>
        <w:autoSpaceDN w:val="0"/>
        <w:adjustRightInd w:val="0"/>
        <w:jc w:val="both"/>
      </w:pPr>
      <w:r>
        <w:rPr>
          <w:sz w:val="23"/>
          <w:szCs w:val="23"/>
        </w:rPr>
        <w:t>К</w:t>
      </w:r>
      <w:r w:rsidRPr="0061476C">
        <w:rPr>
          <w:sz w:val="23"/>
          <w:szCs w:val="23"/>
        </w:rPr>
        <w:t>оличество расселенных помещений –7 ед</w:t>
      </w:r>
      <w:r>
        <w:rPr>
          <w:sz w:val="23"/>
          <w:szCs w:val="23"/>
        </w:rPr>
        <w:t>.</w:t>
      </w:r>
    </w:p>
    <w:p w:rsidR="00E86B62" w:rsidRPr="00E86B62" w:rsidRDefault="00E86B62" w:rsidP="00801392">
      <w:pPr>
        <w:numPr>
          <w:ilvl w:val="0"/>
          <w:numId w:val="16"/>
        </w:numPr>
        <w:suppressAutoHyphens/>
        <w:autoSpaceDE w:val="0"/>
        <w:autoSpaceDN w:val="0"/>
        <w:adjustRightInd w:val="0"/>
        <w:jc w:val="both"/>
      </w:pPr>
      <w:r w:rsidRPr="00E86B62">
        <w:t>Расселенная площадь</w:t>
      </w:r>
      <w:r w:rsidR="00797946">
        <w:t xml:space="preserve"> – </w:t>
      </w:r>
      <w:r w:rsidR="00FD568A">
        <w:t>252,3</w:t>
      </w:r>
      <w:r w:rsidR="00797946">
        <w:t xml:space="preserve"> </w:t>
      </w:r>
      <w:r w:rsidR="00797946" w:rsidRPr="00AD2713">
        <w:rPr>
          <w:sz w:val="22"/>
          <w:szCs w:val="22"/>
          <w:lang w:eastAsia="en-US"/>
        </w:rPr>
        <w:t>м²</w:t>
      </w:r>
    </w:p>
    <w:p w:rsidR="00E86B62" w:rsidRPr="00E86B62" w:rsidRDefault="00E86B62" w:rsidP="00801392">
      <w:pPr>
        <w:numPr>
          <w:ilvl w:val="0"/>
          <w:numId w:val="16"/>
        </w:numPr>
        <w:suppressAutoHyphens/>
        <w:jc w:val="both"/>
      </w:pPr>
      <w:r w:rsidRPr="00E86B62">
        <w:t>Количество переселенных жителей</w:t>
      </w:r>
      <w:r w:rsidR="00D96646">
        <w:t xml:space="preserve"> </w:t>
      </w:r>
      <w:r w:rsidR="002512B3">
        <w:t>–</w:t>
      </w:r>
      <w:r w:rsidR="00D96646">
        <w:t xml:space="preserve"> </w:t>
      </w:r>
      <w:r w:rsidR="00FD568A">
        <w:t>18</w:t>
      </w:r>
      <w:r w:rsidR="002512B3">
        <w:t xml:space="preserve"> чел.</w:t>
      </w:r>
    </w:p>
    <w:p w:rsidR="002411E3" w:rsidRPr="003C05C6" w:rsidRDefault="002411E3" w:rsidP="00A14A89">
      <w:pPr>
        <w:suppressAutoHyphens/>
        <w:spacing w:line="120" w:lineRule="auto"/>
        <w:ind w:left="720"/>
        <w:jc w:val="both"/>
      </w:pPr>
    </w:p>
    <w:p w:rsidR="005A7CD4" w:rsidRDefault="008418D0" w:rsidP="008418D0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 w:rsidRPr="00D046AB">
        <w:rPr>
          <w:bCs/>
          <w:i/>
        </w:rPr>
        <w:t>Целевые показатели  П</w:t>
      </w:r>
      <w:r w:rsidR="00D046AB" w:rsidRPr="00D046AB">
        <w:rPr>
          <w:bCs/>
          <w:i/>
        </w:rPr>
        <w:t>одп</w:t>
      </w:r>
      <w:r w:rsidRPr="00D046AB">
        <w:rPr>
          <w:bCs/>
          <w:i/>
        </w:rPr>
        <w:t>рограмм</w:t>
      </w:r>
      <w:r w:rsidR="00D046AB" w:rsidRPr="00D046AB">
        <w:rPr>
          <w:bCs/>
          <w:i/>
        </w:rPr>
        <w:t>ы</w:t>
      </w:r>
      <w:r w:rsidRPr="00D046AB">
        <w:rPr>
          <w:bCs/>
          <w:i/>
        </w:rPr>
        <w:t xml:space="preserve">  </w:t>
      </w:r>
      <w:r w:rsidR="00D046AB" w:rsidRPr="00D046AB">
        <w:rPr>
          <w:i/>
        </w:rPr>
        <w:t>«Переселение граждан из  аварийного жилищного фонда»</w:t>
      </w:r>
      <w:r w:rsidRPr="00D046AB">
        <w:rPr>
          <w:i/>
        </w:rPr>
        <w:t xml:space="preserve"> в разрезе </w:t>
      </w:r>
      <w:r w:rsidRPr="00D046AB">
        <w:rPr>
          <w:i/>
          <w:kern w:val="28"/>
        </w:rPr>
        <w:t xml:space="preserve"> городских и сельских поселений МО  Приозерский муниципальный район </w:t>
      </w:r>
      <w:r w:rsidRPr="00D046AB">
        <w:rPr>
          <w:i/>
          <w:kern w:val="28"/>
          <w:u w:val="single"/>
        </w:rPr>
        <w:t>на 20</w:t>
      </w:r>
      <w:r w:rsidR="00FD568A">
        <w:rPr>
          <w:i/>
          <w:kern w:val="28"/>
          <w:u w:val="single"/>
        </w:rPr>
        <w:t>20</w:t>
      </w:r>
      <w:r w:rsidRPr="00D046AB">
        <w:rPr>
          <w:i/>
          <w:kern w:val="28"/>
          <w:u w:val="single"/>
        </w:rPr>
        <w:t xml:space="preserve"> год</w:t>
      </w:r>
      <w:r w:rsidRPr="00D046AB">
        <w:rPr>
          <w:bCs/>
          <w:i/>
        </w:rPr>
        <w:t xml:space="preserve"> представлены в таблице:</w:t>
      </w:r>
    </w:p>
    <w:p w:rsidR="008418D0" w:rsidRPr="00D046AB" w:rsidRDefault="008418D0" w:rsidP="005A7CD4">
      <w:pPr>
        <w:widowControl w:val="0"/>
        <w:autoSpaceDE w:val="0"/>
        <w:autoSpaceDN w:val="0"/>
        <w:adjustRightInd w:val="0"/>
        <w:spacing w:line="120" w:lineRule="auto"/>
        <w:jc w:val="center"/>
        <w:rPr>
          <w:bCs/>
          <w:i/>
        </w:rPr>
      </w:pPr>
      <w:r w:rsidRPr="00D046AB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D046AB">
        <w:rPr>
          <w:i/>
          <w:sz w:val="20"/>
          <w:szCs w:val="20"/>
        </w:rPr>
        <w:t xml:space="preserve"> </w:t>
      </w:r>
      <w:r w:rsidRPr="00D046AB">
        <w:rPr>
          <w:bCs/>
          <w:i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961"/>
        <w:gridCol w:w="709"/>
        <w:gridCol w:w="1134"/>
        <w:gridCol w:w="1060"/>
        <w:gridCol w:w="80"/>
        <w:gridCol w:w="986"/>
      </w:tblGrid>
      <w:tr w:rsidR="008418D0" w:rsidRPr="005F6C82" w:rsidTr="00B21853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8D0" w:rsidRPr="00E81F59" w:rsidRDefault="008418D0" w:rsidP="00B21853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81F59">
              <w:rPr>
                <w:b/>
                <w:sz w:val="20"/>
                <w:szCs w:val="20"/>
              </w:rPr>
              <w:t>п</w:t>
            </w:r>
            <w:proofErr w:type="gramEnd"/>
            <w:r w:rsidRPr="00E81F5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8D0" w:rsidRPr="00E81F59" w:rsidRDefault="008418D0" w:rsidP="00B21853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целевого </w:t>
            </w:r>
            <w:r w:rsidRPr="00E81F59">
              <w:rPr>
                <w:b/>
                <w:sz w:val="20"/>
                <w:szCs w:val="20"/>
              </w:rPr>
              <w:t>показателя</w:t>
            </w:r>
            <w:r>
              <w:rPr>
                <w:b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8D0" w:rsidRPr="00E81F59" w:rsidRDefault="008418D0" w:rsidP="00B21853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Ед.</w:t>
            </w:r>
          </w:p>
          <w:p w:rsidR="008418D0" w:rsidRPr="00E81F59" w:rsidRDefault="008418D0" w:rsidP="00B21853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8D0" w:rsidRPr="00E81F59" w:rsidRDefault="008418D0" w:rsidP="00FD568A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Значение целевых показателей</w:t>
            </w:r>
            <w:r>
              <w:rPr>
                <w:b/>
                <w:sz w:val="20"/>
                <w:szCs w:val="20"/>
              </w:rPr>
              <w:t xml:space="preserve"> по итогам 20</w:t>
            </w:r>
            <w:r w:rsidR="00FD56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8418D0" w:rsidRPr="005F6C82" w:rsidTr="00B21853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8D0" w:rsidRPr="00E81F59" w:rsidRDefault="008418D0" w:rsidP="00B21853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8D0" w:rsidRPr="00E81F59" w:rsidRDefault="008418D0" w:rsidP="00B2185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8D0" w:rsidRPr="00E81F59" w:rsidRDefault="008418D0" w:rsidP="00B2185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418D0" w:rsidRPr="00F273E8" w:rsidRDefault="008418D0" w:rsidP="00B21853">
            <w:p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18"/>
                <w:szCs w:val="18"/>
              </w:rPr>
              <w:t>Планируемое на тек</w:t>
            </w:r>
            <w:proofErr w:type="gramStart"/>
            <w:r w:rsidRPr="00F273E8">
              <w:rPr>
                <w:b/>
                <w:sz w:val="18"/>
                <w:szCs w:val="18"/>
              </w:rPr>
              <w:t>.</w:t>
            </w:r>
            <w:proofErr w:type="gramEnd"/>
            <w:r w:rsidRPr="00F273E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F273E8">
              <w:rPr>
                <w:b/>
                <w:sz w:val="18"/>
                <w:szCs w:val="18"/>
              </w:rPr>
              <w:t>г</w:t>
            </w:r>
            <w:proofErr w:type="gramEnd"/>
            <w:r w:rsidRPr="00F273E8">
              <w:rPr>
                <w:b/>
                <w:sz w:val="18"/>
                <w:szCs w:val="18"/>
              </w:rPr>
              <w:t>од</w:t>
            </w:r>
          </w:p>
          <w:p w:rsidR="008418D0" w:rsidRPr="00F273E8" w:rsidRDefault="008418D0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418D0" w:rsidRPr="00F273E8" w:rsidRDefault="008418D0" w:rsidP="00B2185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273E8">
              <w:rPr>
                <w:b/>
                <w:sz w:val="18"/>
                <w:szCs w:val="18"/>
              </w:rPr>
              <w:t>Фактическое</w:t>
            </w:r>
            <w:proofErr w:type="gramEnd"/>
            <w:r w:rsidRPr="00F273E8">
              <w:rPr>
                <w:b/>
                <w:sz w:val="18"/>
                <w:szCs w:val="18"/>
              </w:rPr>
              <w:t xml:space="preserve"> за отчетный период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418D0" w:rsidRPr="00F273E8" w:rsidRDefault="008418D0" w:rsidP="00B21853">
            <w:p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18"/>
                <w:szCs w:val="18"/>
              </w:rPr>
              <w:t>Процент выполнения</w:t>
            </w:r>
            <w:r>
              <w:rPr>
                <w:b/>
                <w:sz w:val="18"/>
                <w:szCs w:val="18"/>
              </w:rPr>
              <w:t xml:space="preserve">       %</w:t>
            </w:r>
          </w:p>
        </w:tc>
      </w:tr>
      <w:tr w:rsidR="005F146E" w:rsidRPr="005F6C82" w:rsidTr="00B21853">
        <w:trPr>
          <w:trHeight w:val="502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F273E8" w:rsidRDefault="005F146E" w:rsidP="00801392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t xml:space="preserve">МО </w:t>
            </w:r>
            <w:r w:rsidR="00A60C86">
              <w:rPr>
                <w:b/>
                <w:sz w:val="22"/>
                <w:szCs w:val="22"/>
              </w:rPr>
              <w:t>Сосновское</w:t>
            </w:r>
            <w:r>
              <w:rPr>
                <w:b/>
                <w:sz w:val="22"/>
                <w:szCs w:val="22"/>
              </w:rPr>
              <w:t xml:space="preserve"> сельское</w:t>
            </w:r>
            <w:r w:rsidRPr="00F273E8">
              <w:rPr>
                <w:b/>
                <w:sz w:val="22"/>
                <w:szCs w:val="22"/>
              </w:rPr>
              <w:t xml:space="preserve"> поселение</w:t>
            </w:r>
          </w:p>
        </w:tc>
      </w:tr>
      <w:tr w:rsidR="005F146E" w:rsidRPr="005F6C82" w:rsidTr="00B21853">
        <w:trPr>
          <w:trHeight w:val="47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702ADF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B21853">
              <w:rPr>
                <w:sz w:val="22"/>
                <w:szCs w:val="22"/>
              </w:rPr>
              <w:t xml:space="preserve"> </w:t>
            </w:r>
            <w:r w:rsidR="005F146E" w:rsidRPr="000104BE">
              <w:rPr>
                <w:sz w:val="22"/>
                <w:szCs w:val="22"/>
              </w:rPr>
              <w:t xml:space="preserve"> «</w:t>
            </w:r>
            <w:r w:rsidR="00D44765" w:rsidRPr="00CE6EC0">
              <w:rPr>
                <w:sz w:val="22"/>
                <w:szCs w:val="22"/>
              </w:rPr>
              <w:t xml:space="preserve">Переселение граждан из аварийного жилищного фонда на территории </w:t>
            </w:r>
            <w:r w:rsidR="00D44765">
              <w:rPr>
                <w:sz w:val="22"/>
                <w:szCs w:val="22"/>
              </w:rPr>
              <w:t xml:space="preserve">МО </w:t>
            </w:r>
            <w:r w:rsidR="005F146E" w:rsidRPr="000104BE">
              <w:rPr>
                <w:sz w:val="22"/>
                <w:szCs w:val="22"/>
              </w:rPr>
              <w:t xml:space="preserve">на территории  МО </w:t>
            </w:r>
            <w:r w:rsidR="00A60C86">
              <w:rPr>
                <w:sz w:val="22"/>
                <w:szCs w:val="22"/>
              </w:rPr>
              <w:t>Сосновское</w:t>
            </w:r>
            <w:r w:rsidR="005F146E" w:rsidRPr="000104BE">
              <w:rPr>
                <w:sz w:val="22"/>
                <w:szCs w:val="22"/>
              </w:rPr>
              <w:t xml:space="preserve"> сельское поселение МО Приозерский муниципальный район на </w:t>
            </w:r>
            <w:r w:rsidR="00A60C86">
              <w:rPr>
                <w:sz w:val="22"/>
                <w:szCs w:val="22"/>
              </w:rPr>
              <w:t>20</w:t>
            </w:r>
            <w:r w:rsidR="00FD568A">
              <w:rPr>
                <w:sz w:val="22"/>
                <w:szCs w:val="22"/>
              </w:rPr>
              <w:t>20-2022</w:t>
            </w:r>
            <w:r w:rsidR="00A60C86">
              <w:rPr>
                <w:sz w:val="22"/>
                <w:szCs w:val="22"/>
              </w:rPr>
              <w:t xml:space="preserve"> год</w:t>
            </w:r>
            <w:r w:rsidR="00FD568A">
              <w:rPr>
                <w:sz w:val="22"/>
                <w:szCs w:val="22"/>
              </w:rPr>
              <w:t>ы</w:t>
            </w:r>
            <w:r w:rsidR="005F146E" w:rsidRPr="000104BE">
              <w:rPr>
                <w:sz w:val="22"/>
                <w:szCs w:val="22"/>
              </w:rPr>
              <w:t>».</w:t>
            </w:r>
          </w:p>
        </w:tc>
      </w:tr>
      <w:tr w:rsidR="005F146E" w:rsidRPr="005F6C82" w:rsidTr="006175B3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Default="00D44765" w:rsidP="00D44765">
            <w:pPr>
              <w:ind w:left="33"/>
              <w:jc w:val="both"/>
              <w:rPr>
                <w:rFonts w:eastAsia="TimesNewRomanPSMT"/>
                <w:sz w:val="22"/>
                <w:szCs w:val="22"/>
              </w:rPr>
            </w:pPr>
            <w:r w:rsidRPr="000023A0">
              <w:rPr>
                <w:rFonts w:eastAsia="TimesNewRomanPSMT"/>
                <w:sz w:val="22"/>
                <w:szCs w:val="22"/>
              </w:rPr>
              <w:t>Количество аварийных жилых домов, признанных аварийными</w:t>
            </w:r>
          </w:p>
          <w:p w:rsidR="006175B3" w:rsidRPr="000023A0" w:rsidRDefault="006175B3" w:rsidP="00D44765">
            <w:pPr>
              <w:ind w:left="33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Default="00D44765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D44765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FD568A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FD568A" w:rsidP="00FD5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100,0%</w:t>
            </w:r>
          </w:p>
        </w:tc>
      </w:tr>
      <w:tr w:rsidR="006175B3" w:rsidRPr="005F6C82" w:rsidTr="00D44765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B3" w:rsidRDefault="00B737AA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AA" w:rsidRDefault="00B737AA" w:rsidP="00B737AA">
            <w:pPr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sz w:val="23"/>
                <w:szCs w:val="23"/>
              </w:rPr>
              <w:t>К</w:t>
            </w:r>
            <w:r w:rsidRPr="0061476C">
              <w:rPr>
                <w:sz w:val="23"/>
                <w:szCs w:val="23"/>
              </w:rPr>
              <w:t xml:space="preserve">оличество расселенных помещений </w:t>
            </w:r>
          </w:p>
          <w:p w:rsidR="006175B3" w:rsidRPr="000023A0" w:rsidRDefault="006175B3" w:rsidP="00D44765">
            <w:pPr>
              <w:ind w:left="33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B3" w:rsidRDefault="005D196C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B3" w:rsidRDefault="005D196C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B3" w:rsidRDefault="005D196C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B3" w:rsidRDefault="005D196C" w:rsidP="00FD5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100,0%</w:t>
            </w:r>
          </w:p>
        </w:tc>
      </w:tr>
      <w:tr w:rsidR="00D44765" w:rsidRPr="005F6C82" w:rsidTr="00B21853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65" w:rsidRPr="00E81F59" w:rsidRDefault="00B737AA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65" w:rsidRPr="00FC1168" w:rsidRDefault="00D44765" w:rsidP="00B21853">
            <w:pPr>
              <w:ind w:left="33"/>
              <w:jc w:val="both"/>
              <w:rPr>
                <w:lang w:eastAsia="en-US"/>
              </w:rPr>
            </w:pPr>
            <w:r w:rsidRPr="00FC1168">
              <w:t>Расселенная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65" w:rsidRPr="00E81F59" w:rsidRDefault="00D44765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81F59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E81F59">
              <w:rPr>
                <w:sz w:val="22"/>
                <w:szCs w:val="22"/>
                <w:lang w:eastAsia="en-US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65" w:rsidRPr="00E81F59" w:rsidRDefault="00D44765" w:rsidP="00D44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65" w:rsidRPr="00E81F59" w:rsidRDefault="00FD568A" w:rsidP="005D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196C">
              <w:rPr>
                <w:sz w:val="22"/>
                <w:szCs w:val="22"/>
              </w:rPr>
              <w:t>64,9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65" w:rsidRPr="00CE6EC0" w:rsidRDefault="00FD568A" w:rsidP="005D19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D19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,0%</w:t>
            </w:r>
          </w:p>
        </w:tc>
      </w:tr>
      <w:tr w:rsidR="00E86B62" w:rsidRPr="005F6C82" w:rsidTr="00B21853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62" w:rsidRDefault="00B737AA" w:rsidP="00E86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86B62" w:rsidRDefault="00E86B62" w:rsidP="00B21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62" w:rsidRDefault="00E86B62" w:rsidP="00E86B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1F59">
              <w:rPr>
                <w:sz w:val="22"/>
                <w:szCs w:val="22"/>
              </w:rPr>
              <w:t>Количество переселенных жителей</w:t>
            </w:r>
          </w:p>
          <w:p w:rsidR="00B737AA" w:rsidRPr="00E81F59" w:rsidRDefault="00B737AA" w:rsidP="00E86B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62" w:rsidRPr="00E81F59" w:rsidRDefault="00E86B62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81F59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62" w:rsidRPr="00E81F59" w:rsidRDefault="00E86B62" w:rsidP="00E86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62" w:rsidRPr="00E81F59" w:rsidRDefault="00FD568A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62" w:rsidRDefault="00E86B62" w:rsidP="00E86B62">
            <w:pPr>
              <w:pStyle w:val="ConsPlusCell"/>
              <w:spacing w:line="1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6B62" w:rsidRPr="00CE6EC0" w:rsidRDefault="00FD568A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100,0%</w:t>
            </w:r>
          </w:p>
        </w:tc>
      </w:tr>
    </w:tbl>
    <w:p w:rsidR="00012C31" w:rsidRDefault="005A7CD4" w:rsidP="005A7CD4">
      <w:pPr>
        <w:jc w:val="both"/>
      </w:pPr>
      <w:r>
        <w:t xml:space="preserve">        </w:t>
      </w:r>
    </w:p>
    <w:p w:rsidR="00B55D70" w:rsidRPr="00B55D70" w:rsidRDefault="00012C31" w:rsidP="00B55D70">
      <w:pPr>
        <w:pStyle w:val="Default"/>
        <w:jc w:val="both"/>
        <w:rPr>
          <w:rFonts w:ascii="Times New Roman" w:hAnsi="Times New Roman" w:cs="Times New Roman"/>
          <w:i/>
        </w:rPr>
      </w:pPr>
      <w:r w:rsidRPr="00B55D70">
        <w:rPr>
          <w:rFonts w:ascii="Times New Roman" w:hAnsi="Times New Roman" w:cs="Times New Roman"/>
        </w:rPr>
        <w:t xml:space="preserve">       </w:t>
      </w:r>
      <w:r w:rsidR="00B55D70" w:rsidRPr="00B55D70">
        <w:rPr>
          <w:rFonts w:ascii="Times New Roman" w:hAnsi="Times New Roman" w:cs="Times New Roman"/>
        </w:rPr>
        <w:t>Обязательным условием оценки эффективности реализации Программы является успешное (полное) выполнение в установленные сроки, запланированных на период ее реализации показателей.</w:t>
      </w:r>
    </w:p>
    <w:p w:rsidR="00B55D70" w:rsidRPr="00B05885" w:rsidRDefault="00B55D70" w:rsidP="00B55D70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B55D70">
        <w:rPr>
          <w:bCs/>
        </w:rPr>
        <w:t xml:space="preserve">       Оценка эффективности реализации Программы проводится на основе оценки</w:t>
      </w:r>
      <w:r w:rsidRPr="00B05885">
        <w:rPr>
          <w:bCs/>
        </w:rPr>
        <w:t>:</w:t>
      </w:r>
    </w:p>
    <w:p w:rsidR="00B55D70" w:rsidRPr="00B05885" w:rsidRDefault="00B55D70" w:rsidP="00B55D70">
      <w:pPr>
        <w:tabs>
          <w:tab w:val="num" w:pos="0"/>
        </w:tabs>
        <w:autoSpaceDE w:val="0"/>
        <w:autoSpaceDN w:val="0"/>
        <w:adjustRightInd w:val="0"/>
        <w:ind w:firstLine="426"/>
        <w:jc w:val="both"/>
      </w:pPr>
      <w:r>
        <w:rPr>
          <w:bCs/>
        </w:rPr>
        <w:t xml:space="preserve">-  </w:t>
      </w:r>
      <w:r w:rsidRPr="00B05885">
        <w:rPr>
          <w:bCs/>
        </w:rPr>
        <w:t xml:space="preserve">Степени достижения цели и решения задач программы путем </w:t>
      </w:r>
      <w:proofErr w:type="gramStart"/>
      <w:r w:rsidRPr="00B05885">
        <w:rPr>
          <w:bCs/>
        </w:rPr>
        <w:t>сопоставления</w:t>
      </w:r>
      <w:proofErr w:type="gramEnd"/>
      <w:r w:rsidRPr="00B05885">
        <w:rPr>
          <w:bCs/>
        </w:rPr>
        <w:t xml:space="preserve"> фактически достигнутых значений показателей (индикаторов) </w:t>
      </w:r>
      <w:r>
        <w:rPr>
          <w:bCs/>
        </w:rPr>
        <w:t>Пр</w:t>
      </w:r>
      <w:r w:rsidRPr="00B05885">
        <w:rPr>
          <w:bCs/>
        </w:rPr>
        <w:t>о</w:t>
      </w:r>
      <w:r>
        <w:rPr>
          <w:bCs/>
        </w:rPr>
        <w:t xml:space="preserve">граммы и их плановых значений. </w:t>
      </w:r>
    </w:p>
    <w:p w:rsidR="00B55D70" w:rsidRDefault="00B55D70" w:rsidP="00B55D70">
      <w:pPr>
        <w:shd w:val="clear" w:color="auto" w:fill="FFFFFF"/>
        <w:tabs>
          <w:tab w:val="num" w:pos="0"/>
          <w:tab w:val="left" w:pos="851"/>
          <w:tab w:val="left" w:pos="9355"/>
        </w:tabs>
        <w:spacing w:line="274" w:lineRule="exact"/>
        <w:jc w:val="both"/>
        <w:rPr>
          <w:bCs/>
        </w:rPr>
      </w:pPr>
      <w:r>
        <w:rPr>
          <w:bCs/>
        </w:rPr>
        <w:t xml:space="preserve">        - </w:t>
      </w:r>
      <w:r w:rsidRPr="00B05885">
        <w:rPr>
          <w:bCs/>
        </w:rPr>
        <w:t xml:space="preserve">Степени реализации мероприятий </w:t>
      </w:r>
      <w:r>
        <w:rPr>
          <w:bCs/>
        </w:rPr>
        <w:t>П</w:t>
      </w:r>
      <w:r w:rsidRPr="00B05885">
        <w:rPr>
          <w:bCs/>
        </w:rPr>
        <w:t xml:space="preserve">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</w:t>
      </w:r>
      <w:r>
        <w:rPr>
          <w:bCs/>
        </w:rPr>
        <w:t>п</w:t>
      </w:r>
      <w:r w:rsidRPr="00B05885">
        <w:rPr>
          <w:bCs/>
        </w:rPr>
        <w:t xml:space="preserve">рограммы по годам на основе ежегодных отчетов о реализации </w:t>
      </w:r>
      <w:r>
        <w:rPr>
          <w:bCs/>
        </w:rPr>
        <w:t>п</w:t>
      </w:r>
      <w:r w:rsidRPr="00B05885">
        <w:rPr>
          <w:bCs/>
        </w:rPr>
        <w:t>рограммы.</w:t>
      </w:r>
    </w:p>
    <w:p w:rsidR="00B55D70" w:rsidRDefault="00B55D70" w:rsidP="00B55D70">
      <w:pPr>
        <w:tabs>
          <w:tab w:val="num" w:pos="0"/>
        </w:tabs>
        <w:ind w:firstLine="426"/>
        <w:jc w:val="both"/>
      </w:pPr>
      <w:r>
        <w:t xml:space="preserve">Под результативностью понимается степень достижения запланированных показателей за счет реализации мероприятий (сопоставление фактически достигнутых показателей с </w:t>
      </w:r>
      <w:proofErr w:type="gramStart"/>
      <w:r>
        <w:t>плановыми</w:t>
      </w:r>
      <w:proofErr w:type="gramEnd"/>
      <w:r>
        <w:t>).</w:t>
      </w:r>
    </w:p>
    <w:p w:rsidR="00B55D70" w:rsidRDefault="00B55D70" w:rsidP="00B55D70">
      <w:pPr>
        <w:tabs>
          <w:tab w:val="num" w:pos="0"/>
        </w:tabs>
        <w:ind w:firstLine="426"/>
        <w:jc w:val="both"/>
      </w:pPr>
      <w:r>
        <w:t xml:space="preserve">В качестве критериев оценки результативности реализации программы, и программных мероприятий используется индекс результативности и интеграционная оценка результативности. </w:t>
      </w:r>
    </w:p>
    <w:p w:rsidR="00B55D70" w:rsidRDefault="00B55D70" w:rsidP="00B55D70">
      <w:pPr>
        <w:tabs>
          <w:tab w:val="num" w:pos="0"/>
        </w:tabs>
        <w:spacing w:line="120" w:lineRule="auto"/>
        <w:ind w:firstLine="425"/>
        <w:jc w:val="both"/>
      </w:pPr>
    </w:p>
    <w:p w:rsidR="00B55D70" w:rsidRDefault="00B55D70" w:rsidP="00B55D70">
      <w:pPr>
        <w:jc w:val="both"/>
      </w:pPr>
      <w:r>
        <w:t xml:space="preserve">       Анализ соответствия установленных и достигнутых целевых показателей показал, что в 2020 году плановые значения </w:t>
      </w:r>
      <w:r w:rsidRPr="00BF59DC">
        <w:rPr>
          <w:u w:val="single"/>
        </w:rPr>
        <w:t>достигнуты</w:t>
      </w:r>
      <w:r>
        <w:t xml:space="preserve"> по всем показателям, предусмотренных паспортом муниципальной программы МО Сосновское сельское поселение. </w:t>
      </w:r>
    </w:p>
    <w:p w:rsidR="00B55D70" w:rsidRDefault="00B55D70" w:rsidP="00B55D70">
      <w:pPr>
        <w:ind w:firstLine="426"/>
        <w:jc w:val="both"/>
      </w:pPr>
      <w:r>
        <w:t>Показатели, характеризующие достижение целей и решение поставленных задач, исполнены на 100,0% и более.</w:t>
      </w:r>
    </w:p>
    <w:p w:rsidR="00B55D70" w:rsidRDefault="00B55D70" w:rsidP="00B55D70">
      <w:pPr>
        <w:ind w:firstLine="426"/>
        <w:jc w:val="both"/>
        <w:rPr>
          <w:i/>
        </w:rPr>
      </w:pPr>
      <w:r>
        <w:t>По целевому показателю – «Расселенная площадь» отмечается перевыполнение плана на 5,0</w:t>
      </w:r>
      <w:r w:rsidRPr="00B55D70">
        <w:t>%</w:t>
      </w:r>
      <w:r w:rsidRPr="00B55D70">
        <w:rPr>
          <w:i/>
        </w:rPr>
        <w:t xml:space="preserve">.  </w:t>
      </w:r>
    </w:p>
    <w:p w:rsidR="00B55D70" w:rsidRPr="00B55D70" w:rsidRDefault="00B55D70" w:rsidP="00B55D70">
      <w:pPr>
        <w:ind w:firstLine="426"/>
        <w:jc w:val="both"/>
        <w:rPr>
          <w:i/>
        </w:rPr>
      </w:pPr>
      <w:r w:rsidRPr="00B55D70">
        <w:rPr>
          <w:i/>
        </w:rPr>
        <w:t>Паспорт муниципальной подпрограммы, в т.</w:t>
      </w:r>
      <w:r>
        <w:rPr>
          <w:i/>
        </w:rPr>
        <w:t xml:space="preserve"> </w:t>
      </w:r>
      <w:r w:rsidRPr="00B55D70">
        <w:rPr>
          <w:i/>
        </w:rPr>
        <w:t>ч. план мероприятий нуждались в актуализации.</w:t>
      </w:r>
    </w:p>
    <w:p w:rsidR="00B55D70" w:rsidRDefault="00B55D70" w:rsidP="00B55D70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 </w:t>
      </w:r>
      <w:r w:rsidRPr="002A2F71">
        <w:rPr>
          <w:bCs/>
        </w:rPr>
        <w:t xml:space="preserve">В соответствии с </w:t>
      </w:r>
      <w:r>
        <w:rPr>
          <w:bCs/>
        </w:rPr>
        <w:t xml:space="preserve">Годовым отчетом о ходе реализации и оценке эффективности Подпрограммы </w:t>
      </w:r>
      <w:r w:rsidRPr="005A7CD4">
        <w:rPr>
          <w:bCs/>
        </w:rPr>
        <w:t xml:space="preserve">переселения </w:t>
      </w:r>
      <w:r w:rsidRPr="005A7CD4">
        <w:t>граждан из аварийного жилищного фонда</w:t>
      </w:r>
      <w:r>
        <w:t xml:space="preserve"> </w:t>
      </w:r>
      <w:r w:rsidRPr="002A2F71">
        <w:rPr>
          <w:bCs/>
        </w:rPr>
        <w:t>все запланированные к</w:t>
      </w:r>
      <w:r>
        <w:rPr>
          <w:bCs/>
        </w:rPr>
        <w:t xml:space="preserve"> </w:t>
      </w:r>
      <w:r w:rsidRPr="002A2F71">
        <w:rPr>
          <w:bCs/>
        </w:rPr>
        <w:t>исполнению в 20</w:t>
      </w:r>
      <w:r>
        <w:rPr>
          <w:bCs/>
        </w:rPr>
        <w:t>20</w:t>
      </w:r>
      <w:r w:rsidRPr="002A2F71">
        <w:rPr>
          <w:bCs/>
        </w:rPr>
        <w:t xml:space="preserve"> году целевые показатели </w:t>
      </w:r>
      <w:r w:rsidRPr="00C4576F">
        <w:rPr>
          <w:bCs/>
          <w:u w:val="single"/>
        </w:rPr>
        <w:t>были достигнуты</w:t>
      </w:r>
      <w:r>
        <w:rPr>
          <w:bCs/>
        </w:rPr>
        <w:t xml:space="preserve">. </w:t>
      </w:r>
    </w:p>
    <w:p w:rsidR="00B55D70" w:rsidRPr="00C45938" w:rsidRDefault="00B55D70" w:rsidP="00B55D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C45938">
        <w:rPr>
          <w:bCs/>
        </w:rPr>
        <w:t xml:space="preserve">Мероприятия </w:t>
      </w:r>
      <w:r>
        <w:rPr>
          <w:bCs/>
        </w:rPr>
        <w:t xml:space="preserve"> Под</w:t>
      </w:r>
      <w:r w:rsidRPr="00C45938">
        <w:rPr>
          <w:bCs/>
        </w:rPr>
        <w:t>програм</w:t>
      </w:r>
      <w:r>
        <w:rPr>
          <w:bCs/>
        </w:rPr>
        <w:t>мы</w:t>
      </w:r>
      <w:r w:rsidRPr="00C45938">
        <w:rPr>
          <w:bCs/>
        </w:rPr>
        <w:t xml:space="preserve"> реализованы в соответствии с запанированными сроками, все заданные результаты достигнуты в полном объеме.</w:t>
      </w:r>
    </w:p>
    <w:p w:rsidR="00B55D70" w:rsidRDefault="00B55D70" w:rsidP="00B55D70">
      <w:pPr>
        <w:tabs>
          <w:tab w:val="num" w:pos="0"/>
        </w:tabs>
        <w:ind w:firstLine="426"/>
        <w:jc w:val="both"/>
      </w:pPr>
      <w:r w:rsidRPr="00C45938">
        <w:lastRenderedPageBreak/>
        <w:t xml:space="preserve">Индекс результативности  </w:t>
      </w:r>
      <w:r>
        <w:t>Подп</w:t>
      </w:r>
      <w:r w:rsidRPr="00C45938">
        <w:t>рограммы</w:t>
      </w:r>
      <w:r>
        <w:t xml:space="preserve">  равен </w:t>
      </w:r>
      <w:r w:rsidRPr="003D5A2E">
        <w:t>1</w:t>
      </w:r>
      <w:r>
        <w:t>,05</w:t>
      </w:r>
      <w:r w:rsidRPr="003D5A2E">
        <w:t>.</w:t>
      </w:r>
      <w:r>
        <w:t xml:space="preserve"> Интеграционная оценка результативности -105%.</w:t>
      </w:r>
    </w:p>
    <w:p w:rsidR="00B55D70" w:rsidRDefault="00B55D70" w:rsidP="00B55D70">
      <w:pPr>
        <w:tabs>
          <w:tab w:val="num" w:pos="0"/>
        </w:tabs>
        <w:ind w:firstLine="426"/>
        <w:jc w:val="both"/>
      </w:pPr>
      <w:r>
        <w:t xml:space="preserve">Эффективность программы определена как соотношение интеграционной оценки результативности программы и уровня финансирования и составляет 105 %. </w:t>
      </w:r>
    </w:p>
    <w:p w:rsidR="00B55D70" w:rsidRPr="006F2409" w:rsidRDefault="00B55D70" w:rsidP="00B55D70">
      <w:pPr>
        <w:tabs>
          <w:tab w:val="num" w:pos="0"/>
        </w:tabs>
        <w:ind w:firstLine="426"/>
        <w:jc w:val="both"/>
      </w:pPr>
      <w:r>
        <w:t xml:space="preserve">Эффективность реализации </w:t>
      </w:r>
      <w:r>
        <w:rPr>
          <w:bCs/>
        </w:rPr>
        <w:t xml:space="preserve">Подпрограммы </w:t>
      </w:r>
      <w:r w:rsidRPr="005A7CD4">
        <w:rPr>
          <w:bCs/>
        </w:rPr>
        <w:t xml:space="preserve">переселения </w:t>
      </w:r>
      <w:r w:rsidRPr="005A7CD4">
        <w:t>граждан из аварийного жилищного фонда</w:t>
      </w:r>
      <w:r>
        <w:t xml:space="preserve"> на территории МО Сосновское сельское поселение более высокое по сравнению </w:t>
      </w:r>
      <w:proofErr w:type="gramStart"/>
      <w:r>
        <w:t>с</w:t>
      </w:r>
      <w:proofErr w:type="gramEnd"/>
      <w:r>
        <w:t xml:space="preserve"> запланированной – 105,0%.</w:t>
      </w:r>
    </w:p>
    <w:p w:rsidR="00B55D70" w:rsidRPr="00E84CF4" w:rsidRDefault="00B55D70" w:rsidP="00B55D70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i/>
          <w:color w:val="000000"/>
          <w:sz w:val="28"/>
          <w:szCs w:val="28"/>
        </w:rPr>
        <w:t xml:space="preserve">      </w:t>
      </w:r>
      <w:r w:rsidRPr="00E84CF4">
        <w:rPr>
          <w:rFonts w:eastAsia="Calibri"/>
          <w:i/>
          <w:color w:val="000000"/>
        </w:rPr>
        <w:t>В соответствии с отчет</w:t>
      </w:r>
      <w:r w:rsidR="0030056F">
        <w:rPr>
          <w:rFonts w:eastAsia="Calibri"/>
          <w:i/>
          <w:color w:val="000000"/>
        </w:rPr>
        <w:t>ом</w:t>
      </w:r>
      <w:r w:rsidRPr="00E84CF4">
        <w:rPr>
          <w:rFonts w:eastAsia="Calibri"/>
          <w:i/>
          <w:color w:val="000000"/>
        </w:rPr>
        <w:t xml:space="preserve"> о ходе реализации региональн</w:t>
      </w:r>
      <w:r w:rsidR="0030056F">
        <w:rPr>
          <w:rFonts w:eastAsia="Calibri"/>
          <w:i/>
          <w:color w:val="000000"/>
        </w:rPr>
        <w:t>ого</w:t>
      </w:r>
      <w:r w:rsidRPr="00E84CF4">
        <w:rPr>
          <w:rFonts w:eastAsia="Calibri"/>
          <w:i/>
          <w:color w:val="000000"/>
        </w:rPr>
        <w:t xml:space="preserve"> проект</w:t>
      </w:r>
      <w:r w:rsidR="0030056F">
        <w:rPr>
          <w:rFonts w:eastAsia="Calibri"/>
          <w:i/>
          <w:color w:val="000000"/>
        </w:rPr>
        <w:t>а</w:t>
      </w:r>
      <w:r w:rsidRPr="00E84CF4">
        <w:rPr>
          <w:rFonts w:eastAsia="Calibri"/>
          <w:i/>
          <w:color w:val="000000"/>
        </w:rPr>
        <w:t xml:space="preserve"> в 2020 году проблем и отклонений при реализации мероприятий, относящихся </w:t>
      </w:r>
      <w:proofErr w:type="gramStart"/>
      <w:r w:rsidRPr="00E84CF4">
        <w:rPr>
          <w:rFonts w:eastAsia="Calibri"/>
          <w:i/>
          <w:color w:val="000000"/>
        </w:rPr>
        <w:t>к</w:t>
      </w:r>
      <w:proofErr w:type="gramEnd"/>
      <w:r w:rsidRPr="00E84CF4">
        <w:rPr>
          <w:rFonts w:eastAsia="Calibri"/>
          <w:i/>
          <w:color w:val="000000"/>
        </w:rPr>
        <w:t xml:space="preserve"> критическим, не выявлено</w:t>
      </w:r>
      <w:r w:rsidRPr="00E84CF4">
        <w:rPr>
          <w:rFonts w:eastAsia="Calibri"/>
          <w:color w:val="000000"/>
        </w:rPr>
        <w:t xml:space="preserve"> </w:t>
      </w:r>
    </w:p>
    <w:p w:rsidR="0030056F" w:rsidRDefault="0030056F" w:rsidP="0030056F">
      <w:pPr>
        <w:spacing w:line="120" w:lineRule="auto"/>
        <w:ind w:firstLine="425"/>
        <w:jc w:val="both"/>
      </w:pPr>
    </w:p>
    <w:p w:rsidR="005A7CD4" w:rsidRPr="00A73EBB" w:rsidRDefault="005A7CD4" w:rsidP="005A7CD4">
      <w:pPr>
        <w:spacing w:after="120" w:line="280" w:lineRule="exact"/>
        <w:ind w:firstLine="425"/>
        <w:jc w:val="both"/>
        <w:rPr>
          <w:rFonts w:eastAsia="Calibri"/>
          <w:lang w:eastAsia="en-US"/>
        </w:rPr>
      </w:pPr>
      <w:r>
        <w:t xml:space="preserve">По информации, </w:t>
      </w:r>
      <w:r w:rsidRPr="00A73EBB">
        <w:t>представленной главными распорядителями бюджетных средств (бюджетная отчетность  по состоянию на 01.01.202</w:t>
      </w:r>
      <w:r w:rsidR="0030056F">
        <w:t>1</w:t>
      </w:r>
      <w:r w:rsidRPr="00A73EBB">
        <w:t xml:space="preserve"> года (ф. 0503128-НП)</w:t>
      </w:r>
      <w:proofErr w:type="gramStart"/>
      <w:r w:rsidRPr="00A73EBB">
        <w:t xml:space="preserve"> )</w:t>
      </w:r>
      <w:proofErr w:type="gramEnd"/>
      <w:r w:rsidRPr="00A73EBB">
        <w:t xml:space="preserve"> кассовое исполнение расходов на реализацию мероприятий </w:t>
      </w:r>
      <w:r w:rsidR="00A73EBB" w:rsidRPr="00A73EBB">
        <w:t xml:space="preserve"> </w:t>
      </w:r>
      <w:r w:rsidR="00A73EBB" w:rsidRPr="00A73EBB">
        <w:rPr>
          <w:bCs/>
        </w:rPr>
        <w:t xml:space="preserve">Подпрограммы  </w:t>
      </w:r>
      <w:r w:rsidR="00A73EBB" w:rsidRPr="00A73EBB">
        <w:t xml:space="preserve">«Переселение граждан из  аварийного жилищного фонда» </w:t>
      </w:r>
      <w:r w:rsidRPr="00A73EBB">
        <w:rPr>
          <w:rFonts w:eastAsia="Calibri"/>
          <w:lang w:eastAsia="en-US"/>
        </w:rPr>
        <w:t xml:space="preserve"> составило </w:t>
      </w:r>
      <w:r w:rsidR="00A45419" w:rsidRPr="00A45419">
        <w:rPr>
          <w:rFonts w:eastAsia="Calibri"/>
          <w:b/>
          <w:lang w:eastAsia="en-US"/>
        </w:rPr>
        <w:t>13 358,0</w:t>
      </w:r>
      <w:r w:rsidR="00A45419">
        <w:rPr>
          <w:rFonts w:eastAsia="Calibri"/>
          <w:b/>
          <w:lang w:eastAsia="en-US"/>
        </w:rPr>
        <w:t xml:space="preserve"> </w:t>
      </w:r>
      <w:r w:rsidRPr="006714B3">
        <w:rPr>
          <w:rFonts w:eastAsia="Calibri"/>
          <w:b/>
          <w:lang w:eastAsia="en-US"/>
        </w:rPr>
        <w:t>тыс.</w:t>
      </w:r>
      <w:r w:rsidRPr="00A73EBB">
        <w:rPr>
          <w:rFonts w:eastAsia="Calibri"/>
          <w:b/>
          <w:lang w:eastAsia="en-US"/>
        </w:rPr>
        <w:t xml:space="preserve"> руб</w:t>
      </w:r>
      <w:r w:rsidRPr="00A73EBB">
        <w:rPr>
          <w:rFonts w:eastAsia="Calibri"/>
          <w:lang w:eastAsia="en-US"/>
        </w:rPr>
        <w:t xml:space="preserve">. </w:t>
      </w:r>
      <w:r w:rsidRPr="00A73EBB">
        <w:rPr>
          <w:rFonts w:eastAsia="Calibri"/>
          <w:shd w:val="clear" w:color="auto" w:fill="FFFFFF"/>
          <w:lang w:eastAsia="en-US"/>
        </w:rPr>
        <w:t xml:space="preserve">или </w:t>
      </w:r>
      <w:r w:rsidR="00A45419" w:rsidRPr="00A45419">
        <w:rPr>
          <w:rFonts w:eastAsia="Calibri"/>
          <w:b/>
          <w:shd w:val="clear" w:color="auto" w:fill="FFFFFF"/>
          <w:lang w:eastAsia="en-US"/>
        </w:rPr>
        <w:t>100,0</w:t>
      </w:r>
      <w:r w:rsidR="006714B3" w:rsidRPr="00A45419">
        <w:rPr>
          <w:rFonts w:eastAsia="Calibri"/>
          <w:b/>
          <w:shd w:val="clear" w:color="auto" w:fill="FFFFFF"/>
          <w:lang w:eastAsia="en-US"/>
        </w:rPr>
        <w:t>%</w:t>
      </w:r>
      <w:r w:rsidRPr="00A73EBB">
        <w:rPr>
          <w:rFonts w:eastAsia="Calibri"/>
          <w:shd w:val="clear" w:color="auto" w:fill="FFFFFF"/>
          <w:lang w:eastAsia="en-US"/>
        </w:rPr>
        <w:t xml:space="preserve"> от</w:t>
      </w:r>
      <w:r w:rsidRPr="00A73EBB">
        <w:rPr>
          <w:rFonts w:eastAsia="Calibri"/>
          <w:lang w:eastAsia="en-US"/>
        </w:rPr>
        <w:t xml:space="preserve"> предусмотренного объема финансирования на 20</w:t>
      </w:r>
      <w:r w:rsidR="00A45419">
        <w:rPr>
          <w:rFonts w:eastAsia="Calibri"/>
          <w:lang w:eastAsia="en-US"/>
        </w:rPr>
        <w:t>20</w:t>
      </w:r>
      <w:r w:rsidRPr="00A73EBB">
        <w:rPr>
          <w:rFonts w:eastAsia="Calibri"/>
          <w:lang w:eastAsia="en-US"/>
        </w:rPr>
        <w:t xml:space="preserve"> год, из них за счет средств:</w:t>
      </w:r>
    </w:p>
    <w:p w:rsidR="005A7CD4" w:rsidRPr="00416ECC" w:rsidRDefault="005A7CD4" w:rsidP="00801392">
      <w:pPr>
        <w:numPr>
          <w:ilvl w:val="0"/>
          <w:numId w:val="20"/>
        </w:numPr>
        <w:spacing w:after="120" w:line="280" w:lineRule="exact"/>
        <w:jc w:val="both"/>
        <w:rPr>
          <w:b/>
        </w:rPr>
      </w:pPr>
      <w:r w:rsidRPr="00A73EBB">
        <w:t xml:space="preserve">местного бюджета – </w:t>
      </w:r>
      <w:r w:rsidR="00A45419" w:rsidRPr="00A45419">
        <w:rPr>
          <w:b/>
        </w:rPr>
        <w:t>1 916,8</w:t>
      </w:r>
      <w:r w:rsidRPr="00A45419">
        <w:rPr>
          <w:b/>
        </w:rPr>
        <w:t xml:space="preserve"> тыс. руб.</w:t>
      </w:r>
    </w:p>
    <w:p w:rsidR="005A7CD4" w:rsidRPr="00571386" w:rsidRDefault="005A7CD4" w:rsidP="00801392">
      <w:pPr>
        <w:numPr>
          <w:ilvl w:val="0"/>
          <w:numId w:val="20"/>
        </w:numPr>
        <w:autoSpaceDE w:val="0"/>
        <w:autoSpaceDN w:val="0"/>
        <w:adjustRightInd w:val="0"/>
        <w:spacing w:after="120" w:line="280" w:lineRule="exact"/>
        <w:jc w:val="both"/>
        <w:rPr>
          <w:rFonts w:eastAsia="TimesNewRomanPSMT"/>
        </w:rPr>
      </w:pPr>
      <w:r>
        <w:t xml:space="preserve">областного бюджета – </w:t>
      </w:r>
      <w:r w:rsidR="00A45419" w:rsidRPr="00A45419">
        <w:rPr>
          <w:b/>
        </w:rPr>
        <w:t>3 865,1</w:t>
      </w:r>
      <w:r w:rsidRPr="00A45419">
        <w:rPr>
          <w:b/>
        </w:rPr>
        <w:t xml:space="preserve"> тыс. руб</w:t>
      </w:r>
      <w:r>
        <w:t xml:space="preserve">. </w:t>
      </w:r>
    </w:p>
    <w:p w:rsidR="005A7CD4" w:rsidRPr="00A21F92" w:rsidRDefault="006714B3" w:rsidP="00801392">
      <w:pPr>
        <w:numPr>
          <w:ilvl w:val="0"/>
          <w:numId w:val="20"/>
        </w:numPr>
        <w:autoSpaceDE w:val="0"/>
        <w:autoSpaceDN w:val="0"/>
        <w:adjustRightInd w:val="0"/>
        <w:spacing w:after="120" w:line="280" w:lineRule="exact"/>
        <w:jc w:val="both"/>
        <w:rPr>
          <w:rFonts w:eastAsia="TimesNewRomanPSMT"/>
        </w:rPr>
      </w:pPr>
      <w:r>
        <w:t>фонд содействия реформированию ЖКХ</w:t>
      </w:r>
      <w:r w:rsidR="005A7CD4">
        <w:t xml:space="preserve">  </w:t>
      </w:r>
      <w:r w:rsidR="005A7CD4" w:rsidRPr="006714B3">
        <w:rPr>
          <w:b/>
        </w:rPr>
        <w:t>-</w:t>
      </w:r>
      <w:r w:rsidR="00A45419">
        <w:rPr>
          <w:b/>
        </w:rPr>
        <w:t>7 576,0</w:t>
      </w:r>
      <w:r w:rsidR="005A7CD4" w:rsidRPr="006714B3">
        <w:rPr>
          <w:b/>
        </w:rPr>
        <w:t xml:space="preserve"> тыс</w:t>
      </w:r>
      <w:r w:rsidR="005A7CD4" w:rsidRPr="00BF51F2">
        <w:rPr>
          <w:b/>
        </w:rPr>
        <w:t>. руб</w:t>
      </w:r>
      <w:r w:rsidR="005A7CD4" w:rsidRPr="00646393">
        <w:rPr>
          <w:b/>
        </w:rPr>
        <w:t>.</w:t>
      </w:r>
    </w:p>
    <w:p w:rsidR="00A73EBB" w:rsidRDefault="00A73EBB" w:rsidP="00A73EBB">
      <w:pPr>
        <w:ind w:firstLine="426"/>
        <w:jc w:val="center"/>
        <w:rPr>
          <w:i/>
          <w:kern w:val="28"/>
        </w:rPr>
      </w:pPr>
      <w:r w:rsidRPr="007B7062">
        <w:rPr>
          <w:i/>
        </w:rPr>
        <w:t>Анализ исполнения утвержденных бюджетных назначений</w:t>
      </w:r>
      <w:r>
        <w:rPr>
          <w:i/>
        </w:rPr>
        <w:t xml:space="preserve"> на реализацию Подпрограммы переселения граждан из аварийного жилищного фонда</w:t>
      </w:r>
      <w:r w:rsidRPr="007B7062">
        <w:rPr>
          <w:i/>
        </w:rPr>
        <w:t xml:space="preserve"> </w:t>
      </w:r>
      <w:r>
        <w:rPr>
          <w:i/>
        </w:rPr>
        <w:t xml:space="preserve">в разрезе </w:t>
      </w:r>
      <w:r w:rsidRPr="002D5FD9">
        <w:rPr>
          <w:i/>
          <w:kern w:val="28"/>
        </w:rPr>
        <w:t xml:space="preserve"> </w:t>
      </w:r>
      <w:r>
        <w:rPr>
          <w:i/>
          <w:kern w:val="28"/>
        </w:rPr>
        <w:t xml:space="preserve">городских и сельских поселений </w:t>
      </w:r>
      <w:r w:rsidRPr="002D5FD9">
        <w:rPr>
          <w:i/>
          <w:kern w:val="28"/>
        </w:rPr>
        <w:t>МО  Приозерск</w:t>
      </w:r>
      <w:r>
        <w:rPr>
          <w:i/>
          <w:kern w:val="28"/>
        </w:rPr>
        <w:t>ий муниципальный район по состоянию на 01.01.2020 года представлены в таблице:</w:t>
      </w:r>
    </w:p>
    <w:p w:rsidR="00A73EBB" w:rsidRPr="00CE7EA8" w:rsidRDefault="00A73EBB" w:rsidP="00A73EBB">
      <w:pPr>
        <w:autoSpaceDE w:val="0"/>
        <w:autoSpaceDN w:val="0"/>
        <w:adjustRightInd w:val="0"/>
        <w:ind w:firstLine="426"/>
        <w:jc w:val="center"/>
        <w:rPr>
          <w:b/>
          <w:bCs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850"/>
        <w:gridCol w:w="1418"/>
        <w:gridCol w:w="1417"/>
        <w:gridCol w:w="1418"/>
      </w:tblGrid>
      <w:tr w:rsidR="00A73EBB" w:rsidTr="00B21853">
        <w:trPr>
          <w:trHeight w:val="34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A73EBB" w:rsidRDefault="00A73EBB" w:rsidP="00B218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C6D9F1"/>
            <w:vAlign w:val="center"/>
          </w:tcPr>
          <w:p w:rsidR="00A73EBB" w:rsidRPr="00FF5870" w:rsidRDefault="00A73EBB" w:rsidP="00B21853">
            <w:pPr>
              <w:jc w:val="center"/>
              <w:rPr>
                <w:b/>
                <w:sz w:val="18"/>
                <w:szCs w:val="18"/>
              </w:rPr>
            </w:pPr>
            <w:r w:rsidRPr="00FF5870">
              <w:rPr>
                <w:b/>
                <w:bCs/>
                <w:sz w:val="18"/>
                <w:szCs w:val="18"/>
              </w:rPr>
              <w:t>Наименование плановых мероприятий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A73EBB" w:rsidRPr="00FF5870" w:rsidRDefault="00A73EBB" w:rsidP="00B21853">
            <w:pPr>
              <w:jc w:val="center"/>
              <w:rPr>
                <w:b/>
                <w:sz w:val="18"/>
                <w:szCs w:val="18"/>
              </w:rPr>
            </w:pPr>
            <w:r w:rsidRPr="00FF5870">
              <w:rPr>
                <w:b/>
                <w:sz w:val="18"/>
                <w:szCs w:val="18"/>
              </w:rPr>
              <w:t xml:space="preserve">Финансирование мероприятий – всего и с выделением источников финансирования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FF5870"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73EBB" w:rsidRPr="00FF5870" w:rsidRDefault="00A73EBB" w:rsidP="00B21853">
            <w:pPr>
              <w:jc w:val="center"/>
              <w:rPr>
                <w:sz w:val="18"/>
                <w:szCs w:val="18"/>
              </w:rPr>
            </w:pPr>
            <w:r w:rsidRPr="00FF5870">
              <w:rPr>
                <w:b/>
                <w:bCs/>
                <w:sz w:val="18"/>
                <w:szCs w:val="18"/>
              </w:rPr>
              <w:t>Фактическое</w:t>
            </w:r>
            <w:r>
              <w:rPr>
                <w:b/>
                <w:bCs/>
                <w:sz w:val="18"/>
                <w:szCs w:val="18"/>
              </w:rPr>
              <w:t xml:space="preserve"> исполнение</w:t>
            </w:r>
            <w:r w:rsidRPr="00FF5870">
              <w:rPr>
                <w:b/>
                <w:bCs/>
                <w:sz w:val="18"/>
                <w:szCs w:val="18"/>
              </w:rPr>
              <w:t xml:space="preserve"> плановых мероприятий в отчетном периоде</w:t>
            </w:r>
          </w:p>
        </w:tc>
      </w:tr>
      <w:tr w:rsidR="00A73EBB" w:rsidTr="00B21853">
        <w:trPr>
          <w:trHeight w:val="389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73EBB" w:rsidRDefault="00A73EBB" w:rsidP="00B218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73EBB" w:rsidRDefault="00A73EBB" w:rsidP="00B218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A73EBB" w:rsidRDefault="00A73EBB" w:rsidP="00B218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A73EBB" w:rsidRDefault="00A73EBB" w:rsidP="00B2185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Планируемое</w:t>
            </w:r>
            <w:proofErr w:type="gramEnd"/>
            <w:r>
              <w:rPr>
                <w:b/>
                <w:sz w:val="16"/>
                <w:szCs w:val="16"/>
              </w:rPr>
              <w:t xml:space="preserve">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6D9F1"/>
          </w:tcPr>
          <w:p w:rsidR="00A73EBB" w:rsidRDefault="00A73EBB" w:rsidP="00B218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Фактически за отчетный период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3EBB" w:rsidRDefault="00A73EBB" w:rsidP="00B218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3EBB" w:rsidTr="00B21853">
        <w:trPr>
          <w:trHeight w:val="151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EBB" w:rsidRDefault="00A73EBB" w:rsidP="00B21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EBB" w:rsidRDefault="00A73EBB" w:rsidP="00B21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73EBB" w:rsidRDefault="00A73EBB" w:rsidP="00B218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73EBB" w:rsidRDefault="00A73EBB" w:rsidP="00B21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3EBB" w:rsidRDefault="00A73EBB" w:rsidP="00B21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EBB" w:rsidRDefault="00A73EBB" w:rsidP="00B2185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A73EBB" w:rsidTr="00B21853">
        <w:trPr>
          <w:trHeight w:val="27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EBB" w:rsidRPr="00A45E8D" w:rsidRDefault="00A73EBB" w:rsidP="00801392">
            <w:pPr>
              <w:numPr>
                <w:ilvl w:val="0"/>
                <w:numId w:val="24"/>
              </w:numPr>
              <w:jc w:val="center"/>
              <w:rPr>
                <w:b/>
                <w:sz w:val="22"/>
                <w:szCs w:val="22"/>
              </w:rPr>
            </w:pPr>
            <w:r w:rsidRPr="00A45E8D">
              <w:rPr>
                <w:b/>
                <w:sz w:val="22"/>
                <w:szCs w:val="22"/>
              </w:rPr>
              <w:t>МО Сосновское сельское поселение</w:t>
            </w:r>
          </w:p>
        </w:tc>
      </w:tr>
      <w:tr w:rsidR="00A73EBB" w:rsidTr="00B21853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Pr="004D3F5C" w:rsidRDefault="0049437E" w:rsidP="001A78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П</w:t>
            </w:r>
            <w:r w:rsidR="00702ADF" w:rsidRPr="00702ADF">
              <w:rPr>
                <w:b/>
                <w:sz w:val="18"/>
                <w:szCs w:val="18"/>
                <w:lang w:eastAsia="en-US"/>
              </w:rPr>
              <w:t>рограмма «Переселение граждан из аварийного жилищного фонда на территории МО на территории  МО Сосновское сельское поселение МО Приозерский муниципальный район на 20</w:t>
            </w:r>
            <w:r w:rsidR="001A7858">
              <w:rPr>
                <w:b/>
                <w:sz w:val="18"/>
                <w:szCs w:val="18"/>
                <w:lang w:eastAsia="en-US"/>
              </w:rPr>
              <w:t xml:space="preserve">20 -2022 </w:t>
            </w:r>
            <w:r w:rsidR="00702ADF" w:rsidRPr="00702ADF">
              <w:rPr>
                <w:b/>
                <w:sz w:val="18"/>
                <w:szCs w:val="18"/>
                <w:lang w:eastAsia="en-US"/>
              </w:rPr>
              <w:t xml:space="preserve"> год</w:t>
            </w:r>
            <w:r w:rsidR="001A7858">
              <w:rPr>
                <w:b/>
                <w:sz w:val="18"/>
                <w:szCs w:val="18"/>
                <w:lang w:eastAsia="en-US"/>
              </w:rPr>
              <w:t>ы</w:t>
            </w:r>
            <w:r w:rsidR="00702ADF" w:rsidRPr="00702ADF">
              <w:rPr>
                <w:b/>
                <w:sz w:val="18"/>
                <w:szCs w:val="18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1A7858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7 576,0</w:t>
            </w:r>
            <w:r w:rsidR="00A73EBB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A73EBB" w:rsidRDefault="001A7858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3 865,1</w:t>
            </w:r>
            <w:r w:rsidR="00A73EBB">
              <w:rPr>
                <w:b/>
                <w:color w:val="000000"/>
                <w:sz w:val="18"/>
                <w:szCs w:val="18"/>
              </w:rPr>
              <w:t xml:space="preserve">      </w:t>
            </w:r>
          </w:p>
          <w:p w:rsidR="00A73EBB" w:rsidRDefault="001A7858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1 920,0</w:t>
            </w:r>
            <w:r w:rsidR="00A73EBB">
              <w:rPr>
                <w:b/>
                <w:color w:val="000000"/>
                <w:sz w:val="18"/>
                <w:szCs w:val="18"/>
              </w:rPr>
              <w:t xml:space="preserve">    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660C4" w:rsidRDefault="00C660C4" w:rsidP="00C660C4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7 576,0 </w:t>
            </w:r>
          </w:p>
          <w:p w:rsidR="00C660C4" w:rsidRDefault="00C660C4" w:rsidP="00C660C4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3 865,1      </w:t>
            </w:r>
          </w:p>
          <w:p w:rsidR="00C660C4" w:rsidRDefault="00C660C4" w:rsidP="00C660C4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2E0B5D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9</w:t>
            </w:r>
            <w:r w:rsidR="002E0B5D">
              <w:rPr>
                <w:b/>
                <w:color w:val="000000"/>
                <w:sz w:val="18"/>
                <w:szCs w:val="18"/>
              </w:rPr>
              <w:t>16,8</w:t>
            </w:r>
            <w:r>
              <w:rPr>
                <w:b/>
                <w:color w:val="000000"/>
                <w:sz w:val="18"/>
                <w:szCs w:val="18"/>
              </w:rPr>
              <w:t xml:space="preserve">    </w:t>
            </w:r>
          </w:p>
          <w:p w:rsidR="00A73EBB" w:rsidRDefault="00A73EBB" w:rsidP="00C660C4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C660C4" w:rsidRDefault="00C660C4" w:rsidP="00C660C4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B21853" w:rsidRDefault="00B21853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E0B5D" w:rsidTr="00B21853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0B5D" w:rsidRDefault="002E0B5D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2E0B5D" w:rsidRDefault="002E0B5D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2E0B5D" w:rsidRPr="00C5185B" w:rsidRDefault="002E0B5D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0B5D" w:rsidRDefault="002E0B5D" w:rsidP="00B21853">
            <w:pPr>
              <w:ind w:left="33"/>
              <w:jc w:val="both"/>
              <w:rPr>
                <w:sz w:val="18"/>
                <w:szCs w:val="18"/>
              </w:rPr>
            </w:pPr>
            <w:r w:rsidRPr="006C1C68"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</w:t>
            </w:r>
          </w:p>
          <w:p w:rsidR="002E0B5D" w:rsidRPr="00031D30" w:rsidRDefault="002E0B5D" w:rsidP="00B21853">
            <w:pPr>
              <w:ind w:left="33"/>
              <w:jc w:val="both"/>
              <w:rPr>
                <w:sz w:val="18"/>
                <w:szCs w:val="18"/>
              </w:rPr>
            </w:pPr>
            <w:r w:rsidRPr="00B21853">
              <w:rPr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5D" w:rsidRDefault="002E0B5D" w:rsidP="00862A6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2E0B5D" w:rsidRDefault="002E0B5D" w:rsidP="00862A6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2E0B5D" w:rsidRDefault="002E0B5D" w:rsidP="00862A6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2E0B5D" w:rsidRDefault="002E0B5D" w:rsidP="00862A6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B5D" w:rsidRDefault="002E0B5D" w:rsidP="00862A6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B5D" w:rsidRPr="002E0B5D" w:rsidRDefault="002E0B5D" w:rsidP="00862A6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  <w:p w:rsidR="002E0B5D" w:rsidRPr="002E0B5D" w:rsidRDefault="002E0B5D" w:rsidP="00862A6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2E0B5D">
              <w:rPr>
                <w:color w:val="000000"/>
                <w:sz w:val="18"/>
                <w:szCs w:val="18"/>
              </w:rPr>
              <w:t xml:space="preserve">7 576,0 </w:t>
            </w:r>
          </w:p>
          <w:p w:rsidR="002E0B5D" w:rsidRPr="002E0B5D" w:rsidRDefault="002E0B5D" w:rsidP="00862A6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2E0B5D">
              <w:rPr>
                <w:color w:val="000000"/>
                <w:sz w:val="18"/>
                <w:szCs w:val="18"/>
              </w:rPr>
              <w:t xml:space="preserve">3 865,1      </w:t>
            </w:r>
          </w:p>
          <w:p w:rsidR="002E0B5D" w:rsidRPr="002E0B5D" w:rsidRDefault="002E0B5D" w:rsidP="00862A6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2E0B5D">
              <w:rPr>
                <w:color w:val="000000"/>
                <w:sz w:val="18"/>
                <w:szCs w:val="18"/>
              </w:rPr>
              <w:t xml:space="preserve">1 920,0    </w:t>
            </w:r>
          </w:p>
          <w:p w:rsidR="002E0B5D" w:rsidRPr="002E0B5D" w:rsidRDefault="002E0B5D" w:rsidP="00862A6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  <w:p w:rsidR="002E0B5D" w:rsidRPr="002E0B5D" w:rsidRDefault="002E0B5D" w:rsidP="00862A6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  <w:p w:rsidR="002E0B5D" w:rsidRPr="002E0B5D" w:rsidRDefault="002E0B5D" w:rsidP="00862A6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2E0B5D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0B5D" w:rsidRPr="002E0B5D" w:rsidRDefault="002E0B5D" w:rsidP="00862A6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  <w:p w:rsidR="002E0B5D" w:rsidRPr="002E0B5D" w:rsidRDefault="002E0B5D" w:rsidP="00862A6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2E0B5D">
              <w:rPr>
                <w:color w:val="000000"/>
                <w:sz w:val="18"/>
                <w:szCs w:val="18"/>
              </w:rPr>
              <w:t xml:space="preserve">7 576,0 </w:t>
            </w:r>
          </w:p>
          <w:p w:rsidR="002E0B5D" w:rsidRPr="002E0B5D" w:rsidRDefault="002E0B5D" w:rsidP="00862A6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2E0B5D">
              <w:rPr>
                <w:color w:val="000000"/>
                <w:sz w:val="18"/>
                <w:szCs w:val="18"/>
              </w:rPr>
              <w:t xml:space="preserve">3 865,1      </w:t>
            </w:r>
          </w:p>
          <w:p w:rsidR="002E0B5D" w:rsidRPr="002E0B5D" w:rsidRDefault="002E0B5D" w:rsidP="00862A6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2E0B5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E0B5D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16,8</w:t>
            </w:r>
            <w:r w:rsidRPr="002E0B5D">
              <w:rPr>
                <w:color w:val="000000"/>
                <w:sz w:val="18"/>
                <w:szCs w:val="18"/>
              </w:rPr>
              <w:t xml:space="preserve">    </w:t>
            </w:r>
          </w:p>
          <w:p w:rsidR="002E0B5D" w:rsidRPr="002E0B5D" w:rsidRDefault="002E0B5D" w:rsidP="00862A6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2E0B5D">
              <w:rPr>
                <w:color w:val="000000"/>
                <w:sz w:val="18"/>
                <w:szCs w:val="18"/>
              </w:rPr>
              <w:t xml:space="preserve"> </w:t>
            </w:r>
          </w:p>
          <w:p w:rsidR="002E0B5D" w:rsidRPr="002E0B5D" w:rsidRDefault="002E0B5D" w:rsidP="00862A6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  <w:p w:rsidR="002E0B5D" w:rsidRPr="002E0B5D" w:rsidRDefault="002E0B5D" w:rsidP="00862A65">
            <w:pPr>
              <w:jc w:val="center"/>
              <w:rPr>
                <w:color w:val="000000"/>
                <w:sz w:val="18"/>
                <w:szCs w:val="18"/>
              </w:rPr>
            </w:pPr>
            <w:r w:rsidRPr="002E0B5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B5D" w:rsidRDefault="002E0B5D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  <w:p w:rsidR="003339AA" w:rsidRDefault="003339AA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3339AA" w:rsidRDefault="003339AA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3339AA" w:rsidRPr="0051028C" w:rsidRDefault="003339AA" w:rsidP="00B2185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977DD" w:rsidTr="00E977DD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B8CCE4"/>
            <w:vAlign w:val="center"/>
          </w:tcPr>
          <w:p w:rsidR="002E0B5D" w:rsidRPr="0051028C" w:rsidRDefault="002E0B5D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8CCE4"/>
            <w:vAlign w:val="center"/>
          </w:tcPr>
          <w:p w:rsidR="002E0B5D" w:rsidRPr="00B21853" w:rsidRDefault="002E0B5D" w:rsidP="002E0B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Pr="00B21853">
              <w:rPr>
                <w:b/>
                <w:sz w:val="20"/>
                <w:szCs w:val="20"/>
              </w:rPr>
              <w:t xml:space="preserve">  по  Подпрограмме </w:t>
            </w:r>
            <w:r w:rsidRPr="00B21853">
              <w:rPr>
                <w:sz w:val="20"/>
                <w:szCs w:val="20"/>
              </w:rPr>
              <w:t>переселения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E0B5D" w:rsidRDefault="002E0B5D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0B5D" w:rsidRDefault="002E0B5D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</w:tcPr>
          <w:p w:rsidR="002E0B5D" w:rsidRPr="00CE2E5F" w:rsidRDefault="002E0B5D" w:rsidP="00862A65">
            <w:pPr>
              <w:jc w:val="center"/>
              <w:rPr>
                <w:b/>
                <w:sz w:val="22"/>
                <w:szCs w:val="22"/>
              </w:rPr>
            </w:pPr>
            <w:r w:rsidRPr="00CE2E5F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13 361,1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8CCE4"/>
          </w:tcPr>
          <w:p w:rsidR="002E0B5D" w:rsidRPr="00CE2E5F" w:rsidRDefault="002E0B5D" w:rsidP="00862A65">
            <w:pPr>
              <w:tabs>
                <w:tab w:val="left" w:pos="720"/>
              </w:tabs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13 358,0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:rsidR="002E0B5D" w:rsidRDefault="002E0B5D" w:rsidP="00862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100,0%</w:t>
            </w:r>
          </w:p>
          <w:p w:rsidR="002E0B5D" w:rsidRPr="00CE2E5F" w:rsidRDefault="002E0B5D" w:rsidP="00862A6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17A63" w:rsidRDefault="00C17A63" w:rsidP="00C17A63">
      <w:pPr>
        <w:pStyle w:val="ConsPlusNormal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1A7858" w:rsidRPr="00F2776F" w:rsidRDefault="001A7858" w:rsidP="001A7858">
      <w:pPr>
        <w:ind w:firstLine="426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 xml:space="preserve">Как видно из вышеприведенной таблицы процент исполнения мероприятий по </w:t>
      </w:r>
      <w:r>
        <w:t>переселению</w:t>
      </w:r>
      <w:r w:rsidRPr="00132D81">
        <w:t xml:space="preserve"> граждан из аварийного жилищного фонда</w:t>
      </w:r>
      <w:r>
        <w:rPr>
          <w:rFonts w:eastAsia="Calibri"/>
          <w:lang w:eastAsia="en-US"/>
        </w:rPr>
        <w:t xml:space="preserve"> по итогам 20</w:t>
      </w:r>
      <w:r w:rsidR="002E0B5D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 xml:space="preserve"> года составил  </w:t>
      </w:r>
      <w:r w:rsidRPr="00F2776F">
        <w:rPr>
          <w:rFonts w:eastAsia="Calibri"/>
          <w:b/>
          <w:u w:val="single"/>
          <w:lang w:eastAsia="en-US"/>
        </w:rPr>
        <w:t>100,0%.</w:t>
      </w:r>
    </w:p>
    <w:p w:rsidR="001A7858" w:rsidRPr="00F2776F" w:rsidRDefault="001A7858" w:rsidP="001A7858">
      <w:pPr>
        <w:ind w:firstLine="426"/>
        <w:jc w:val="both"/>
        <w:rPr>
          <w:rFonts w:eastAsia="Calibri"/>
          <w:i/>
          <w:color w:val="000000"/>
        </w:rPr>
      </w:pPr>
      <w:r w:rsidRPr="00F2776F">
        <w:rPr>
          <w:rFonts w:eastAsia="Calibri"/>
          <w:i/>
          <w:color w:val="000000"/>
        </w:rPr>
        <w:t xml:space="preserve">Можно сделать вывод, что бюджетные средства на реализацию </w:t>
      </w:r>
      <w:r w:rsidRPr="00F2776F">
        <w:rPr>
          <w:rFonts w:eastAsia="Calibri"/>
          <w:i/>
          <w:lang w:eastAsia="en-US"/>
        </w:rPr>
        <w:t>программ</w:t>
      </w:r>
      <w:r>
        <w:rPr>
          <w:rFonts w:eastAsia="Calibri"/>
          <w:i/>
          <w:lang w:eastAsia="en-US"/>
        </w:rPr>
        <w:t>ы</w:t>
      </w:r>
      <w:r w:rsidRPr="00F2776F">
        <w:rPr>
          <w:rFonts w:eastAsia="Calibri"/>
          <w:i/>
          <w:lang w:eastAsia="en-US"/>
        </w:rPr>
        <w:t xml:space="preserve"> </w:t>
      </w:r>
      <w:r>
        <w:t>переселению</w:t>
      </w:r>
      <w:r w:rsidRPr="00132D81">
        <w:t xml:space="preserve"> </w:t>
      </w:r>
      <w:r w:rsidRPr="001A7858">
        <w:rPr>
          <w:i/>
        </w:rPr>
        <w:t>граждан из аварийного жилищного фонда</w:t>
      </w:r>
      <w:r w:rsidRPr="001A7858">
        <w:rPr>
          <w:rFonts w:eastAsia="Calibri"/>
          <w:i/>
          <w:lang w:eastAsia="en-US"/>
        </w:rPr>
        <w:t xml:space="preserve">  за 2020 год  </w:t>
      </w:r>
      <w:r w:rsidRPr="001A7858">
        <w:rPr>
          <w:rFonts w:eastAsia="Calibri"/>
          <w:i/>
          <w:color w:val="000000"/>
        </w:rPr>
        <w:t>использованы городскими и сельскими поселениями в полном объеме (100,</w:t>
      </w:r>
      <w:r w:rsidRPr="00F2776F">
        <w:rPr>
          <w:rFonts w:eastAsia="Calibri"/>
          <w:i/>
          <w:color w:val="000000"/>
        </w:rPr>
        <w:t>0%).</w:t>
      </w:r>
    </w:p>
    <w:p w:rsidR="001A7858" w:rsidRDefault="001A7858" w:rsidP="001A7858">
      <w:pPr>
        <w:spacing w:line="120" w:lineRule="auto"/>
        <w:ind w:firstLine="425"/>
        <w:jc w:val="both"/>
        <w:rPr>
          <w:rFonts w:eastAsia="Calibri"/>
          <w:lang w:eastAsia="en-US"/>
        </w:rPr>
      </w:pPr>
    </w:p>
    <w:p w:rsidR="00C17A63" w:rsidRPr="004B317F" w:rsidRDefault="00C17A63" w:rsidP="00C17A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17F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фонда, является одной из наиболее актуальных задач и требует скорейшего решения с использованием программно-целевого метода.</w:t>
      </w:r>
    </w:p>
    <w:p w:rsidR="00C17A63" w:rsidRDefault="00C17A63" w:rsidP="00C17A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17F">
        <w:rPr>
          <w:rFonts w:ascii="Times New Roman" w:hAnsi="Times New Roman" w:cs="Times New Roman"/>
          <w:sz w:val="24"/>
          <w:szCs w:val="24"/>
        </w:rPr>
        <w:t>Участие</w:t>
      </w:r>
      <w:r w:rsidRPr="00E86B62">
        <w:rPr>
          <w:rFonts w:ascii="Times New Roman" w:hAnsi="Times New Roman" w:cs="Times New Roman"/>
          <w:sz w:val="24"/>
          <w:szCs w:val="24"/>
        </w:rPr>
        <w:t xml:space="preserve"> юридических и физических лиц предусмотрено только в качестве исполнителей государственных контрактов и договоров по результатам торгов, проводимых в соответствии с Федеральным </w:t>
      </w:r>
      <w:hyperlink r:id="rId16" w:tooltip="Федеральный закон от 05.04.2013 N 44-ФЗ (ред. от 24.04.2020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E86B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86B62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DA5ABB" w:rsidRPr="00BD43C1" w:rsidRDefault="00DA5ABB" w:rsidP="001A7858">
      <w:pPr>
        <w:pStyle w:val="ConsPlusNormal"/>
        <w:spacing w:line="12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32D81" w:rsidRPr="008C727D" w:rsidRDefault="00A45419" w:rsidP="00132D81">
      <w:pPr>
        <w:spacing w:after="120" w:line="280" w:lineRule="exact"/>
        <w:ind w:firstLine="425"/>
        <w:jc w:val="both"/>
      </w:pPr>
      <w:r>
        <w:rPr>
          <w:rFonts w:cs="Times New Roman,Bold"/>
          <w:bCs/>
          <w:szCs w:val="32"/>
        </w:rPr>
        <w:t>По данным информации</w:t>
      </w:r>
      <w:proofErr w:type="gramStart"/>
      <w:r>
        <w:rPr>
          <w:rFonts w:cs="Times New Roman,Bold"/>
          <w:bCs/>
          <w:szCs w:val="32"/>
        </w:rPr>
        <w:t xml:space="preserve"> ,</w:t>
      </w:r>
      <w:proofErr w:type="gramEnd"/>
      <w:r>
        <w:rPr>
          <w:rFonts w:cs="Times New Roman,Bold"/>
          <w:bCs/>
          <w:szCs w:val="32"/>
        </w:rPr>
        <w:t xml:space="preserve"> размещенной </w:t>
      </w:r>
      <w:r w:rsidRPr="00DA168B">
        <w:t>официальном сайте Единой информационной системы</w:t>
      </w:r>
      <w:r>
        <w:t xml:space="preserve"> </w:t>
      </w:r>
      <w:r w:rsidRPr="00004801">
        <w:rPr>
          <w:rStyle w:val="a5"/>
          <w:b/>
          <w:color w:val="auto"/>
        </w:rPr>
        <w:t>(</w:t>
      </w:r>
      <w:hyperlink r:id="rId17" w:history="1">
        <w:r w:rsidRPr="00004801">
          <w:rPr>
            <w:rStyle w:val="a5"/>
            <w:b/>
            <w:color w:val="auto"/>
            <w:lang w:val="en-US"/>
          </w:rPr>
          <w:t>www</w:t>
        </w:r>
        <w:r w:rsidRPr="00004801">
          <w:rPr>
            <w:rStyle w:val="a5"/>
            <w:b/>
            <w:color w:val="auto"/>
          </w:rPr>
          <w:t>.</w:t>
        </w:r>
        <w:proofErr w:type="spellStart"/>
        <w:r w:rsidRPr="00004801">
          <w:rPr>
            <w:rStyle w:val="a5"/>
            <w:b/>
            <w:color w:val="auto"/>
            <w:lang w:val="en-US"/>
          </w:rPr>
          <w:t>zakupki</w:t>
        </w:r>
        <w:proofErr w:type="spellEnd"/>
        <w:r w:rsidRPr="00004801">
          <w:rPr>
            <w:rStyle w:val="a5"/>
            <w:b/>
            <w:color w:val="auto"/>
          </w:rPr>
          <w:t>.</w:t>
        </w:r>
        <w:proofErr w:type="spellStart"/>
        <w:r w:rsidRPr="00004801">
          <w:rPr>
            <w:rStyle w:val="a5"/>
            <w:b/>
            <w:color w:val="auto"/>
            <w:lang w:val="en-US"/>
          </w:rPr>
          <w:t>gov</w:t>
        </w:r>
        <w:proofErr w:type="spellEnd"/>
        <w:r w:rsidRPr="00004801">
          <w:rPr>
            <w:rStyle w:val="a5"/>
            <w:b/>
            <w:color w:val="auto"/>
          </w:rPr>
          <w:t>.</w:t>
        </w:r>
        <w:proofErr w:type="spellStart"/>
        <w:r w:rsidRPr="00004801">
          <w:rPr>
            <w:rStyle w:val="a5"/>
            <w:b/>
            <w:color w:val="auto"/>
            <w:lang w:val="en-US"/>
          </w:rPr>
          <w:t>ru</w:t>
        </w:r>
        <w:proofErr w:type="spellEnd"/>
      </w:hyperlink>
      <w:r>
        <w:rPr>
          <w:rStyle w:val="a5"/>
          <w:color w:val="auto"/>
          <w:u w:val="none"/>
        </w:rPr>
        <w:t>) в</w:t>
      </w:r>
      <w:r>
        <w:t xml:space="preserve"> целях реализации мероприятий по переселению граждан из аварийного жилищного фонда  (целевая статья   </w:t>
      </w:r>
      <w:r w:rsidRPr="0073266B">
        <w:rPr>
          <w:b/>
        </w:rPr>
        <w:t>241F3</w:t>
      </w:r>
      <w:r>
        <w:rPr>
          <w:b/>
        </w:rPr>
        <w:t>300000</w:t>
      </w:r>
      <w:r w:rsidRPr="0073266B">
        <w:rPr>
          <w:rFonts w:eastAsia="MS Mincho"/>
          <w:color w:val="000000"/>
          <w:lang w:eastAsia="ja-JP"/>
        </w:rPr>
        <w:t>)</w:t>
      </w:r>
      <w:r>
        <w:rPr>
          <w:rFonts w:eastAsia="MS Mincho"/>
          <w:b/>
          <w:color w:val="000000"/>
          <w:lang w:eastAsia="ja-JP"/>
        </w:rPr>
        <w:t xml:space="preserve">  </w:t>
      </w:r>
      <w:r>
        <w:t xml:space="preserve">в рамках  Подпрограмм </w:t>
      </w:r>
      <w:r w:rsidRPr="0073266B">
        <w:rPr>
          <w:b/>
        </w:rPr>
        <w:t>«</w:t>
      </w:r>
      <w:r w:rsidRPr="00BE3C5C">
        <w:rPr>
          <w:b/>
        </w:rPr>
        <w:t>Переселение граждан из  аварийного жилищного фонда</w:t>
      </w:r>
      <w:r>
        <w:rPr>
          <w:b/>
        </w:rPr>
        <w:t xml:space="preserve">» </w:t>
      </w:r>
      <w:r>
        <w:t xml:space="preserve">по итогам 2020 </w:t>
      </w:r>
      <w:r w:rsidR="00132D81">
        <w:t>было  заключено и  размещено в реестре контрактов</w:t>
      </w:r>
      <w:r w:rsidR="003E7300">
        <w:t xml:space="preserve"> </w:t>
      </w:r>
      <w:r w:rsidR="00132D81">
        <w:t xml:space="preserve"> </w:t>
      </w:r>
      <w:r>
        <w:t>7</w:t>
      </w:r>
      <w:r w:rsidR="003E7300" w:rsidRPr="003E7300">
        <w:rPr>
          <w:b/>
        </w:rPr>
        <w:t xml:space="preserve"> </w:t>
      </w:r>
      <w:r w:rsidR="003E7300">
        <w:rPr>
          <w:b/>
        </w:rPr>
        <w:t xml:space="preserve"> </w:t>
      </w:r>
      <w:r w:rsidR="00132D81" w:rsidRPr="003E7300">
        <w:rPr>
          <w:b/>
        </w:rPr>
        <w:t xml:space="preserve">контрактов </w:t>
      </w:r>
      <w:r w:rsidR="00132D81" w:rsidRPr="003E7300">
        <w:t xml:space="preserve"> на общую сумму  </w:t>
      </w:r>
      <w:r w:rsidRPr="00A45419">
        <w:rPr>
          <w:b/>
        </w:rPr>
        <w:t>13 358,0</w:t>
      </w:r>
      <w:r w:rsidR="00132D81" w:rsidRPr="00A45419">
        <w:rPr>
          <w:b/>
        </w:rPr>
        <w:t xml:space="preserve"> тыс</w:t>
      </w:r>
      <w:r w:rsidR="00132D81" w:rsidRPr="003E7300">
        <w:rPr>
          <w:b/>
        </w:rPr>
        <w:t>. руб.</w:t>
      </w:r>
      <w:r w:rsidR="00132D81">
        <w:rPr>
          <w:b/>
        </w:rPr>
        <w:t xml:space="preserve"> </w:t>
      </w:r>
      <w:r w:rsidR="003E7300" w:rsidRPr="003E7300">
        <w:t>для приобретения жилых помещений (квартир) в собственность муниципальных образований</w:t>
      </w:r>
      <w:proofErr w:type="gramStart"/>
      <w:r w:rsidR="003E7300">
        <w:t xml:space="preserve"> </w:t>
      </w:r>
      <w:r w:rsidR="003E7300" w:rsidRPr="003E7300">
        <w:rPr>
          <w:b/>
        </w:rPr>
        <w:t>.</w:t>
      </w:r>
      <w:proofErr w:type="gramEnd"/>
      <w:r w:rsidR="003E7300" w:rsidRPr="003E7300">
        <w:rPr>
          <w:b/>
        </w:rPr>
        <w:t xml:space="preserve"> </w:t>
      </w:r>
      <w:r w:rsidR="008C727D">
        <w:rPr>
          <w:b/>
        </w:rPr>
        <w:t>(</w:t>
      </w:r>
      <w:r w:rsidR="008C727D" w:rsidRPr="008C727D">
        <w:t xml:space="preserve">Из них, 4 контракта на общую сумму </w:t>
      </w:r>
      <w:r w:rsidR="008C727D" w:rsidRPr="008C727D">
        <w:rPr>
          <w:b/>
        </w:rPr>
        <w:t>7 761,8 тыс. руб</w:t>
      </w:r>
      <w:r w:rsidR="008C727D">
        <w:t>. заключены в 2019 году со сроком исполнения в 2020 году):</w:t>
      </w:r>
    </w:p>
    <w:p w:rsidR="008C727D" w:rsidRPr="008C727D" w:rsidRDefault="003339AA" w:rsidP="003339AA">
      <w:pPr>
        <w:pStyle w:val="ab"/>
        <w:suppressAutoHyphens/>
        <w:autoSpaceDN/>
        <w:adjustRightInd/>
        <w:ind w:left="0" w:right="-1" w:firstLine="426"/>
        <w:contextualSpacing w:val="0"/>
        <w:rPr>
          <w:rFonts w:ascii="Times New Roman" w:hAnsi="Times New Roman" w:cs="Times New Roman"/>
          <w:sz w:val="23"/>
          <w:szCs w:val="23"/>
        </w:rPr>
      </w:pPr>
      <w:r w:rsidRPr="002F2F5C">
        <w:rPr>
          <w:rFonts w:ascii="Times New Roman" w:hAnsi="Times New Roman" w:cs="Times New Roman"/>
          <w:b/>
        </w:rPr>
        <w:t>1)</w:t>
      </w:r>
      <w:r>
        <w:rPr>
          <w:b/>
        </w:rPr>
        <w:t xml:space="preserve"> </w:t>
      </w:r>
      <w:r w:rsidRPr="008237ED">
        <w:rPr>
          <w:rFonts w:ascii="Times New Roman" w:hAnsi="Times New Roman" w:cs="Times New Roman"/>
        </w:rPr>
        <w:t>Муниципальный контракт №</w:t>
      </w:r>
      <w:r w:rsidR="008C727D">
        <w:rPr>
          <w:rFonts w:ascii="Times New Roman" w:hAnsi="Times New Roman" w:cs="Times New Roman"/>
        </w:rPr>
        <w:t>63/19</w:t>
      </w:r>
      <w:r w:rsidRPr="008237ED">
        <w:rPr>
          <w:rFonts w:ascii="Times New Roman" w:hAnsi="Times New Roman" w:cs="Times New Roman"/>
        </w:rPr>
        <w:t xml:space="preserve"> от </w:t>
      </w:r>
      <w:r w:rsidR="008C727D">
        <w:rPr>
          <w:rFonts w:ascii="Times New Roman" w:hAnsi="Times New Roman" w:cs="Times New Roman"/>
        </w:rPr>
        <w:t>28.12.2019г.</w:t>
      </w:r>
      <w:r w:rsidRPr="008237ED">
        <w:rPr>
          <w:rFonts w:ascii="Times New Roman" w:hAnsi="Times New Roman" w:cs="Times New Roman"/>
        </w:rPr>
        <w:t xml:space="preserve"> </w:t>
      </w:r>
      <w:r w:rsidR="008C727D" w:rsidRPr="008C727D">
        <w:rPr>
          <w:rFonts w:ascii="Roboto" w:hAnsi="Roboto"/>
          <w:sz w:val="23"/>
          <w:szCs w:val="23"/>
          <w:shd w:val="clear" w:color="auto" w:fill="FFFFFF"/>
        </w:rPr>
        <w:t>Переселение граждан из аварийного жилищного фонда на территории муниципального образования Сосновское сельское поселение по адресу: п. Сосново, ул. Никитина д.14, кв. 7</w:t>
      </w:r>
    </w:p>
    <w:p w:rsidR="003E2DF8" w:rsidRDefault="003339AA" w:rsidP="003339AA">
      <w:pPr>
        <w:pStyle w:val="ab"/>
        <w:suppressAutoHyphens/>
        <w:autoSpaceDN/>
        <w:adjustRightInd/>
        <w:ind w:left="0" w:right="-1" w:firstLine="426"/>
        <w:contextualSpacing w:val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>2)</w:t>
      </w:r>
      <w:r>
        <w:rPr>
          <w:rFonts w:ascii="Times New Roman" w:hAnsi="Times New Roman" w:cs="Times New Roman"/>
          <w:bCs/>
        </w:rPr>
        <w:t xml:space="preserve"> М</w:t>
      </w:r>
      <w:r w:rsidRPr="008237ED">
        <w:rPr>
          <w:rFonts w:ascii="Times New Roman" w:hAnsi="Times New Roman" w:cs="Times New Roman"/>
        </w:rPr>
        <w:t>униципальный контракт №</w:t>
      </w:r>
      <w:r w:rsidR="003E2DF8">
        <w:rPr>
          <w:rFonts w:ascii="Times New Roman" w:hAnsi="Times New Roman" w:cs="Times New Roman"/>
        </w:rPr>
        <w:t xml:space="preserve">62/19 </w:t>
      </w:r>
      <w:r w:rsidRPr="008237ED">
        <w:rPr>
          <w:rFonts w:ascii="Times New Roman" w:hAnsi="Times New Roman" w:cs="Times New Roman"/>
        </w:rPr>
        <w:t xml:space="preserve">от </w:t>
      </w:r>
      <w:r w:rsidR="003E2DF8">
        <w:rPr>
          <w:rFonts w:ascii="Times New Roman" w:hAnsi="Times New Roman" w:cs="Times New Roman"/>
        </w:rPr>
        <w:t>28.12.2019г.</w:t>
      </w:r>
      <w:r w:rsidRPr="008237ED">
        <w:rPr>
          <w:rFonts w:ascii="Times New Roman" w:hAnsi="Times New Roman" w:cs="Times New Roman"/>
        </w:rPr>
        <w:t xml:space="preserve"> </w:t>
      </w:r>
      <w:r w:rsidR="003E2DF8" w:rsidRPr="003E2DF8">
        <w:rPr>
          <w:rFonts w:ascii="Times New Roman" w:hAnsi="Times New Roman" w:cs="Times New Roman"/>
          <w:shd w:val="clear" w:color="auto" w:fill="FFFFFF"/>
        </w:rPr>
        <w:t>Переселение граждан из аварийного жилищного фонда на территории муниципального образования Сосновское сельское поселение по адресу: п. Сосново, ул. Никитина д.14, кв. 2</w:t>
      </w:r>
    </w:p>
    <w:p w:rsidR="003E2DF8" w:rsidRDefault="003339AA" w:rsidP="003E2DF8">
      <w:pPr>
        <w:pStyle w:val="ab"/>
        <w:suppressAutoHyphens/>
        <w:autoSpaceDN/>
        <w:adjustRightInd/>
        <w:ind w:left="0" w:right="-1" w:firstLine="426"/>
        <w:contextualSpacing w:val="0"/>
        <w:rPr>
          <w:rFonts w:ascii="Times New Roman" w:hAnsi="Times New Roman" w:cs="Times New Roman"/>
          <w:shd w:val="clear" w:color="auto" w:fill="FFFFFF"/>
        </w:rPr>
      </w:pPr>
      <w:r w:rsidRPr="003E2DF8">
        <w:rPr>
          <w:rFonts w:ascii="Times New Roman" w:hAnsi="Times New Roman" w:cs="Times New Roman"/>
          <w:b/>
          <w:bCs/>
        </w:rPr>
        <w:t>3)</w:t>
      </w:r>
      <w:r w:rsidRPr="003E2DF8">
        <w:rPr>
          <w:rFonts w:ascii="Times New Roman" w:hAnsi="Times New Roman" w:cs="Times New Roman"/>
        </w:rPr>
        <w:t xml:space="preserve"> </w:t>
      </w:r>
      <w:r w:rsidR="003E2DF8">
        <w:rPr>
          <w:rFonts w:ascii="Times New Roman" w:hAnsi="Times New Roman" w:cs="Times New Roman"/>
          <w:bCs/>
        </w:rPr>
        <w:t>М</w:t>
      </w:r>
      <w:r w:rsidR="003E2DF8" w:rsidRPr="008237ED">
        <w:rPr>
          <w:rFonts w:ascii="Times New Roman" w:hAnsi="Times New Roman" w:cs="Times New Roman"/>
        </w:rPr>
        <w:t>униципальный контракт №</w:t>
      </w:r>
      <w:r w:rsidR="003E2DF8">
        <w:rPr>
          <w:rFonts w:ascii="Times New Roman" w:hAnsi="Times New Roman" w:cs="Times New Roman"/>
        </w:rPr>
        <w:t xml:space="preserve">65/19 </w:t>
      </w:r>
      <w:r w:rsidR="003E2DF8" w:rsidRPr="008237ED">
        <w:rPr>
          <w:rFonts w:ascii="Times New Roman" w:hAnsi="Times New Roman" w:cs="Times New Roman"/>
        </w:rPr>
        <w:t xml:space="preserve">от </w:t>
      </w:r>
      <w:r w:rsidR="003E2DF8">
        <w:rPr>
          <w:rFonts w:ascii="Times New Roman" w:hAnsi="Times New Roman" w:cs="Times New Roman"/>
        </w:rPr>
        <w:t>28.12.2019г.</w:t>
      </w:r>
      <w:r w:rsidR="003E2DF8" w:rsidRPr="008237ED">
        <w:rPr>
          <w:rFonts w:ascii="Times New Roman" w:hAnsi="Times New Roman" w:cs="Times New Roman"/>
        </w:rPr>
        <w:t xml:space="preserve"> </w:t>
      </w:r>
      <w:r w:rsidR="003E2DF8" w:rsidRPr="003E2DF8">
        <w:rPr>
          <w:rFonts w:ascii="Times New Roman" w:hAnsi="Times New Roman" w:cs="Times New Roman"/>
          <w:shd w:val="clear" w:color="auto" w:fill="FFFFFF"/>
        </w:rPr>
        <w:t xml:space="preserve">Переселение граждан из аварийного жилищного фонда на территории муниципального образования Сосновское сельское поселение по адресу: п. Сосново, ул. Никитина д.14, кв. </w:t>
      </w:r>
      <w:r w:rsidR="003E2DF8">
        <w:rPr>
          <w:rFonts w:ascii="Times New Roman" w:hAnsi="Times New Roman" w:cs="Times New Roman"/>
          <w:shd w:val="clear" w:color="auto" w:fill="FFFFFF"/>
        </w:rPr>
        <w:t>8</w:t>
      </w:r>
    </w:p>
    <w:p w:rsidR="003E2DF8" w:rsidRDefault="003339AA" w:rsidP="003E2DF8">
      <w:pPr>
        <w:pStyle w:val="ab"/>
        <w:suppressAutoHyphens/>
        <w:autoSpaceDN/>
        <w:adjustRightInd/>
        <w:ind w:left="0" w:right="-1" w:firstLine="426"/>
        <w:contextualSpacing w:val="0"/>
        <w:rPr>
          <w:rFonts w:ascii="Times New Roman" w:hAnsi="Times New Roman" w:cs="Times New Roman"/>
          <w:shd w:val="clear" w:color="auto" w:fill="FFFFFF"/>
        </w:rPr>
      </w:pPr>
      <w:r w:rsidRPr="004D0513">
        <w:rPr>
          <w:rFonts w:ascii="Times New Roman" w:hAnsi="Times New Roman" w:cs="Times New Roman"/>
          <w:b/>
        </w:rPr>
        <w:t xml:space="preserve">4) </w:t>
      </w:r>
      <w:r w:rsidR="003E2DF8">
        <w:rPr>
          <w:rFonts w:ascii="Times New Roman" w:hAnsi="Times New Roman" w:cs="Times New Roman"/>
          <w:bCs/>
        </w:rPr>
        <w:t>М</w:t>
      </w:r>
      <w:r w:rsidR="003E2DF8" w:rsidRPr="008237ED">
        <w:rPr>
          <w:rFonts w:ascii="Times New Roman" w:hAnsi="Times New Roman" w:cs="Times New Roman"/>
        </w:rPr>
        <w:t>униципальный контракт №</w:t>
      </w:r>
      <w:r w:rsidR="003E2DF8">
        <w:rPr>
          <w:rFonts w:ascii="Times New Roman" w:hAnsi="Times New Roman" w:cs="Times New Roman"/>
        </w:rPr>
        <w:t>6</w:t>
      </w:r>
      <w:r w:rsidR="008F1336">
        <w:rPr>
          <w:rFonts w:ascii="Times New Roman" w:hAnsi="Times New Roman" w:cs="Times New Roman"/>
        </w:rPr>
        <w:t>4</w:t>
      </w:r>
      <w:r w:rsidR="003E2DF8">
        <w:rPr>
          <w:rFonts w:ascii="Times New Roman" w:hAnsi="Times New Roman" w:cs="Times New Roman"/>
        </w:rPr>
        <w:t xml:space="preserve">/19 </w:t>
      </w:r>
      <w:r w:rsidR="003E2DF8" w:rsidRPr="008237ED">
        <w:rPr>
          <w:rFonts w:ascii="Times New Roman" w:hAnsi="Times New Roman" w:cs="Times New Roman"/>
        </w:rPr>
        <w:t xml:space="preserve">от </w:t>
      </w:r>
      <w:r w:rsidR="003E2DF8">
        <w:rPr>
          <w:rFonts w:ascii="Times New Roman" w:hAnsi="Times New Roman" w:cs="Times New Roman"/>
        </w:rPr>
        <w:t>28.12.2019г.</w:t>
      </w:r>
      <w:r w:rsidR="003E2DF8" w:rsidRPr="008237ED">
        <w:rPr>
          <w:rFonts w:ascii="Times New Roman" w:hAnsi="Times New Roman" w:cs="Times New Roman"/>
        </w:rPr>
        <w:t xml:space="preserve"> </w:t>
      </w:r>
      <w:r w:rsidR="003E2DF8" w:rsidRPr="003E2DF8">
        <w:rPr>
          <w:rFonts w:ascii="Times New Roman" w:hAnsi="Times New Roman" w:cs="Times New Roman"/>
          <w:shd w:val="clear" w:color="auto" w:fill="FFFFFF"/>
        </w:rPr>
        <w:t xml:space="preserve">Переселение граждан из аварийного жилищного фонда на территории муниципального образования Сосновское сельское поселение по адресу: п. Сосново, ул. Никитина д.14, кв. </w:t>
      </w:r>
      <w:r w:rsidR="003E2DF8">
        <w:rPr>
          <w:rFonts w:ascii="Times New Roman" w:hAnsi="Times New Roman" w:cs="Times New Roman"/>
          <w:shd w:val="clear" w:color="auto" w:fill="FFFFFF"/>
        </w:rPr>
        <w:t>1</w:t>
      </w:r>
    </w:p>
    <w:p w:rsidR="003E2DF8" w:rsidRDefault="003E2DF8" w:rsidP="003E2DF8">
      <w:pPr>
        <w:pStyle w:val="ab"/>
        <w:suppressAutoHyphens/>
        <w:autoSpaceDN/>
        <w:adjustRightInd/>
        <w:ind w:left="0" w:right="-1" w:firstLine="426"/>
        <w:contextualSpacing w:val="0"/>
        <w:rPr>
          <w:rFonts w:ascii="Times New Roman" w:hAnsi="Times New Roman" w:cs="Times New Roman"/>
          <w:shd w:val="clear" w:color="auto" w:fill="FFFFFF"/>
        </w:rPr>
      </w:pPr>
      <w:r w:rsidRPr="003E2DF8">
        <w:rPr>
          <w:rFonts w:ascii="Times New Roman" w:hAnsi="Times New Roman" w:cs="Times New Roman"/>
          <w:b/>
        </w:rPr>
        <w:t>5)</w:t>
      </w:r>
      <w:r>
        <w:t xml:space="preserve"> </w:t>
      </w:r>
      <w:r>
        <w:rPr>
          <w:rFonts w:ascii="Times New Roman" w:hAnsi="Times New Roman" w:cs="Times New Roman"/>
          <w:bCs/>
        </w:rPr>
        <w:t>М</w:t>
      </w:r>
      <w:r w:rsidRPr="008237ED">
        <w:rPr>
          <w:rFonts w:ascii="Times New Roman" w:hAnsi="Times New Roman" w:cs="Times New Roman"/>
        </w:rPr>
        <w:t>униципальный контракт №</w:t>
      </w:r>
      <w:r w:rsidR="008F1336">
        <w:rPr>
          <w:rFonts w:ascii="Times New Roman" w:hAnsi="Times New Roman" w:cs="Times New Roman"/>
        </w:rPr>
        <w:t>50/20</w:t>
      </w:r>
      <w:r>
        <w:rPr>
          <w:rFonts w:ascii="Times New Roman" w:hAnsi="Times New Roman" w:cs="Times New Roman"/>
        </w:rPr>
        <w:t xml:space="preserve"> </w:t>
      </w:r>
      <w:r w:rsidRPr="008237ED">
        <w:rPr>
          <w:rFonts w:ascii="Times New Roman" w:hAnsi="Times New Roman" w:cs="Times New Roman"/>
        </w:rPr>
        <w:t xml:space="preserve">от </w:t>
      </w:r>
      <w:r w:rsidR="008F1336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</w:t>
      </w:r>
      <w:r w:rsidR="008F133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</w:t>
      </w:r>
      <w:r w:rsidR="008F133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г.</w:t>
      </w:r>
      <w:r w:rsidRPr="008237ED">
        <w:rPr>
          <w:rFonts w:ascii="Times New Roman" w:hAnsi="Times New Roman" w:cs="Times New Roman"/>
        </w:rPr>
        <w:t xml:space="preserve"> </w:t>
      </w:r>
      <w:r w:rsidRPr="003E2DF8">
        <w:rPr>
          <w:rFonts w:ascii="Times New Roman" w:hAnsi="Times New Roman" w:cs="Times New Roman"/>
          <w:shd w:val="clear" w:color="auto" w:fill="FFFFFF"/>
        </w:rPr>
        <w:t xml:space="preserve">Переселение граждан из аварийного жилищного фонда на территории муниципального образования Сосновское сельское поселение по адресу: п. Сосново, ул. Никитина д.14, кв. </w:t>
      </w:r>
      <w:r>
        <w:rPr>
          <w:rFonts w:ascii="Times New Roman" w:hAnsi="Times New Roman" w:cs="Times New Roman"/>
          <w:shd w:val="clear" w:color="auto" w:fill="FFFFFF"/>
        </w:rPr>
        <w:t>5</w:t>
      </w:r>
    </w:p>
    <w:p w:rsidR="00DE1DCE" w:rsidRDefault="00DE1DCE" w:rsidP="00DE1DCE">
      <w:pPr>
        <w:pStyle w:val="ab"/>
        <w:suppressAutoHyphens/>
        <w:autoSpaceDN/>
        <w:adjustRightInd/>
        <w:ind w:left="0" w:right="-1" w:firstLine="426"/>
        <w:contextualSpacing w:val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>6</w:t>
      </w:r>
      <w:r w:rsidRPr="003E2DF8">
        <w:rPr>
          <w:rFonts w:ascii="Times New Roman" w:hAnsi="Times New Roman" w:cs="Times New Roman"/>
          <w:b/>
        </w:rPr>
        <w:t>)</w:t>
      </w:r>
      <w:r>
        <w:t xml:space="preserve"> </w:t>
      </w:r>
      <w:r>
        <w:rPr>
          <w:rFonts w:ascii="Times New Roman" w:hAnsi="Times New Roman" w:cs="Times New Roman"/>
          <w:bCs/>
        </w:rPr>
        <w:t>М</w:t>
      </w:r>
      <w:r w:rsidRPr="008237ED">
        <w:rPr>
          <w:rFonts w:ascii="Times New Roman" w:hAnsi="Times New Roman" w:cs="Times New Roman"/>
        </w:rPr>
        <w:t>униципальный контракт №</w:t>
      </w:r>
      <w:r w:rsidR="008F1336">
        <w:rPr>
          <w:rFonts w:ascii="Times New Roman" w:hAnsi="Times New Roman" w:cs="Times New Roman"/>
        </w:rPr>
        <w:t>29/20</w:t>
      </w:r>
      <w:r>
        <w:rPr>
          <w:rFonts w:ascii="Times New Roman" w:hAnsi="Times New Roman" w:cs="Times New Roman"/>
        </w:rPr>
        <w:t xml:space="preserve"> </w:t>
      </w:r>
      <w:r w:rsidRPr="008237ED">
        <w:rPr>
          <w:rFonts w:ascii="Times New Roman" w:hAnsi="Times New Roman" w:cs="Times New Roman"/>
        </w:rPr>
        <w:t xml:space="preserve">от </w:t>
      </w:r>
      <w:r w:rsidR="008F1336">
        <w:rPr>
          <w:rFonts w:ascii="Times New Roman" w:hAnsi="Times New Roman" w:cs="Times New Roman"/>
        </w:rPr>
        <w:t>17.07.2020</w:t>
      </w:r>
      <w:r>
        <w:rPr>
          <w:rFonts w:ascii="Times New Roman" w:hAnsi="Times New Roman" w:cs="Times New Roman"/>
        </w:rPr>
        <w:t>г.</w:t>
      </w:r>
      <w:r w:rsidRPr="008237ED">
        <w:rPr>
          <w:rFonts w:ascii="Times New Roman" w:hAnsi="Times New Roman" w:cs="Times New Roman"/>
        </w:rPr>
        <w:t xml:space="preserve"> </w:t>
      </w:r>
      <w:r w:rsidRPr="003E2DF8">
        <w:rPr>
          <w:rFonts w:ascii="Times New Roman" w:hAnsi="Times New Roman" w:cs="Times New Roman"/>
          <w:shd w:val="clear" w:color="auto" w:fill="FFFFFF"/>
        </w:rPr>
        <w:t xml:space="preserve">Переселение граждан из аварийного жилищного фонда на территории муниципального образования Сосновское сельское поселение по адресу: п. Сосново, ул. Никитина д.14, кв. </w:t>
      </w:r>
      <w:r w:rsidR="008F1336">
        <w:rPr>
          <w:rFonts w:ascii="Times New Roman" w:hAnsi="Times New Roman" w:cs="Times New Roman"/>
          <w:shd w:val="clear" w:color="auto" w:fill="FFFFFF"/>
        </w:rPr>
        <w:t>3</w:t>
      </w:r>
    </w:p>
    <w:p w:rsidR="00DC119B" w:rsidRDefault="00DC119B" w:rsidP="00DC119B">
      <w:pPr>
        <w:pStyle w:val="ab"/>
        <w:suppressAutoHyphens/>
        <w:autoSpaceDN/>
        <w:adjustRightInd/>
        <w:ind w:left="0" w:right="-1" w:firstLine="426"/>
        <w:contextualSpacing w:val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Cs/>
        </w:rPr>
        <w:t xml:space="preserve">7) Договор купли-продажи доли квартиры </w:t>
      </w:r>
      <w:r w:rsidRPr="008237E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47БА 3420811 25.12.2020г.</w:t>
      </w:r>
      <w:r w:rsidRPr="008237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Покупка в долевую собственность 18/40 долей  в праве общей долевой собственности в квартире</w:t>
      </w:r>
      <w:r w:rsidRPr="003E2DF8">
        <w:rPr>
          <w:rFonts w:ascii="Times New Roman" w:hAnsi="Times New Roman" w:cs="Times New Roman"/>
          <w:shd w:val="clear" w:color="auto" w:fill="FFFFFF"/>
        </w:rPr>
        <w:t xml:space="preserve"> по адресу: п. Сосново, ул. Никитина д.14, кв. </w:t>
      </w:r>
      <w:r>
        <w:rPr>
          <w:rFonts w:ascii="Times New Roman" w:hAnsi="Times New Roman" w:cs="Times New Roman"/>
          <w:shd w:val="clear" w:color="auto" w:fill="FFFFFF"/>
        </w:rPr>
        <w:t>1</w:t>
      </w:r>
    </w:p>
    <w:p w:rsidR="00DC119B" w:rsidRDefault="00DC119B" w:rsidP="008B6312">
      <w:pPr>
        <w:pStyle w:val="ab"/>
        <w:suppressAutoHyphens/>
        <w:autoSpaceDN/>
        <w:adjustRightInd/>
        <w:spacing w:line="120" w:lineRule="auto"/>
        <w:ind w:left="0" w:firstLine="425"/>
        <w:contextualSpacing w:val="0"/>
      </w:pPr>
    </w:p>
    <w:p w:rsidR="003339AA" w:rsidRPr="008A1380" w:rsidRDefault="003339AA" w:rsidP="003339AA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Общий объем законтрактованных средств составил  </w:t>
      </w:r>
      <w:r w:rsidR="008B6312" w:rsidRPr="008B6312">
        <w:rPr>
          <w:rFonts w:eastAsia="Calibri"/>
          <w:b/>
          <w:color w:val="000000"/>
        </w:rPr>
        <w:t xml:space="preserve">13 358,0 </w:t>
      </w:r>
      <w:r w:rsidRPr="008B6312">
        <w:rPr>
          <w:rFonts w:eastAsia="Calibri"/>
          <w:b/>
          <w:color w:val="000000"/>
        </w:rPr>
        <w:t>тыс. руб</w:t>
      </w:r>
      <w:r w:rsidRPr="008A1380">
        <w:rPr>
          <w:rFonts w:eastAsia="Calibri"/>
          <w:b/>
          <w:color w:val="000000"/>
        </w:rPr>
        <w:t>.</w:t>
      </w:r>
      <w:r>
        <w:rPr>
          <w:rFonts w:eastAsia="Calibri"/>
          <w:b/>
          <w:color w:val="000000"/>
        </w:rPr>
        <w:t xml:space="preserve">, </w:t>
      </w:r>
      <w:r>
        <w:rPr>
          <w:rFonts w:eastAsia="Calibri"/>
          <w:color w:val="000000"/>
        </w:rPr>
        <w:t xml:space="preserve">или </w:t>
      </w:r>
      <w:r w:rsidRPr="004D0513">
        <w:rPr>
          <w:rFonts w:eastAsia="Calibri"/>
          <w:b/>
          <w:color w:val="000000"/>
        </w:rPr>
        <w:t xml:space="preserve">100,0% </w:t>
      </w:r>
      <w:r>
        <w:rPr>
          <w:rFonts w:eastAsia="Calibri"/>
          <w:color w:val="000000"/>
        </w:rPr>
        <w:t xml:space="preserve">от общей суммы средств, подлежащей контрактации на 2020 год. </w:t>
      </w:r>
      <w:r w:rsidRPr="008A1380">
        <w:rPr>
          <w:rFonts w:eastAsia="Calibri"/>
          <w:color w:val="000000"/>
        </w:rPr>
        <w:t>План на 2020 год выполнен на 100,0%</w:t>
      </w:r>
      <w:r>
        <w:rPr>
          <w:rFonts w:eastAsia="Calibri"/>
          <w:color w:val="000000"/>
        </w:rPr>
        <w:t>.</w:t>
      </w:r>
    </w:p>
    <w:p w:rsidR="00705242" w:rsidRDefault="00077E27" w:rsidP="00705242">
      <w:pPr>
        <w:ind w:firstLine="426"/>
        <w:jc w:val="both"/>
      </w:pPr>
      <w:r>
        <w:rPr>
          <w:lang w:eastAsia="en-US"/>
        </w:rPr>
        <w:t>В</w:t>
      </w:r>
      <w:r w:rsidR="00705242" w:rsidRPr="00A97536">
        <w:rPr>
          <w:lang w:eastAsia="en-US"/>
        </w:rPr>
        <w:t xml:space="preserve"> 20</w:t>
      </w:r>
      <w:r w:rsidR="00705242">
        <w:rPr>
          <w:lang w:eastAsia="en-US"/>
        </w:rPr>
        <w:t>20</w:t>
      </w:r>
      <w:r w:rsidR="00705242" w:rsidRPr="00A97536">
        <w:rPr>
          <w:lang w:eastAsia="en-US"/>
        </w:rPr>
        <w:t xml:space="preserve"> году по итогам реализации мероприятий </w:t>
      </w:r>
      <w:r w:rsidR="00705242">
        <w:rPr>
          <w:bCs/>
        </w:rPr>
        <w:t xml:space="preserve">регионального проекта </w:t>
      </w:r>
      <w:r w:rsidR="00705242" w:rsidRPr="00820BB9">
        <w:rPr>
          <w:bCs/>
        </w:rPr>
        <w:t>«Обеспечение устойчивого сокращения непригодного для проживания жилищного фонда</w:t>
      </w:r>
      <w:r w:rsidR="00705242" w:rsidRPr="003E7300">
        <w:t xml:space="preserve"> </w:t>
      </w:r>
      <w:r w:rsidR="00705242">
        <w:t xml:space="preserve">Подпрограмм </w:t>
      </w:r>
      <w:r w:rsidR="00705242" w:rsidRPr="0073266B">
        <w:rPr>
          <w:b/>
        </w:rPr>
        <w:t>«</w:t>
      </w:r>
      <w:r w:rsidR="00705242" w:rsidRPr="00BE3C5C">
        <w:rPr>
          <w:b/>
        </w:rPr>
        <w:t>Переселение граждан из  аварийного жилищного фонда</w:t>
      </w:r>
      <w:r w:rsidR="00705242">
        <w:rPr>
          <w:b/>
        </w:rPr>
        <w:t xml:space="preserve">» </w:t>
      </w:r>
      <w:r w:rsidR="00705242">
        <w:t>на территории Приозерского района осуществлено расселение:</w:t>
      </w:r>
    </w:p>
    <w:p w:rsidR="00705242" w:rsidRDefault="00705242" w:rsidP="00705242">
      <w:pPr>
        <w:numPr>
          <w:ilvl w:val="0"/>
          <w:numId w:val="21"/>
        </w:numPr>
        <w:ind w:left="0" w:firstLine="425"/>
        <w:jc w:val="both"/>
        <w:rPr>
          <w:lang w:eastAsia="en-US"/>
        </w:rPr>
      </w:pPr>
      <w:r w:rsidRPr="003E7300">
        <w:rPr>
          <w:b/>
          <w:lang w:eastAsia="en-US"/>
        </w:rPr>
        <w:t>2</w:t>
      </w:r>
      <w:r>
        <w:rPr>
          <w:b/>
          <w:lang w:eastAsia="en-US"/>
        </w:rPr>
        <w:t xml:space="preserve">64,9 </w:t>
      </w:r>
      <w:r w:rsidRPr="00B86DA3">
        <w:rPr>
          <w:b/>
          <w:lang w:eastAsia="en-US"/>
        </w:rPr>
        <w:t>м</w:t>
      </w:r>
      <w:r w:rsidRPr="00B86DA3">
        <w:rPr>
          <w:b/>
          <w:sz w:val="32"/>
          <w:szCs w:val="32"/>
          <w:lang w:eastAsia="en-US"/>
        </w:rPr>
        <w:t>²</w:t>
      </w:r>
      <w:r>
        <w:rPr>
          <w:lang w:eastAsia="en-US"/>
        </w:rPr>
        <w:t xml:space="preserve"> из 252,3</w:t>
      </w:r>
      <w:r w:rsidRPr="00FC1168">
        <w:rPr>
          <w:b/>
          <w:lang w:eastAsia="en-US"/>
        </w:rPr>
        <w:t xml:space="preserve"> </w:t>
      </w:r>
      <w:r w:rsidRPr="00B86DA3">
        <w:rPr>
          <w:b/>
          <w:lang w:eastAsia="en-US"/>
        </w:rPr>
        <w:t>м</w:t>
      </w:r>
      <w:r w:rsidRPr="00B86DA3">
        <w:rPr>
          <w:b/>
          <w:sz w:val="32"/>
          <w:szCs w:val="32"/>
          <w:lang w:eastAsia="en-US"/>
        </w:rPr>
        <w:t>²</w:t>
      </w:r>
      <w:r>
        <w:rPr>
          <w:lang w:eastAsia="en-US"/>
        </w:rPr>
        <w:t xml:space="preserve">  площади расселяемых жилых помещений, предусмотренных паспортами муниципальных программ  (Сосновское сельское поселение)</w:t>
      </w:r>
    </w:p>
    <w:p w:rsidR="00705242" w:rsidRDefault="00705242" w:rsidP="00705242">
      <w:pPr>
        <w:numPr>
          <w:ilvl w:val="0"/>
          <w:numId w:val="21"/>
        </w:numPr>
        <w:ind w:left="0" w:firstLine="425"/>
        <w:jc w:val="both"/>
        <w:rPr>
          <w:lang w:eastAsia="en-US"/>
        </w:rPr>
      </w:pPr>
      <w:r w:rsidRPr="00B86DA3">
        <w:rPr>
          <w:lang w:eastAsia="en-US"/>
        </w:rPr>
        <w:t>Расселено</w:t>
      </w:r>
      <w:r>
        <w:rPr>
          <w:b/>
          <w:lang w:eastAsia="en-US"/>
        </w:rPr>
        <w:t xml:space="preserve"> 18</w:t>
      </w:r>
      <w:r>
        <w:rPr>
          <w:lang w:eastAsia="en-US"/>
        </w:rPr>
        <w:t xml:space="preserve"> человек из 18 человек, предусмотренных в целом паспортами муниципальных программ городских и сельских поселений.</w:t>
      </w:r>
      <w:r w:rsidRPr="0049437E">
        <w:rPr>
          <w:lang w:eastAsia="en-US"/>
        </w:rPr>
        <w:t xml:space="preserve"> </w:t>
      </w:r>
      <w:r>
        <w:rPr>
          <w:lang w:eastAsia="en-US"/>
        </w:rPr>
        <w:t>(Сосновское сельское поселение)</w:t>
      </w:r>
    </w:p>
    <w:p w:rsidR="00705242" w:rsidRDefault="00705242" w:rsidP="00705242">
      <w:pPr>
        <w:numPr>
          <w:ilvl w:val="0"/>
          <w:numId w:val="21"/>
        </w:numPr>
        <w:ind w:left="0" w:firstLine="425"/>
        <w:jc w:val="both"/>
        <w:rPr>
          <w:lang w:eastAsia="en-US"/>
        </w:rPr>
      </w:pPr>
      <w:r>
        <w:rPr>
          <w:sz w:val="23"/>
          <w:szCs w:val="23"/>
        </w:rPr>
        <w:lastRenderedPageBreak/>
        <w:t>К</w:t>
      </w:r>
      <w:r w:rsidRPr="0061476C">
        <w:rPr>
          <w:sz w:val="23"/>
          <w:szCs w:val="23"/>
        </w:rPr>
        <w:t xml:space="preserve">оличество расселенных помещений </w:t>
      </w:r>
      <w:r w:rsidRPr="00FC1168">
        <w:rPr>
          <w:b/>
          <w:sz w:val="23"/>
          <w:szCs w:val="23"/>
        </w:rPr>
        <w:t>7 единиц</w:t>
      </w:r>
      <w:r>
        <w:rPr>
          <w:sz w:val="23"/>
          <w:szCs w:val="23"/>
        </w:rPr>
        <w:t xml:space="preserve"> из 7 единиц, </w:t>
      </w:r>
      <w:r>
        <w:rPr>
          <w:lang w:eastAsia="en-US"/>
        </w:rPr>
        <w:t>предусмотренных паспортами муниципальных программ  (Сосновское сельское поселение)</w:t>
      </w:r>
    </w:p>
    <w:p w:rsidR="00705242" w:rsidRDefault="00077E27" w:rsidP="00705242">
      <w:pPr>
        <w:jc w:val="both"/>
        <w:rPr>
          <w:bCs/>
        </w:rPr>
      </w:pPr>
      <w:r>
        <w:rPr>
          <w:lang w:eastAsia="en-US"/>
        </w:rPr>
        <w:t xml:space="preserve">      </w:t>
      </w:r>
      <w:r w:rsidR="00705242">
        <w:rPr>
          <w:lang w:eastAsia="en-US"/>
        </w:rPr>
        <w:t xml:space="preserve">Таким образом, планируемые показатели </w:t>
      </w:r>
      <w:r w:rsidR="00705242">
        <w:t xml:space="preserve">Подпрограмм </w:t>
      </w:r>
      <w:r w:rsidR="00705242" w:rsidRPr="0073266B">
        <w:rPr>
          <w:b/>
        </w:rPr>
        <w:t>«</w:t>
      </w:r>
      <w:r w:rsidR="00705242" w:rsidRPr="00BE3C5C">
        <w:rPr>
          <w:b/>
        </w:rPr>
        <w:t>Переселение граждан из  аварийного жилищного фонда</w:t>
      </w:r>
      <w:r w:rsidR="00705242">
        <w:rPr>
          <w:b/>
        </w:rPr>
        <w:t xml:space="preserve">» </w:t>
      </w:r>
      <w:r w:rsidR="00705242" w:rsidRPr="00B86DA3">
        <w:t xml:space="preserve">исполнены </w:t>
      </w:r>
      <w:r w:rsidR="00705242">
        <w:t xml:space="preserve"> </w:t>
      </w:r>
      <w:r w:rsidR="00705242" w:rsidRPr="00B86DA3">
        <w:rPr>
          <w:u w:val="single"/>
        </w:rPr>
        <w:t xml:space="preserve">полном </w:t>
      </w:r>
      <w:proofErr w:type="gramStart"/>
      <w:r w:rsidR="00705242" w:rsidRPr="00B86DA3">
        <w:rPr>
          <w:u w:val="single"/>
        </w:rPr>
        <w:t>объеме</w:t>
      </w:r>
      <w:proofErr w:type="gramEnd"/>
      <w:r w:rsidR="00705242">
        <w:rPr>
          <w:u w:val="single"/>
        </w:rPr>
        <w:t xml:space="preserve"> и более</w:t>
      </w:r>
      <w:r w:rsidR="00705242" w:rsidRPr="00B86DA3">
        <w:t>.</w:t>
      </w:r>
      <w:r w:rsidR="00705242">
        <w:rPr>
          <w:lang w:eastAsia="en-US"/>
        </w:rPr>
        <w:t xml:space="preserve">  Программные мероприятия по итогам 2020 года реализованы  полностью.</w:t>
      </w:r>
      <w:r w:rsidR="00705242" w:rsidRPr="00FC1168">
        <w:t xml:space="preserve"> </w:t>
      </w:r>
      <w:r w:rsidR="00705242">
        <w:t>По целевому показателю – «Расселенная площадь» отмечается перевыполнение плана на 5,0</w:t>
      </w:r>
      <w:r w:rsidR="00705242" w:rsidRPr="00B55D70">
        <w:t>%</w:t>
      </w:r>
      <w:r w:rsidR="00705242" w:rsidRPr="00B55D70">
        <w:rPr>
          <w:i/>
        </w:rPr>
        <w:t xml:space="preserve">.  </w:t>
      </w:r>
    </w:p>
    <w:p w:rsidR="003339AA" w:rsidRDefault="003339AA" w:rsidP="003339AA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Cs/>
        </w:rPr>
        <w:t xml:space="preserve"> </w:t>
      </w:r>
      <w:r w:rsidR="00077E27">
        <w:rPr>
          <w:bCs/>
        </w:rPr>
        <w:t xml:space="preserve">      </w:t>
      </w:r>
      <w:r w:rsidRPr="003306E4">
        <w:rPr>
          <w:b/>
          <w:bCs/>
        </w:rPr>
        <w:t>Вывод</w:t>
      </w:r>
      <w:r>
        <w:rPr>
          <w:bCs/>
        </w:rPr>
        <w:t xml:space="preserve">: Реализация  </w:t>
      </w:r>
      <w:r w:rsidR="00FC1168" w:rsidRPr="0049437E">
        <w:rPr>
          <w:bCs/>
        </w:rPr>
        <w:t xml:space="preserve">Подпрограммы </w:t>
      </w:r>
      <w:r w:rsidR="00FC1168" w:rsidRPr="0049437E">
        <w:rPr>
          <w:b/>
          <w:lang w:eastAsia="en-US"/>
        </w:rPr>
        <w:t>«Переселение граждан из аварийного жилищного фонда</w:t>
      </w:r>
      <w:r w:rsidR="00FC1168">
        <w:rPr>
          <w:b/>
          <w:lang w:eastAsia="en-US"/>
        </w:rPr>
        <w:t>»</w:t>
      </w:r>
      <w:r w:rsidRPr="00644ADC">
        <w:rPr>
          <w:rFonts w:eastAsia="Calibri"/>
          <w:lang w:eastAsia="en-US"/>
        </w:rPr>
        <w:t xml:space="preserve"> </w:t>
      </w:r>
      <w:r>
        <w:rPr>
          <w:bCs/>
        </w:rPr>
        <w:t>на территории муниципального образования Приозерский муниципальный район соответствует запланированным результатам при запланированном объеме расходов.</w:t>
      </w:r>
      <w:r w:rsidRPr="004C154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339AA" w:rsidRDefault="003339AA" w:rsidP="003339AA">
      <w:pPr>
        <w:ind w:firstLine="426"/>
        <w:jc w:val="both"/>
        <w:rPr>
          <w:color w:val="000000"/>
        </w:rPr>
      </w:pPr>
      <w:r w:rsidRPr="004C154E">
        <w:rPr>
          <w:color w:val="000000"/>
        </w:rPr>
        <w:t xml:space="preserve">Оценивая эффективность использования бюджетных средств, установлено – средства, выделенные на исполнение </w:t>
      </w:r>
      <w:r>
        <w:rPr>
          <w:color w:val="000000"/>
        </w:rPr>
        <w:t xml:space="preserve"> П</w:t>
      </w:r>
      <w:r w:rsidR="00FC1168">
        <w:rPr>
          <w:color w:val="000000"/>
        </w:rPr>
        <w:t>од</w:t>
      </w:r>
      <w:r w:rsidR="00077E27">
        <w:rPr>
          <w:color w:val="000000"/>
        </w:rPr>
        <w:t>п</w:t>
      </w:r>
      <w:r w:rsidRPr="004C154E">
        <w:rPr>
          <w:color w:val="000000"/>
        </w:rPr>
        <w:t>рограмм</w:t>
      </w:r>
      <w:r w:rsidR="00FC1168">
        <w:rPr>
          <w:color w:val="000000"/>
        </w:rPr>
        <w:t>ы</w:t>
      </w:r>
      <w:r w:rsidRPr="004C154E">
        <w:rPr>
          <w:color w:val="000000"/>
        </w:rPr>
        <w:t xml:space="preserve">, израсходованы на задачи, которые  установлены в </w:t>
      </w:r>
      <w:r w:rsidR="00FC1168">
        <w:rPr>
          <w:color w:val="000000"/>
        </w:rPr>
        <w:t>подп</w:t>
      </w:r>
      <w:r w:rsidRPr="004C154E">
        <w:rPr>
          <w:color w:val="000000"/>
        </w:rPr>
        <w:t>рограмм</w:t>
      </w:r>
      <w:r w:rsidR="00FC1168">
        <w:rPr>
          <w:color w:val="000000"/>
        </w:rPr>
        <w:t>е</w:t>
      </w:r>
      <w:r w:rsidRPr="004C154E">
        <w:rPr>
          <w:color w:val="000000"/>
        </w:rPr>
        <w:t xml:space="preserve"> и достигнуты в полном объеме в ходе исполнения программных мероприятий</w:t>
      </w:r>
      <w:r>
        <w:rPr>
          <w:color w:val="000000"/>
        </w:rPr>
        <w:t>.</w:t>
      </w:r>
    </w:p>
    <w:p w:rsidR="00A45419" w:rsidRDefault="00A45419" w:rsidP="00862A65">
      <w:pPr>
        <w:spacing w:line="120" w:lineRule="auto"/>
        <w:ind w:firstLine="425"/>
        <w:jc w:val="both"/>
        <w:rPr>
          <w:lang w:eastAsia="en-US"/>
        </w:rPr>
      </w:pPr>
    </w:p>
    <w:p w:rsidR="00862A65" w:rsidRPr="00966781" w:rsidRDefault="00862A65" w:rsidP="00862A65">
      <w:pPr>
        <w:spacing w:line="120" w:lineRule="auto"/>
        <w:ind w:firstLine="425"/>
        <w:jc w:val="both"/>
        <w:rPr>
          <w:lang w:eastAsia="en-US"/>
        </w:rPr>
      </w:pPr>
    </w:p>
    <w:p w:rsidR="00B15395" w:rsidRDefault="00FC1168" w:rsidP="00F63AF4">
      <w:pPr>
        <w:ind w:firstLine="425"/>
        <w:jc w:val="both"/>
        <w:rPr>
          <w:b/>
          <w:bCs/>
          <w:sz w:val="25"/>
          <w:szCs w:val="25"/>
        </w:rPr>
      </w:pPr>
      <w:r w:rsidRPr="00B55D70">
        <w:rPr>
          <w:i/>
        </w:rPr>
        <w:t xml:space="preserve"> </w:t>
      </w:r>
      <w:r w:rsidR="00B15395">
        <w:rPr>
          <w:b/>
          <w:bCs/>
          <w:sz w:val="25"/>
          <w:szCs w:val="25"/>
        </w:rPr>
        <w:t>Выводы по результатам экспертно-аналитического мероприятия: «</w:t>
      </w:r>
      <w:r w:rsidR="00B15395" w:rsidRPr="002E4198">
        <w:rPr>
          <w:b/>
          <w:bCs/>
          <w:sz w:val="25"/>
          <w:szCs w:val="25"/>
        </w:rPr>
        <w:t xml:space="preserve">Мониторинг </w:t>
      </w:r>
      <w:r w:rsidR="00B15395">
        <w:rPr>
          <w:b/>
          <w:bCs/>
          <w:sz w:val="25"/>
          <w:szCs w:val="25"/>
        </w:rPr>
        <w:t>реализации городскими и сельскими поселениями МО Приозерский муниципальный район региональных проектов (программ) за 20</w:t>
      </w:r>
      <w:r w:rsidR="00270484">
        <w:rPr>
          <w:b/>
          <w:bCs/>
          <w:sz w:val="25"/>
          <w:szCs w:val="25"/>
        </w:rPr>
        <w:t>20</w:t>
      </w:r>
      <w:r w:rsidR="00B15395">
        <w:rPr>
          <w:b/>
          <w:bCs/>
          <w:sz w:val="25"/>
          <w:szCs w:val="25"/>
        </w:rPr>
        <w:t xml:space="preserve"> год в рамках национальных проектов»: </w:t>
      </w:r>
    </w:p>
    <w:p w:rsidR="00862A65" w:rsidRDefault="00862A65" w:rsidP="00862A65">
      <w:pPr>
        <w:spacing w:line="120" w:lineRule="auto"/>
        <w:ind w:firstLine="425"/>
        <w:jc w:val="both"/>
        <w:rPr>
          <w:b/>
        </w:rPr>
      </w:pPr>
    </w:p>
    <w:p w:rsidR="00B15395" w:rsidRDefault="00B15395" w:rsidP="00B15395">
      <w:pPr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</w:pPr>
      <w:r>
        <w:t xml:space="preserve">По итогам </w:t>
      </w:r>
      <w:r w:rsidR="00862A65">
        <w:t xml:space="preserve"> </w:t>
      </w:r>
      <w:r>
        <w:t>20</w:t>
      </w:r>
      <w:r w:rsidR="00862A65">
        <w:t>20</w:t>
      </w:r>
      <w:r>
        <w:t xml:space="preserve"> года Контрольно-счетным органом осуществлен анализ реализации на территории городских и сельских поселений МО Приозерский муниципальный район </w:t>
      </w:r>
      <w:r w:rsidRPr="00D97336">
        <w:rPr>
          <w:b/>
        </w:rPr>
        <w:t>национального проекта «Жилье и городская среда»</w:t>
      </w:r>
      <w:r>
        <w:t xml:space="preserve"> (группа направления расходов </w:t>
      </w:r>
      <w:r w:rsidRPr="00D97336">
        <w:t xml:space="preserve">  </w:t>
      </w:r>
      <w:r w:rsidRPr="00D97336">
        <w:rPr>
          <w:b/>
          <w:lang w:val="en-US"/>
        </w:rPr>
        <w:t>F</w:t>
      </w:r>
      <w:r w:rsidRPr="00D97336">
        <w:t>0000)</w:t>
      </w:r>
      <w:r>
        <w:t>.</w:t>
      </w:r>
    </w:p>
    <w:p w:rsidR="003F7940" w:rsidRPr="003F7940" w:rsidRDefault="003F7940" w:rsidP="003F7940">
      <w:pPr>
        <w:autoSpaceDE w:val="0"/>
        <w:autoSpaceDN w:val="0"/>
        <w:adjustRightInd w:val="0"/>
        <w:ind w:firstLine="426"/>
        <w:jc w:val="both"/>
      </w:pPr>
      <w:r w:rsidRPr="003F7940">
        <w:t>Реализация региональных проектов в текущем году осуществляется в сложной санитарно-эпидемиологической ситуации, связанной с распространением новой коронавирусной инфекции COVID-19, что вносит свои коррективы в процесс исполнения мероприятий региональных проектов, принята во внимание несопоставимость условий реализации региональных проектов по сравнению с прошлым годом.</w:t>
      </w:r>
    </w:p>
    <w:p w:rsidR="00862A65" w:rsidRPr="00BB0ACA" w:rsidRDefault="00862A65" w:rsidP="00862A65">
      <w:pPr>
        <w:tabs>
          <w:tab w:val="left" w:pos="709"/>
        </w:tabs>
        <w:jc w:val="both"/>
      </w:pPr>
      <w:r>
        <w:rPr>
          <w:rFonts w:eastAsia="Calibri"/>
          <w:color w:val="000000"/>
        </w:rPr>
        <w:t xml:space="preserve">      </w:t>
      </w:r>
      <w:r w:rsidRPr="00862A65">
        <w:rPr>
          <w:rFonts w:eastAsia="Calibri"/>
          <w:b/>
          <w:color w:val="000000"/>
        </w:rPr>
        <w:t>2</w:t>
      </w:r>
      <w:r>
        <w:rPr>
          <w:rFonts w:eastAsia="Calibri"/>
          <w:color w:val="000000"/>
        </w:rPr>
        <w:t>. О</w:t>
      </w:r>
      <w:r w:rsidRPr="00BB0ACA">
        <w:t xml:space="preserve">сновным инструментом достижения национальных целей развития, установленных Указами Президента Российской Федерации </w:t>
      </w:r>
      <w:r w:rsidRPr="00BB0ACA">
        <w:rPr>
          <w:color w:val="000000"/>
        </w:rPr>
        <w:t xml:space="preserve">от 07.05.2018 г. </w:t>
      </w:r>
      <w:r w:rsidRPr="00BB0ACA">
        <w:rPr>
          <w:b/>
          <w:color w:val="000000"/>
        </w:rPr>
        <w:t>№ 204</w:t>
      </w:r>
      <w:r w:rsidRPr="00BB0ACA">
        <w:rPr>
          <w:color w:val="000000"/>
        </w:rPr>
        <w:t xml:space="preserve"> </w:t>
      </w:r>
      <w:r w:rsidRPr="00BB0ACA">
        <w:t xml:space="preserve">и от 21.07.2020 г. </w:t>
      </w:r>
      <w:r w:rsidRPr="00BB0ACA">
        <w:rPr>
          <w:b/>
        </w:rPr>
        <w:t xml:space="preserve">№ 474, </w:t>
      </w:r>
      <w:r w:rsidRPr="00BB0ACA">
        <w:t>будут выступать региональные проекты, направленные на реализацию федеральных проектов, входящих в состав национальных проектов, с расширением горизонта их  планирования до 2030 года.</w:t>
      </w:r>
    </w:p>
    <w:p w:rsidR="00862A65" w:rsidRPr="00D97336" w:rsidRDefault="00862A65" w:rsidP="00862A65">
      <w:pPr>
        <w:autoSpaceDE w:val="0"/>
        <w:autoSpaceDN w:val="0"/>
        <w:adjustRightInd w:val="0"/>
        <w:ind w:firstLine="426"/>
        <w:jc w:val="both"/>
      </w:pPr>
      <w:r w:rsidRPr="00BB0ACA">
        <w:t xml:space="preserve"> </w:t>
      </w:r>
      <w:r w:rsidRPr="00703180">
        <w:t>Финансовое участие  в решении поставленных Президентом Российской Федерации задач осуществляется через региональные проекты, направленные на достижение установленных показателей и результатов соответствующих федеральных проектов, обеспечивающих, в свою очередь, достижение целей, целевых и дополнительных показателей национальных проектов</w:t>
      </w:r>
    </w:p>
    <w:p w:rsidR="00B15395" w:rsidRDefault="00862A65" w:rsidP="00B15395">
      <w:pPr>
        <w:autoSpaceDE w:val="0"/>
        <w:autoSpaceDN w:val="0"/>
        <w:adjustRightInd w:val="0"/>
        <w:ind w:firstLine="426"/>
        <w:jc w:val="both"/>
      </w:pPr>
      <w:r w:rsidRPr="00862A65">
        <w:rPr>
          <w:b/>
        </w:rPr>
        <w:t>3</w:t>
      </w:r>
      <w:r>
        <w:t xml:space="preserve">. </w:t>
      </w:r>
      <w:r w:rsidR="00B15395">
        <w:t>Финансовое участие поселений в реализации национального проекта «Жилье и городская среда» осуществляется через формат следующих региональных проектов:</w:t>
      </w:r>
    </w:p>
    <w:p w:rsidR="00B15395" w:rsidRPr="00405EC4" w:rsidRDefault="00B15395" w:rsidP="00B15395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</w:pPr>
      <w:r w:rsidRPr="005023E7">
        <w:rPr>
          <w:b/>
        </w:rPr>
        <w:t>Региональный проект «Формирование комфортной городской среды»</w:t>
      </w:r>
      <w:r>
        <w:rPr>
          <w:b/>
        </w:rPr>
        <w:t xml:space="preserve"> </w:t>
      </w:r>
      <w:r w:rsidRPr="00405EC4">
        <w:t xml:space="preserve">(ГРБС </w:t>
      </w:r>
      <w:proofErr w:type="gramStart"/>
      <w:r w:rsidRPr="00405EC4">
        <w:t>–К</w:t>
      </w:r>
      <w:proofErr w:type="gramEnd"/>
      <w:r w:rsidRPr="00405EC4">
        <w:t>омитет по жилищно-коммунальному хозяйству</w:t>
      </w:r>
      <w:r>
        <w:t xml:space="preserve"> Ленинградской области</w:t>
      </w:r>
      <w:r w:rsidRPr="00405EC4">
        <w:t>)</w:t>
      </w:r>
    </w:p>
    <w:p w:rsidR="00B15395" w:rsidRDefault="00B15395" w:rsidP="00B15395">
      <w:pPr>
        <w:ind w:firstLine="426"/>
        <w:jc w:val="both"/>
        <w:rPr>
          <w:bCs/>
        </w:rPr>
      </w:pPr>
      <w:r w:rsidRPr="008F2B2F">
        <w:rPr>
          <w:bCs/>
        </w:rPr>
        <w:t>Реализация мероприятий регионального проекта направлена на достижение соответствующих результатов Федерального проекта «Формирование комфортной городской среды» (</w:t>
      </w:r>
      <w:r w:rsidRPr="005023E7">
        <w:rPr>
          <w:b/>
        </w:rPr>
        <w:t xml:space="preserve">F2 </w:t>
      </w:r>
      <w:r w:rsidRPr="005023E7">
        <w:t>00000</w:t>
      </w:r>
      <w:r w:rsidRPr="008F2B2F">
        <w:rPr>
          <w:bCs/>
        </w:rPr>
        <w:t xml:space="preserve">). </w:t>
      </w:r>
    </w:p>
    <w:p w:rsidR="00B15395" w:rsidRPr="00405EC4" w:rsidRDefault="00B15395" w:rsidP="00B15395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</w:pPr>
      <w:r w:rsidRPr="00D77F0A">
        <w:rPr>
          <w:b/>
        </w:rPr>
        <w:t xml:space="preserve">Региональный проект </w:t>
      </w:r>
      <w:r w:rsidRPr="00D77F0A">
        <w:rPr>
          <w:b/>
          <w:bCs/>
        </w:rPr>
        <w:t>«Обеспечение устойчивого сокращения непригодного д</w:t>
      </w:r>
      <w:r>
        <w:rPr>
          <w:b/>
          <w:bCs/>
        </w:rPr>
        <w:t>ля проживания жилищного фонда» (</w:t>
      </w:r>
      <w:r w:rsidRPr="00405EC4">
        <w:rPr>
          <w:bCs/>
        </w:rPr>
        <w:t xml:space="preserve">ГРБС </w:t>
      </w:r>
      <w:r>
        <w:rPr>
          <w:bCs/>
        </w:rPr>
        <w:t>–</w:t>
      </w:r>
      <w:r w:rsidRPr="00405EC4">
        <w:rPr>
          <w:bCs/>
        </w:rPr>
        <w:t xml:space="preserve"> </w:t>
      </w:r>
      <w:r>
        <w:rPr>
          <w:bCs/>
        </w:rPr>
        <w:t>Комитет по строительству Ленинградской области)</w:t>
      </w:r>
    </w:p>
    <w:p w:rsidR="00B15395" w:rsidRPr="00D77F0A" w:rsidRDefault="00B15395" w:rsidP="00B15395">
      <w:pPr>
        <w:ind w:firstLine="426"/>
        <w:jc w:val="both"/>
        <w:rPr>
          <w:bCs/>
        </w:rPr>
      </w:pPr>
      <w:r>
        <w:rPr>
          <w:bCs/>
        </w:rPr>
        <w:lastRenderedPageBreak/>
        <w:t>Реализация мероприятий регионального проекта направлена на достижение соответствующих результатов Федерального проекта «</w:t>
      </w:r>
      <w:r w:rsidRPr="00D71504">
        <w:rPr>
          <w:bCs/>
        </w:rPr>
        <w:t>Обеспечение устойчивого сокращения непригодного для проживания жилищного фонда</w:t>
      </w:r>
      <w:r w:rsidRPr="00D77F0A">
        <w:rPr>
          <w:bCs/>
        </w:rPr>
        <w:t>» (</w:t>
      </w:r>
      <w:r w:rsidRPr="00D77F0A">
        <w:rPr>
          <w:b/>
        </w:rPr>
        <w:t xml:space="preserve">F3 </w:t>
      </w:r>
      <w:r w:rsidRPr="00D77F0A">
        <w:t>00000</w:t>
      </w:r>
      <w:r w:rsidRPr="00D77F0A">
        <w:rPr>
          <w:bCs/>
        </w:rPr>
        <w:t xml:space="preserve">). </w:t>
      </w:r>
    </w:p>
    <w:p w:rsidR="00B15395" w:rsidRDefault="00862A65" w:rsidP="00862A65">
      <w:pPr>
        <w:ind w:firstLine="426"/>
        <w:jc w:val="both"/>
      </w:pPr>
      <w:r w:rsidRPr="00862A65">
        <w:rPr>
          <w:b/>
        </w:rPr>
        <w:t>4.</w:t>
      </w:r>
      <w:r>
        <w:t xml:space="preserve"> </w:t>
      </w:r>
      <w:r w:rsidR="00B15395">
        <w:t xml:space="preserve">Одним из основных подходов к формированию объема и структуры расходов  бюджета городских и сельских поселений МО Приозерский муниципальный район является сохранение </w:t>
      </w:r>
      <w:r w:rsidR="00B15395" w:rsidRPr="0095655A">
        <w:rPr>
          <w:u w:val="single"/>
        </w:rPr>
        <w:t>программного принципа</w:t>
      </w:r>
      <w:r w:rsidR="00B15395">
        <w:t xml:space="preserve"> формирования расходов</w:t>
      </w:r>
      <w:proofErr w:type="gramStart"/>
      <w:r w:rsidR="00B15395">
        <w:t xml:space="preserve"> ,</w:t>
      </w:r>
      <w:proofErr w:type="gramEnd"/>
      <w:r w:rsidR="00B15395">
        <w:t xml:space="preserve"> что позволяет  увязать структуру и динамику бюджетных расходов с социально-экономическими приоритетами и целями бюджетной политики, создать возможность эффективного измерения и оценки действия инструментов муниципальной политики для достижения конкретных и измеримых целей.</w:t>
      </w:r>
    </w:p>
    <w:p w:rsidR="00862A65" w:rsidRDefault="00B15395" w:rsidP="00862A65">
      <w:pPr>
        <w:autoSpaceDE w:val="0"/>
        <w:autoSpaceDN w:val="0"/>
        <w:adjustRightInd w:val="0"/>
        <w:ind w:firstLine="426"/>
        <w:jc w:val="both"/>
      </w:pPr>
      <w:r>
        <w:t>Реализация мероприятий региональных проектов осуществляется городскими и сельскими поселениями МО Приозерский муниципальный</w:t>
      </w:r>
      <w:r>
        <w:tab/>
        <w:t xml:space="preserve"> район в рамках </w:t>
      </w:r>
      <w:r w:rsidRPr="0044205F">
        <w:rPr>
          <w:b/>
        </w:rPr>
        <w:t>государственных программ</w:t>
      </w:r>
      <w:r>
        <w:t xml:space="preserve">.  </w:t>
      </w:r>
    </w:p>
    <w:p w:rsidR="00B15395" w:rsidRDefault="00862A65" w:rsidP="00862A65">
      <w:pPr>
        <w:autoSpaceDE w:val="0"/>
        <w:autoSpaceDN w:val="0"/>
        <w:adjustRightInd w:val="0"/>
        <w:ind w:firstLine="426"/>
        <w:jc w:val="both"/>
      </w:pPr>
      <w:r w:rsidRPr="006F09EA">
        <w:rPr>
          <w:b/>
        </w:rPr>
        <w:t>5.</w:t>
      </w:r>
      <w:r w:rsidR="00B15395">
        <w:t xml:space="preserve"> Реализация мероприятий регионального проекта </w:t>
      </w:r>
      <w:r w:rsidR="00B15395" w:rsidRPr="005023E7">
        <w:rPr>
          <w:b/>
        </w:rPr>
        <w:t>«Формирование комфортной городской среды»</w:t>
      </w:r>
      <w:r w:rsidR="00B15395">
        <w:rPr>
          <w:b/>
        </w:rPr>
        <w:t xml:space="preserve">  </w:t>
      </w:r>
      <w:r w:rsidR="00B15395" w:rsidRPr="00336087">
        <w:t xml:space="preserve">осуществлялась </w:t>
      </w:r>
      <w:r w:rsidR="00B15395">
        <w:t>в 20</w:t>
      </w:r>
      <w:r>
        <w:t>20</w:t>
      </w:r>
      <w:r w:rsidR="00B15395">
        <w:t xml:space="preserve"> году администрациями городских и сельских поселений МО </w:t>
      </w:r>
      <w:r w:rsidR="00B15395" w:rsidRPr="0053551A">
        <w:t xml:space="preserve">Приозерский муниципальный район в рамках муниципальных программ «Формирование комфортной городской среды». </w:t>
      </w:r>
    </w:p>
    <w:p w:rsidR="006F09EA" w:rsidRDefault="006F09EA" w:rsidP="006F09EA">
      <w:pPr>
        <w:tabs>
          <w:tab w:val="left" w:pos="851"/>
        </w:tabs>
        <w:ind w:firstLine="426"/>
        <w:jc w:val="both"/>
      </w:pPr>
      <w:r w:rsidRPr="0053551A">
        <w:t xml:space="preserve">Региональный проект интегрирован </w:t>
      </w:r>
      <w:r w:rsidRPr="00441C71">
        <w:rPr>
          <w:b/>
        </w:rPr>
        <w:t xml:space="preserve">в  </w:t>
      </w:r>
      <w:r>
        <w:rPr>
          <w:b/>
        </w:rPr>
        <w:t>3-х</w:t>
      </w:r>
      <w:r w:rsidRPr="00441C71">
        <w:rPr>
          <w:b/>
        </w:rPr>
        <w:t xml:space="preserve"> (</w:t>
      </w:r>
      <w:r>
        <w:rPr>
          <w:b/>
        </w:rPr>
        <w:t>трех</w:t>
      </w:r>
      <w:r w:rsidRPr="00441C71">
        <w:rPr>
          <w:b/>
        </w:rPr>
        <w:t>)</w:t>
      </w:r>
      <w:r w:rsidRPr="0053551A">
        <w:t xml:space="preserve"> муниципальных программ</w:t>
      </w:r>
      <w:r>
        <w:t xml:space="preserve">ах </w:t>
      </w:r>
      <w:r w:rsidRPr="0053551A">
        <w:t>в качестве их структурных элементов.</w:t>
      </w:r>
      <w:r>
        <w:t xml:space="preserve"> </w:t>
      </w:r>
    </w:p>
    <w:p w:rsidR="006F09EA" w:rsidRDefault="006F09EA" w:rsidP="006F09EA">
      <w:pPr>
        <w:tabs>
          <w:tab w:val="left" w:pos="851"/>
        </w:tabs>
        <w:ind w:firstLine="426"/>
        <w:jc w:val="both"/>
        <w:rPr>
          <w:i/>
        </w:rPr>
      </w:pPr>
      <w:r w:rsidRPr="00254B7A">
        <w:rPr>
          <w:i/>
        </w:rPr>
        <w:t xml:space="preserve">Для сравнения: </w:t>
      </w:r>
      <w:r w:rsidRPr="00254B7A">
        <w:rPr>
          <w:b/>
          <w:i/>
        </w:rPr>
        <w:t>в 2019 году</w:t>
      </w:r>
      <w:r w:rsidRPr="00254B7A">
        <w:rPr>
          <w:i/>
        </w:rPr>
        <w:t xml:space="preserve"> реализация регионального проекта «Формирование комфортной городской среды» осуществлялась в рамках  </w:t>
      </w:r>
      <w:r w:rsidRPr="00254B7A">
        <w:rPr>
          <w:b/>
          <w:i/>
        </w:rPr>
        <w:t>6-ти</w:t>
      </w:r>
      <w:r w:rsidRPr="00254B7A">
        <w:rPr>
          <w:i/>
        </w:rPr>
        <w:t xml:space="preserve"> </w:t>
      </w:r>
      <w:r w:rsidRPr="001739AA">
        <w:rPr>
          <w:b/>
          <w:i/>
        </w:rPr>
        <w:t>(шести)</w:t>
      </w:r>
      <w:r w:rsidRPr="00254B7A">
        <w:rPr>
          <w:i/>
        </w:rPr>
        <w:t xml:space="preserve"> муниципальных программ</w:t>
      </w:r>
      <w:r>
        <w:rPr>
          <w:i/>
        </w:rPr>
        <w:t xml:space="preserve"> городских и сельских поселений</w:t>
      </w:r>
      <w:r w:rsidRPr="00254B7A">
        <w:rPr>
          <w:i/>
        </w:rPr>
        <w:t>.</w:t>
      </w:r>
    </w:p>
    <w:p w:rsidR="006F09EA" w:rsidRDefault="006F09EA" w:rsidP="006F09EA">
      <w:pPr>
        <w:ind w:firstLine="425"/>
        <w:jc w:val="both"/>
      </w:pPr>
      <w:r w:rsidRPr="006F09EA">
        <w:rPr>
          <w:b/>
        </w:rPr>
        <w:t>6.</w:t>
      </w:r>
      <w:r>
        <w:t xml:space="preserve">  В</w:t>
      </w:r>
      <w:r w:rsidRPr="00AB4CA5">
        <w:t xml:space="preserve"> целях </w:t>
      </w:r>
      <w:r>
        <w:t xml:space="preserve">создания условий для системного повышения качества и комфорта </w:t>
      </w:r>
      <w:r w:rsidRPr="00AB4CA5">
        <w:t xml:space="preserve">среды </w:t>
      </w:r>
      <w:r>
        <w:t>проживания, в том числе благоустройство и надлежащее содержание дворовых территорий, с</w:t>
      </w:r>
      <w:r>
        <w:rPr>
          <w:rFonts w:hint="eastAsia"/>
        </w:rPr>
        <w:t>охранени</w:t>
      </w:r>
      <w:r>
        <w:t>я</w:t>
      </w:r>
      <w:r>
        <w:rPr>
          <w:rFonts w:hint="eastAsia"/>
        </w:rPr>
        <w:t xml:space="preserve"> </w:t>
      </w:r>
      <w:r w:rsidRPr="00EA53DA">
        <w:t xml:space="preserve"> </w:t>
      </w:r>
      <w:r w:rsidRPr="00EA53DA">
        <w:rPr>
          <w:rFonts w:hint="eastAsia"/>
        </w:rPr>
        <w:t>и</w:t>
      </w:r>
      <w:r w:rsidRPr="00EA53DA">
        <w:t xml:space="preserve"> </w:t>
      </w:r>
      <w:r w:rsidRPr="00EA53DA">
        <w:rPr>
          <w:rFonts w:hint="eastAsia"/>
        </w:rPr>
        <w:t>улучш</w:t>
      </w:r>
      <w:r>
        <w:t>ения</w:t>
      </w:r>
      <w:r w:rsidRPr="00EA53DA">
        <w:t xml:space="preserve"> </w:t>
      </w:r>
      <w:r>
        <w:rPr>
          <w:rFonts w:hint="eastAsia"/>
        </w:rPr>
        <w:t>внешн</w:t>
      </w:r>
      <w:r>
        <w:t>его вида</w:t>
      </w:r>
      <w:r w:rsidRPr="00EA53DA">
        <w:t xml:space="preserve"> </w:t>
      </w:r>
      <w:r w:rsidRPr="00EA53DA">
        <w:rPr>
          <w:rFonts w:hint="eastAsia"/>
        </w:rPr>
        <w:t>мест</w:t>
      </w:r>
      <w:r w:rsidRPr="00EA53DA">
        <w:t xml:space="preserve"> </w:t>
      </w:r>
      <w:r w:rsidRPr="00EA53DA">
        <w:rPr>
          <w:rFonts w:hint="eastAsia"/>
        </w:rPr>
        <w:t>общего</w:t>
      </w:r>
      <w:r w:rsidRPr="00EA53DA">
        <w:t xml:space="preserve"> </w:t>
      </w:r>
      <w:r w:rsidRPr="00EA53DA">
        <w:rPr>
          <w:rFonts w:hint="eastAsia"/>
        </w:rPr>
        <w:t>пользования</w:t>
      </w:r>
      <w:r>
        <w:t xml:space="preserve"> </w:t>
      </w:r>
      <w:r w:rsidRPr="00EA53DA">
        <w:rPr>
          <w:rFonts w:hint="eastAsia"/>
        </w:rPr>
        <w:t>и</w:t>
      </w:r>
      <w:r w:rsidRPr="00EA53DA">
        <w:t xml:space="preserve"> </w:t>
      </w:r>
      <w:r w:rsidRPr="00EA53DA">
        <w:rPr>
          <w:rFonts w:hint="eastAsia"/>
        </w:rPr>
        <w:t>массового</w:t>
      </w:r>
      <w:r w:rsidRPr="00EA53DA">
        <w:t xml:space="preserve"> </w:t>
      </w:r>
      <w:r w:rsidRPr="00EA53DA">
        <w:rPr>
          <w:rFonts w:hint="eastAsia"/>
        </w:rPr>
        <w:t>отдыха</w:t>
      </w:r>
      <w:r w:rsidRPr="00EA53DA">
        <w:t xml:space="preserve"> </w:t>
      </w:r>
      <w:r w:rsidRPr="00EA53DA">
        <w:rPr>
          <w:rFonts w:hint="eastAsia"/>
        </w:rPr>
        <w:t>населения</w:t>
      </w:r>
      <w:proofErr w:type="gramStart"/>
      <w:r>
        <w:t xml:space="preserve"> </w:t>
      </w:r>
      <w:r w:rsidRPr="00EA53DA">
        <w:t>,</w:t>
      </w:r>
      <w:proofErr w:type="gramEnd"/>
      <w:r w:rsidRPr="00EA53DA">
        <w:t xml:space="preserve">  </w:t>
      </w:r>
      <w:r>
        <w:rPr>
          <w:rFonts w:hint="eastAsia"/>
        </w:rPr>
        <w:t>повышени</w:t>
      </w:r>
      <w:r>
        <w:t>я</w:t>
      </w:r>
      <w:r w:rsidRPr="00EA53DA">
        <w:t xml:space="preserve"> </w:t>
      </w:r>
      <w:r w:rsidRPr="00EA53DA">
        <w:rPr>
          <w:rFonts w:hint="eastAsia"/>
        </w:rPr>
        <w:t>уровня</w:t>
      </w:r>
      <w:r w:rsidRPr="00EA53DA">
        <w:t xml:space="preserve"> </w:t>
      </w:r>
      <w:r w:rsidRPr="00EA53DA">
        <w:rPr>
          <w:rFonts w:hint="eastAsia"/>
        </w:rPr>
        <w:t>духовного</w:t>
      </w:r>
      <w:r w:rsidRPr="00EA53DA">
        <w:t xml:space="preserve">, </w:t>
      </w:r>
      <w:r w:rsidRPr="00EA53DA">
        <w:rPr>
          <w:rFonts w:hint="eastAsia"/>
        </w:rPr>
        <w:t>нравственно</w:t>
      </w:r>
      <w:r w:rsidRPr="00EA53DA">
        <w:t>-</w:t>
      </w:r>
      <w:r w:rsidRPr="00EA53DA">
        <w:rPr>
          <w:rFonts w:hint="eastAsia"/>
        </w:rPr>
        <w:t>эстетического</w:t>
      </w:r>
      <w:r>
        <w:t xml:space="preserve"> </w:t>
      </w:r>
      <w:r w:rsidRPr="00EA53DA">
        <w:rPr>
          <w:rFonts w:hint="eastAsia"/>
        </w:rPr>
        <w:t>и</w:t>
      </w:r>
      <w:r w:rsidRPr="00EA53DA">
        <w:t xml:space="preserve"> </w:t>
      </w:r>
      <w:r w:rsidRPr="00EA53DA">
        <w:rPr>
          <w:rFonts w:hint="eastAsia"/>
        </w:rPr>
        <w:t>физического</w:t>
      </w:r>
      <w:r w:rsidRPr="00EA53DA">
        <w:t xml:space="preserve"> </w:t>
      </w:r>
      <w:r w:rsidRPr="00EA53DA">
        <w:rPr>
          <w:rFonts w:hint="eastAsia"/>
        </w:rPr>
        <w:t>развития</w:t>
      </w:r>
      <w:r w:rsidRPr="00EA53DA">
        <w:t xml:space="preserve"> </w:t>
      </w:r>
      <w:r w:rsidRPr="00EA53DA">
        <w:rPr>
          <w:rFonts w:hint="eastAsia"/>
        </w:rPr>
        <w:t>жителей</w:t>
      </w:r>
      <w:r w:rsidRPr="00EA53DA">
        <w:t xml:space="preserve"> </w:t>
      </w:r>
      <w:r>
        <w:t xml:space="preserve"> городских и сельских поселений МО Приозерский муниципальный район утверждены:</w:t>
      </w:r>
    </w:p>
    <w:p w:rsidR="006F09EA" w:rsidRPr="005C6AB1" w:rsidRDefault="006F09EA" w:rsidP="006F09EA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</w:pPr>
      <w:r w:rsidRPr="005C6AB1">
        <w:t xml:space="preserve">Муниципальная программа </w:t>
      </w:r>
      <w:r w:rsidRPr="005C6AB1">
        <w:rPr>
          <w:b/>
        </w:rPr>
        <w:t>«Формирование комфортной городской среды на территории</w:t>
      </w:r>
      <w:r w:rsidRPr="005C6AB1">
        <w:rPr>
          <w:b/>
          <w:kern w:val="28"/>
        </w:rPr>
        <w:t xml:space="preserve"> МО  Приозерское городское поселение</w:t>
      </w:r>
      <w:r w:rsidRPr="005C6AB1">
        <w:rPr>
          <w:kern w:val="28"/>
        </w:rPr>
        <w:t xml:space="preserve"> МО Приозерский муниципальный район Ле</w:t>
      </w:r>
      <w:r>
        <w:rPr>
          <w:kern w:val="28"/>
        </w:rPr>
        <w:t>нинградской области на 2018-2024</w:t>
      </w:r>
      <w:r w:rsidRPr="005C6AB1">
        <w:rPr>
          <w:kern w:val="28"/>
        </w:rPr>
        <w:t xml:space="preserve"> годы». </w:t>
      </w:r>
      <w:r w:rsidRPr="005C6AB1">
        <w:t xml:space="preserve"> Постановление администрации МО Приозерский муниципальный район от  28.03.2018г. №1002.(с учетом изменений и дополнений);</w:t>
      </w:r>
    </w:p>
    <w:p w:rsidR="006F09EA" w:rsidRPr="00FD0FBD" w:rsidRDefault="006F09EA" w:rsidP="006F09EA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 w:rsidRPr="001C5E03">
        <w:t>М</w:t>
      </w:r>
      <w:r>
        <w:t xml:space="preserve">униципальная программа </w:t>
      </w:r>
      <w:r w:rsidRPr="00FD0FBD">
        <w:rPr>
          <w:b/>
        </w:rPr>
        <w:t xml:space="preserve">«Формирование комфортной городской среды </w:t>
      </w:r>
      <w:r w:rsidRPr="005A61A0">
        <w:rPr>
          <w:b/>
        </w:rPr>
        <w:t>на территории</w:t>
      </w:r>
      <w:r w:rsidRPr="005A61A0">
        <w:rPr>
          <w:b/>
          <w:kern w:val="28"/>
        </w:rPr>
        <w:t xml:space="preserve"> МО  Плодовское сельское поселение</w:t>
      </w:r>
      <w:r w:rsidRPr="00FD0FBD">
        <w:rPr>
          <w:kern w:val="28"/>
        </w:rPr>
        <w:t xml:space="preserve"> </w:t>
      </w:r>
      <w:r w:rsidRPr="001C3F9F">
        <w:rPr>
          <w:bCs/>
        </w:rPr>
        <w:t>МО Приозерский муниципальный район</w:t>
      </w:r>
      <w:r w:rsidRPr="00FD0FBD">
        <w:rPr>
          <w:kern w:val="28"/>
        </w:rPr>
        <w:t xml:space="preserve"> на 2018-2024 годы»</w:t>
      </w:r>
      <w:r>
        <w:rPr>
          <w:kern w:val="28"/>
        </w:rPr>
        <w:t>.</w:t>
      </w:r>
      <w:r w:rsidRPr="00FD0FBD">
        <w:rPr>
          <w:kern w:val="28"/>
        </w:rPr>
        <w:t xml:space="preserve"> П</w:t>
      </w:r>
      <w:r>
        <w:t>остановление администрации МО Плодовское  сельское поселение от  11.11.2019г. №308 (утверждена в новой редакции);</w:t>
      </w:r>
    </w:p>
    <w:p w:rsidR="006F09EA" w:rsidRPr="0052673B" w:rsidRDefault="006F09EA" w:rsidP="006F09EA">
      <w:pPr>
        <w:numPr>
          <w:ilvl w:val="0"/>
          <w:numId w:val="10"/>
        </w:numPr>
        <w:autoSpaceDE w:val="0"/>
        <w:autoSpaceDN w:val="0"/>
        <w:adjustRightInd w:val="0"/>
        <w:ind w:left="0" w:right="-2" w:firstLine="426"/>
        <w:jc w:val="both"/>
      </w:pPr>
      <w:r w:rsidRPr="0052673B">
        <w:t>Муниципальная программ</w:t>
      </w:r>
      <w:r>
        <w:t>а</w:t>
      </w:r>
      <w:r w:rsidRPr="0052673B">
        <w:t xml:space="preserve"> </w:t>
      </w:r>
      <w:r w:rsidRPr="0053551A">
        <w:rPr>
          <w:b/>
        </w:rPr>
        <w:t xml:space="preserve">«Формирование комфортной городской среды на территории МО Ромашкинское сельское поселение </w:t>
      </w:r>
      <w:r w:rsidRPr="001C3F9F">
        <w:rPr>
          <w:bCs/>
        </w:rPr>
        <w:t>МО Приозерский муниципальный район</w:t>
      </w:r>
      <w:r w:rsidRPr="005A61A0">
        <w:t xml:space="preserve"> на 2018-2022 годы».</w:t>
      </w:r>
      <w:r w:rsidRPr="0052673B">
        <w:t xml:space="preserve"> </w:t>
      </w:r>
      <w:r>
        <w:t>П</w:t>
      </w:r>
      <w:r w:rsidRPr="0052673B">
        <w:t xml:space="preserve">остановление администрации </w:t>
      </w:r>
      <w:r>
        <w:t xml:space="preserve">МО Ромашкинское сельское поселение </w:t>
      </w:r>
      <w:r w:rsidRPr="0052673B">
        <w:t>от 29.12.2017 г</w:t>
      </w:r>
      <w:r>
        <w:t>. №304.</w:t>
      </w:r>
      <w:r w:rsidRPr="0052673B">
        <w:t xml:space="preserve"> </w:t>
      </w:r>
      <w:r w:rsidRPr="00FD0FBD">
        <w:t xml:space="preserve">(с учетом изменений </w:t>
      </w:r>
      <w:r>
        <w:t>и дополнений).</w:t>
      </w:r>
      <w:r w:rsidRPr="0052673B">
        <w:t xml:space="preserve">                                      </w:t>
      </w:r>
    </w:p>
    <w:p w:rsidR="006F09EA" w:rsidRPr="00BE3C5C" w:rsidRDefault="006F09EA" w:rsidP="006F09EA">
      <w:pPr>
        <w:ind w:firstLine="426"/>
        <w:jc w:val="both"/>
      </w:pPr>
      <w:r w:rsidRPr="006F09EA">
        <w:rPr>
          <w:b/>
        </w:rPr>
        <w:t>7.</w:t>
      </w:r>
      <w:r>
        <w:rPr>
          <w:i/>
        </w:rPr>
        <w:t xml:space="preserve"> </w:t>
      </w:r>
      <w:r>
        <w:t xml:space="preserve">Реализация мероприятий регионального проекта </w:t>
      </w:r>
      <w:r w:rsidRPr="00577F24">
        <w:rPr>
          <w:b/>
          <w:bCs/>
        </w:rPr>
        <w:t xml:space="preserve">«Обеспечение устойчивого сокращения непригодного для проживания жилищного фонда» </w:t>
      </w:r>
      <w:r w:rsidRPr="00577F24">
        <w:rPr>
          <w:b/>
        </w:rPr>
        <w:t xml:space="preserve">  </w:t>
      </w:r>
      <w:r w:rsidRPr="00336087">
        <w:t xml:space="preserve">осуществлялась </w:t>
      </w:r>
      <w:r>
        <w:t xml:space="preserve"> администрациями городских и сельских поселений МО </w:t>
      </w:r>
      <w:r w:rsidRPr="0053551A">
        <w:t xml:space="preserve">Приозерский муниципальный район </w:t>
      </w:r>
      <w:r>
        <w:t xml:space="preserve">в 2020 году </w:t>
      </w:r>
      <w:r w:rsidRPr="0053551A">
        <w:t xml:space="preserve">в рамках </w:t>
      </w:r>
      <w:r w:rsidRPr="00BE3C5C">
        <w:t>подпрограмм</w:t>
      </w:r>
      <w:r>
        <w:t>ы</w:t>
      </w:r>
      <w:r w:rsidRPr="00BE3C5C">
        <w:rPr>
          <w:b/>
        </w:rPr>
        <w:t xml:space="preserve"> «Переселение граждан из  аварийного жилищного фонда</w:t>
      </w:r>
      <w:r>
        <w:rPr>
          <w:b/>
        </w:rPr>
        <w:t xml:space="preserve">» </w:t>
      </w:r>
      <w:r w:rsidRPr="00F27560">
        <w:t>муниц</w:t>
      </w:r>
      <w:r w:rsidRPr="0053551A">
        <w:t xml:space="preserve">ипальных программ </w:t>
      </w:r>
      <w:r w:rsidRPr="00A87C96">
        <w:rPr>
          <w:b/>
        </w:rPr>
        <w:t>«</w:t>
      </w:r>
      <w:r w:rsidRPr="00542EFA">
        <w:rPr>
          <w:kern w:val="28"/>
        </w:rPr>
        <w:t>Обеспечение качественным жильем граждан</w:t>
      </w:r>
      <w:r>
        <w:rPr>
          <w:kern w:val="28"/>
        </w:rPr>
        <w:t>».</w:t>
      </w:r>
    </w:p>
    <w:p w:rsidR="006F09EA" w:rsidRDefault="006F09EA" w:rsidP="006F09EA">
      <w:pPr>
        <w:tabs>
          <w:tab w:val="left" w:pos="851"/>
        </w:tabs>
        <w:ind w:firstLine="426"/>
        <w:jc w:val="both"/>
      </w:pPr>
      <w:r w:rsidRPr="0053551A">
        <w:t xml:space="preserve">Региональный проект интегрирован </w:t>
      </w:r>
      <w:r w:rsidRPr="00577F24">
        <w:rPr>
          <w:b/>
        </w:rPr>
        <w:t xml:space="preserve">в  </w:t>
      </w:r>
      <w:r>
        <w:rPr>
          <w:b/>
        </w:rPr>
        <w:t>1-ох</w:t>
      </w:r>
      <w:r w:rsidRPr="00577F24">
        <w:rPr>
          <w:b/>
        </w:rPr>
        <w:t xml:space="preserve"> (</w:t>
      </w:r>
      <w:r>
        <w:rPr>
          <w:b/>
        </w:rPr>
        <w:t>одной</w:t>
      </w:r>
      <w:r w:rsidRPr="00577F24">
        <w:rPr>
          <w:b/>
        </w:rPr>
        <w:t>)</w:t>
      </w:r>
      <w:r w:rsidRPr="0053551A">
        <w:t xml:space="preserve"> муниципальн</w:t>
      </w:r>
      <w:r>
        <w:t>ой</w:t>
      </w:r>
      <w:r w:rsidRPr="0053551A">
        <w:t xml:space="preserve"> программ</w:t>
      </w:r>
      <w:r>
        <w:t>е</w:t>
      </w:r>
      <w:r w:rsidRPr="0053551A">
        <w:t xml:space="preserve"> в качестве </w:t>
      </w:r>
      <w:r>
        <w:t>подпрограммы</w:t>
      </w:r>
      <w:r w:rsidRPr="0053551A">
        <w:t>.</w:t>
      </w:r>
      <w:r>
        <w:t xml:space="preserve"> </w:t>
      </w:r>
    </w:p>
    <w:p w:rsidR="006F09EA" w:rsidRPr="001739AA" w:rsidRDefault="006F09EA" w:rsidP="006F09EA">
      <w:pPr>
        <w:tabs>
          <w:tab w:val="left" w:pos="851"/>
        </w:tabs>
        <w:ind w:firstLine="426"/>
        <w:jc w:val="both"/>
        <w:rPr>
          <w:i/>
        </w:rPr>
      </w:pPr>
      <w:r w:rsidRPr="001739AA">
        <w:rPr>
          <w:i/>
        </w:rPr>
        <w:t>Для сравнения: в 20</w:t>
      </w:r>
      <w:r>
        <w:rPr>
          <w:i/>
        </w:rPr>
        <w:t>19</w:t>
      </w:r>
      <w:r w:rsidRPr="001739AA">
        <w:rPr>
          <w:i/>
        </w:rPr>
        <w:t xml:space="preserve"> году реализация регионального проекта </w:t>
      </w:r>
      <w:r w:rsidRPr="001739AA">
        <w:rPr>
          <w:bCs/>
          <w:i/>
        </w:rPr>
        <w:t xml:space="preserve">«Обеспечение устойчивого сокращения непригодного для проживания жилищного фонда» </w:t>
      </w:r>
      <w:r w:rsidRPr="001739AA">
        <w:rPr>
          <w:i/>
        </w:rPr>
        <w:t xml:space="preserve">  </w:t>
      </w:r>
      <w:r w:rsidRPr="001739AA">
        <w:rPr>
          <w:i/>
        </w:rPr>
        <w:lastRenderedPageBreak/>
        <w:t xml:space="preserve">осуществлялась </w:t>
      </w:r>
      <w:r>
        <w:rPr>
          <w:i/>
        </w:rPr>
        <w:t xml:space="preserve"> </w:t>
      </w:r>
      <w:r w:rsidRPr="001739AA">
        <w:rPr>
          <w:i/>
        </w:rPr>
        <w:t xml:space="preserve">в рамках  </w:t>
      </w:r>
      <w:r w:rsidRPr="001739AA">
        <w:rPr>
          <w:b/>
          <w:i/>
        </w:rPr>
        <w:t>3-х (трех</w:t>
      </w:r>
      <w:r w:rsidRPr="001739AA">
        <w:rPr>
          <w:i/>
        </w:rPr>
        <w:t>) муниципальных программ</w:t>
      </w:r>
      <w:r>
        <w:rPr>
          <w:i/>
        </w:rPr>
        <w:t xml:space="preserve"> городских и сельских поселений.</w:t>
      </w:r>
    </w:p>
    <w:p w:rsidR="006F09EA" w:rsidRDefault="006F09EA" w:rsidP="006F09EA">
      <w:pPr>
        <w:ind w:firstLine="426"/>
        <w:jc w:val="both"/>
      </w:pPr>
      <w:r w:rsidRPr="006F09EA">
        <w:rPr>
          <w:b/>
        </w:rPr>
        <w:t xml:space="preserve">8. </w:t>
      </w:r>
      <w:r>
        <w:t xml:space="preserve">Для </w:t>
      </w:r>
      <w:r w:rsidRPr="00355C21">
        <w:t>обеспечение комфортных условий проживания</w:t>
      </w:r>
      <w:proofErr w:type="gramStart"/>
      <w:r>
        <w:t xml:space="preserve"> </w:t>
      </w:r>
      <w:r w:rsidRPr="00355C21">
        <w:t>,</w:t>
      </w:r>
      <w:proofErr w:type="gramEnd"/>
      <w:r w:rsidRPr="00355C21">
        <w:t xml:space="preserve"> в том числе выполнение обязательств государства по реализации права на улучшение жилищных условий граждан, проживающих в жилых домах, </w:t>
      </w:r>
      <w:r>
        <w:t>администрациями городских и сельских поселений МО Приозерский муниципальный район утверждены:</w:t>
      </w:r>
    </w:p>
    <w:p w:rsidR="006F09EA" w:rsidRPr="00910EC2" w:rsidRDefault="006F09EA" w:rsidP="006F09EA">
      <w:pPr>
        <w:numPr>
          <w:ilvl w:val="0"/>
          <w:numId w:val="12"/>
        </w:numPr>
        <w:ind w:left="0" w:firstLine="426"/>
        <w:jc w:val="both"/>
      </w:pPr>
      <w:r w:rsidRPr="00580D14">
        <w:t>М</w:t>
      </w:r>
      <w:r>
        <w:t xml:space="preserve">униципальная программа </w:t>
      </w:r>
      <w:r w:rsidRPr="005A61A0">
        <w:rPr>
          <w:b/>
        </w:rPr>
        <w:t xml:space="preserve">«Обеспечение качественным жильем граждан на территории МО </w:t>
      </w:r>
      <w:r>
        <w:rPr>
          <w:b/>
        </w:rPr>
        <w:t xml:space="preserve">Сосновское сельское поселение </w:t>
      </w:r>
      <w:r w:rsidRPr="001C3F9F">
        <w:rPr>
          <w:bCs/>
        </w:rPr>
        <w:t xml:space="preserve">МО Приозерский муниципальный </w:t>
      </w:r>
      <w:r w:rsidRPr="00910EC2">
        <w:rPr>
          <w:bCs/>
        </w:rPr>
        <w:t>район на 20</w:t>
      </w:r>
      <w:r>
        <w:rPr>
          <w:bCs/>
        </w:rPr>
        <w:t>20</w:t>
      </w:r>
      <w:r w:rsidRPr="00910EC2">
        <w:rPr>
          <w:bCs/>
        </w:rPr>
        <w:t xml:space="preserve"> </w:t>
      </w:r>
      <w:r>
        <w:rPr>
          <w:bCs/>
        </w:rPr>
        <w:t xml:space="preserve">-2022 </w:t>
      </w:r>
      <w:r w:rsidRPr="00910EC2">
        <w:rPr>
          <w:bCs/>
        </w:rPr>
        <w:t>год</w:t>
      </w:r>
      <w:r>
        <w:rPr>
          <w:bCs/>
        </w:rPr>
        <w:t>ы</w:t>
      </w:r>
      <w:r w:rsidRPr="00910EC2">
        <w:t xml:space="preserve">» </w:t>
      </w:r>
    </w:p>
    <w:p w:rsidR="006F09EA" w:rsidRDefault="006F09EA" w:rsidP="006F09EA">
      <w:pPr>
        <w:jc w:val="both"/>
      </w:pPr>
      <w:r w:rsidRPr="00910EC2">
        <w:t xml:space="preserve">      - подпрограмма</w:t>
      </w:r>
      <w:r w:rsidRPr="00910EC2">
        <w:rPr>
          <w:b/>
        </w:rPr>
        <w:t xml:space="preserve"> «Переселение</w:t>
      </w:r>
      <w:r w:rsidRPr="00BE3C5C">
        <w:rPr>
          <w:b/>
        </w:rPr>
        <w:t xml:space="preserve"> граждан из  аварийного жилищного фонда</w:t>
      </w:r>
      <w:r>
        <w:rPr>
          <w:b/>
        </w:rPr>
        <w:t xml:space="preserve">» </w:t>
      </w:r>
    </w:p>
    <w:p w:rsidR="006F09EA" w:rsidRDefault="006F09EA" w:rsidP="006F09EA">
      <w:pPr>
        <w:autoSpaceDE w:val="0"/>
        <w:autoSpaceDN w:val="0"/>
        <w:adjustRightInd w:val="0"/>
        <w:ind w:firstLine="426"/>
        <w:jc w:val="both"/>
      </w:pPr>
      <w:r>
        <w:t>П</w:t>
      </w:r>
      <w:r w:rsidRPr="00580D14">
        <w:t xml:space="preserve">остановление администрации </w:t>
      </w:r>
      <w:r>
        <w:t xml:space="preserve">МО  Сосновское сельское поселение от 24.12.2019г.  №570. </w:t>
      </w:r>
      <w:r w:rsidRPr="00580D14">
        <w:t>(</w:t>
      </w:r>
      <w:r w:rsidRPr="00FD0FBD">
        <w:t xml:space="preserve">с учетом изменений </w:t>
      </w:r>
      <w:r>
        <w:t>и дополнений).</w:t>
      </w:r>
    </w:p>
    <w:p w:rsidR="006F09EA" w:rsidRDefault="006F09EA" w:rsidP="006F09EA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6F09EA">
        <w:rPr>
          <w:b/>
        </w:rPr>
        <w:t>9.</w:t>
      </w:r>
      <w:r>
        <w:t xml:space="preserve"> </w:t>
      </w:r>
      <w:r w:rsidRPr="00681FAE">
        <w:rPr>
          <w:rFonts w:eastAsia="Calibri"/>
          <w:color w:val="000000"/>
        </w:rPr>
        <w:t xml:space="preserve">На реализацию </w:t>
      </w:r>
      <w:r>
        <w:rPr>
          <w:rFonts w:eastAsia="Calibri"/>
          <w:color w:val="000000"/>
        </w:rPr>
        <w:t xml:space="preserve">  </w:t>
      </w:r>
      <w:r>
        <w:rPr>
          <w:b/>
        </w:rPr>
        <w:t>НП</w:t>
      </w:r>
      <w:r w:rsidRPr="00D97336">
        <w:rPr>
          <w:b/>
        </w:rPr>
        <w:t xml:space="preserve"> «Жилье и городская среда</w:t>
      </w:r>
      <w:r>
        <w:rPr>
          <w:b/>
        </w:rPr>
        <w:t>»</w:t>
      </w:r>
      <w:r w:rsidRPr="00681FA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законами </w:t>
      </w:r>
      <w:r w:rsidRPr="00681FAE">
        <w:rPr>
          <w:rFonts w:eastAsia="Calibri"/>
          <w:color w:val="000000"/>
        </w:rPr>
        <w:t xml:space="preserve"> о бюджет</w:t>
      </w:r>
      <w:r>
        <w:rPr>
          <w:rFonts w:eastAsia="Calibri"/>
          <w:color w:val="000000"/>
        </w:rPr>
        <w:t>ах</w:t>
      </w:r>
      <w:r w:rsidRPr="00681FA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городских и сельских поселений МО Приозерский муниципальный район на 2020 год и плановый период  2021 и 2022 годов </w:t>
      </w:r>
      <w:r w:rsidRPr="00681FAE">
        <w:rPr>
          <w:rFonts w:eastAsia="Calibri"/>
          <w:color w:val="000000"/>
        </w:rPr>
        <w:t xml:space="preserve"> предусмотрены бюджетные ассигнования в </w:t>
      </w:r>
      <w:r>
        <w:rPr>
          <w:rFonts w:eastAsia="Calibri"/>
          <w:color w:val="000000"/>
        </w:rPr>
        <w:t xml:space="preserve"> общем </w:t>
      </w:r>
      <w:r w:rsidRPr="00681FAE">
        <w:rPr>
          <w:rFonts w:eastAsia="Calibri"/>
          <w:color w:val="000000"/>
        </w:rPr>
        <w:t>объеме</w:t>
      </w:r>
      <w:r>
        <w:rPr>
          <w:rFonts w:eastAsia="Calibri"/>
          <w:color w:val="000000"/>
        </w:rPr>
        <w:t xml:space="preserve"> </w:t>
      </w:r>
      <w:r w:rsidRPr="00756668">
        <w:rPr>
          <w:rFonts w:eastAsia="Calibri"/>
          <w:b/>
          <w:color w:val="000000"/>
        </w:rPr>
        <w:t>4 400,0 тыс. руб</w:t>
      </w:r>
      <w:r>
        <w:rPr>
          <w:rFonts w:eastAsia="Calibri"/>
          <w:color w:val="000000"/>
        </w:rPr>
        <w:t>., в том числе</w:t>
      </w:r>
      <w:proofErr w:type="gramStart"/>
      <w:r>
        <w:rPr>
          <w:rFonts w:eastAsia="Calibri"/>
          <w:color w:val="000000"/>
        </w:rPr>
        <w:t xml:space="preserve"> :</w:t>
      </w:r>
      <w:proofErr w:type="gramEnd"/>
    </w:p>
    <w:p w:rsidR="006F09EA" w:rsidRPr="00756668" w:rsidRDefault="006F09EA" w:rsidP="006F09EA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</w:rPr>
      </w:pPr>
      <w:r>
        <w:t xml:space="preserve">На финансирование мероприятий  </w:t>
      </w:r>
      <w:r w:rsidRPr="00756668">
        <w:rPr>
          <w:b/>
        </w:rPr>
        <w:t>РП «</w:t>
      </w:r>
      <w:r w:rsidRPr="005023E7">
        <w:rPr>
          <w:b/>
        </w:rPr>
        <w:t>Формирование комфортной городской среды»</w:t>
      </w:r>
      <w:r>
        <w:rPr>
          <w:b/>
        </w:rPr>
        <w:t xml:space="preserve"> -  3 700,0 тыс. руб.</w:t>
      </w:r>
    </w:p>
    <w:p w:rsidR="006F09EA" w:rsidRPr="00F52364" w:rsidRDefault="006F09EA" w:rsidP="006F09EA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</w:rPr>
      </w:pPr>
      <w:r>
        <w:t xml:space="preserve">На финансирование мероприятий  </w:t>
      </w:r>
      <w:r w:rsidRPr="00756668">
        <w:rPr>
          <w:b/>
        </w:rPr>
        <w:t xml:space="preserve">РП </w:t>
      </w:r>
      <w:r w:rsidRPr="00577F24">
        <w:rPr>
          <w:b/>
          <w:bCs/>
        </w:rPr>
        <w:t xml:space="preserve">«Обеспечение устойчивого сокращения непригодного для проживания жилищного фонда» </w:t>
      </w:r>
      <w:r>
        <w:rPr>
          <w:b/>
        </w:rPr>
        <w:t xml:space="preserve"> - 700,0 тыс. руб.</w:t>
      </w:r>
    </w:p>
    <w:p w:rsidR="006F09EA" w:rsidRDefault="006F09EA" w:rsidP="006F09EA">
      <w:pPr>
        <w:autoSpaceDE w:val="0"/>
        <w:autoSpaceDN w:val="0"/>
        <w:adjustRightInd w:val="0"/>
        <w:ind w:firstLine="426"/>
        <w:jc w:val="both"/>
      </w:pPr>
      <w:r w:rsidRPr="006F09EA">
        <w:rPr>
          <w:b/>
        </w:rPr>
        <w:t>10</w:t>
      </w:r>
      <w:r>
        <w:t xml:space="preserve">. По состоянию на 01.01.2021 года в соответствии со сводными бюджетными росписями поселений МО Приозерский муниципальный район уточненный план по расходам бюджетов поселений на реализацию  </w:t>
      </w:r>
      <w:r>
        <w:rPr>
          <w:b/>
        </w:rPr>
        <w:t>НП</w:t>
      </w:r>
      <w:r w:rsidRPr="00D97336">
        <w:rPr>
          <w:b/>
        </w:rPr>
        <w:t xml:space="preserve"> «Жилье и городская среда</w:t>
      </w:r>
      <w:r w:rsidRPr="00681FA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</w:t>
      </w:r>
      <w:r>
        <w:t xml:space="preserve">составил в общей сумме  </w:t>
      </w:r>
      <w:r w:rsidRPr="00F26D38">
        <w:rPr>
          <w:b/>
        </w:rPr>
        <w:t>88</w:t>
      </w:r>
      <w:r>
        <w:rPr>
          <w:b/>
        </w:rPr>
        <w:t> 597,8</w:t>
      </w:r>
      <w:r w:rsidRPr="00F26D38">
        <w:rPr>
          <w:b/>
        </w:rPr>
        <w:t xml:space="preserve"> тыс. руб</w:t>
      </w:r>
      <w:r>
        <w:t>.</w:t>
      </w:r>
      <w:proofErr w:type="gramStart"/>
      <w:r>
        <w:t xml:space="preserve"> ,</w:t>
      </w:r>
      <w:proofErr w:type="gramEnd"/>
      <w:r>
        <w:t xml:space="preserve"> в том числе:</w:t>
      </w:r>
    </w:p>
    <w:p w:rsidR="006F09EA" w:rsidRPr="00756668" w:rsidRDefault="006F09EA" w:rsidP="006F09EA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</w:rPr>
      </w:pPr>
      <w:r>
        <w:t xml:space="preserve">На финансирование мероприятий  </w:t>
      </w:r>
      <w:r w:rsidRPr="00756668">
        <w:rPr>
          <w:b/>
        </w:rPr>
        <w:t>РП «</w:t>
      </w:r>
      <w:r w:rsidRPr="005023E7">
        <w:rPr>
          <w:b/>
        </w:rPr>
        <w:t>Формирование комфортной городской среды»</w:t>
      </w:r>
      <w:r>
        <w:rPr>
          <w:b/>
        </w:rPr>
        <w:t xml:space="preserve"> -  75 236,7 тыс. руб.</w:t>
      </w:r>
    </w:p>
    <w:p w:rsidR="006F09EA" w:rsidRPr="00F52364" w:rsidRDefault="006F09EA" w:rsidP="006F09EA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</w:rPr>
      </w:pPr>
      <w:r>
        <w:t xml:space="preserve">На финансирование мероприятий  </w:t>
      </w:r>
      <w:r w:rsidRPr="00756668">
        <w:rPr>
          <w:b/>
        </w:rPr>
        <w:t xml:space="preserve">РП </w:t>
      </w:r>
      <w:r w:rsidRPr="00577F24">
        <w:rPr>
          <w:b/>
          <w:bCs/>
        </w:rPr>
        <w:t xml:space="preserve">«Обеспечение устойчивого сокращения непригодного для проживания жилищного фонда» </w:t>
      </w:r>
      <w:r>
        <w:rPr>
          <w:b/>
        </w:rPr>
        <w:t xml:space="preserve"> - 13 361,1 тыс. руб.</w:t>
      </w:r>
    </w:p>
    <w:p w:rsidR="006F09EA" w:rsidRPr="00B514A7" w:rsidRDefault="006F09EA" w:rsidP="006F09EA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По сравнению с аналогичным периодом 2019 года отмечается уменьшение бюджетных ассигнований бюджетов поселений на финансирование мероприятий региональных проектов на </w:t>
      </w:r>
      <w:r w:rsidRPr="00B514A7">
        <w:rPr>
          <w:rFonts w:eastAsia="Calibri"/>
          <w:b/>
          <w:color w:val="000000"/>
        </w:rPr>
        <w:t>2</w:t>
      </w:r>
      <w:r>
        <w:rPr>
          <w:rFonts w:eastAsia="Calibri"/>
          <w:b/>
          <w:color w:val="000000"/>
        </w:rPr>
        <w:t> 250,1</w:t>
      </w:r>
      <w:r w:rsidRPr="00B514A7">
        <w:rPr>
          <w:rFonts w:eastAsia="Calibri"/>
          <w:b/>
          <w:color w:val="000000"/>
        </w:rPr>
        <w:t xml:space="preserve"> тыс. руб.</w:t>
      </w:r>
      <w:r>
        <w:rPr>
          <w:rFonts w:eastAsia="Calibri"/>
          <w:b/>
          <w:color w:val="000000"/>
        </w:rPr>
        <w:t xml:space="preserve"> </w:t>
      </w:r>
      <w:r w:rsidRPr="00B514A7">
        <w:rPr>
          <w:rFonts w:eastAsia="Calibri"/>
          <w:color w:val="000000"/>
        </w:rPr>
        <w:t xml:space="preserve">или </w:t>
      </w:r>
      <w:r w:rsidRPr="00B514A7">
        <w:rPr>
          <w:rFonts w:eastAsia="Calibri"/>
          <w:b/>
          <w:color w:val="000000"/>
        </w:rPr>
        <w:t>на 2,</w:t>
      </w:r>
      <w:r>
        <w:rPr>
          <w:rFonts w:eastAsia="Calibri"/>
          <w:b/>
          <w:color w:val="000000"/>
        </w:rPr>
        <w:t>5</w:t>
      </w:r>
      <w:r w:rsidRPr="00B514A7">
        <w:rPr>
          <w:rFonts w:eastAsia="Calibri"/>
          <w:b/>
          <w:color w:val="000000"/>
        </w:rPr>
        <w:t>%</w:t>
      </w:r>
      <w:r>
        <w:rPr>
          <w:rFonts w:eastAsia="Calibri"/>
          <w:b/>
          <w:color w:val="000000"/>
        </w:rPr>
        <w:t xml:space="preserve">. </w:t>
      </w:r>
      <w:r>
        <w:rPr>
          <w:rFonts w:eastAsia="Calibri"/>
          <w:color w:val="000000"/>
        </w:rPr>
        <w:t>(В 2019 году на реализацию региональных проектов было предусмотрено – 90 847,9 тыс. руб.).</w:t>
      </w:r>
    </w:p>
    <w:p w:rsidR="00B15395" w:rsidRDefault="006F09EA" w:rsidP="006F09EA">
      <w:pPr>
        <w:ind w:firstLine="426"/>
        <w:jc w:val="both"/>
      </w:pPr>
      <w:r w:rsidRPr="006F09EA">
        <w:rPr>
          <w:b/>
        </w:rPr>
        <w:t>11.</w:t>
      </w:r>
      <w:r>
        <w:t xml:space="preserve"> </w:t>
      </w:r>
      <w:r w:rsidR="00B15395">
        <w:t>Финансовое обеспечение мероприятий региональных проектов в рамках муниципальных программ предусмотрено за счет средств:</w:t>
      </w:r>
    </w:p>
    <w:p w:rsidR="00B15395" w:rsidRDefault="00B15395" w:rsidP="00B15395">
      <w:pPr>
        <w:ind w:left="426"/>
        <w:jc w:val="both"/>
      </w:pPr>
      <w:r w:rsidRPr="0040115B">
        <w:t>-</w:t>
      </w:r>
      <w:r>
        <w:t xml:space="preserve">  бюджетов муниципальных образований городских и сельских поселений </w:t>
      </w:r>
      <w:r w:rsidRPr="00B94742">
        <w:rPr>
          <w:b/>
        </w:rPr>
        <w:t>(МБ);</w:t>
      </w:r>
    </w:p>
    <w:p w:rsidR="00B15395" w:rsidRDefault="00B15395" w:rsidP="00B15395">
      <w:pPr>
        <w:ind w:left="426"/>
        <w:jc w:val="both"/>
        <w:rPr>
          <w:b/>
        </w:rPr>
      </w:pPr>
      <w:r>
        <w:t xml:space="preserve">-  бюджета Ленинградской области </w:t>
      </w:r>
      <w:r w:rsidRPr="00B94742">
        <w:rPr>
          <w:b/>
        </w:rPr>
        <w:t>(</w:t>
      </w:r>
      <w:proofErr w:type="gramStart"/>
      <w:r w:rsidRPr="00B94742">
        <w:rPr>
          <w:b/>
        </w:rPr>
        <w:t>ОБ</w:t>
      </w:r>
      <w:proofErr w:type="gramEnd"/>
      <w:r w:rsidRPr="00B94742">
        <w:rPr>
          <w:b/>
        </w:rPr>
        <w:t>)</w:t>
      </w:r>
      <w:r>
        <w:rPr>
          <w:b/>
        </w:rPr>
        <w:t>;</w:t>
      </w:r>
    </w:p>
    <w:p w:rsidR="00B15395" w:rsidRDefault="00B15395" w:rsidP="00B15395">
      <w:pPr>
        <w:ind w:left="426"/>
        <w:jc w:val="both"/>
        <w:rPr>
          <w:b/>
        </w:rPr>
      </w:pPr>
      <w:r w:rsidRPr="00B94742">
        <w:t xml:space="preserve">- </w:t>
      </w:r>
      <w:r>
        <w:t xml:space="preserve"> федерального бюджета </w:t>
      </w:r>
      <w:r w:rsidRPr="00B94742">
        <w:rPr>
          <w:b/>
        </w:rPr>
        <w:t>(ФБ)</w:t>
      </w:r>
      <w:r>
        <w:rPr>
          <w:b/>
        </w:rPr>
        <w:t>.</w:t>
      </w:r>
    </w:p>
    <w:p w:rsidR="006F09EA" w:rsidRDefault="006F09EA" w:rsidP="006F09EA">
      <w:pPr>
        <w:ind w:firstLine="425"/>
        <w:jc w:val="both"/>
        <w:rPr>
          <w:sz w:val="23"/>
          <w:szCs w:val="23"/>
        </w:rPr>
      </w:pPr>
      <w:r w:rsidRPr="006F09EA">
        <w:rPr>
          <w:b/>
        </w:rPr>
        <w:t>12.</w:t>
      </w:r>
      <w:r>
        <w:t xml:space="preserve"> </w:t>
      </w:r>
      <w:proofErr w:type="gramStart"/>
      <w:r w:rsidRPr="0066174B">
        <w:t xml:space="preserve">Для реализации </w:t>
      </w:r>
      <w:r>
        <w:t>мероприятий П</w:t>
      </w:r>
      <w:r w:rsidRPr="008F2B2F">
        <w:t>рограммы формирования современной городской среды в</w:t>
      </w:r>
      <w:r w:rsidRPr="008F2B2F">
        <w:rPr>
          <w:bCs/>
        </w:rPr>
        <w:t xml:space="preserve"> рамках реализации  </w:t>
      </w:r>
      <w:r>
        <w:rPr>
          <w:bCs/>
        </w:rPr>
        <w:t>регионального проекта</w:t>
      </w:r>
      <w:r w:rsidRPr="008F2B2F">
        <w:rPr>
          <w:bCs/>
        </w:rPr>
        <w:t xml:space="preserve"> «</w:t>
      </w:r>
      <w:r w:rsidRPr="005023E7">
        <w:rPr>
          <w:b/>
        </w:rPr>
        <w:t>Формирование комфортной городской среды»</w:t>
      </w:r>
      <w:r>
        <w:rPr>
          <w:b/>
        </w:rPr>
        <w:t xml:space="preserve"> </w:t>
      </w:r>
      <w:r w:rsidRPr="008F2B2F">
        <w:t xml:space="preserve">по целевой статье </w:t>
      </w:r>
      <w:r w:rsidRPr="008F2B2F">
        <w:rPr>
          <w:bCs/>
        </w:rPr>
        <w:t xml:space="preserve">– </w:t>
      </w:r>
      <w:r w:rsidRPr="008F2B2F">
        <w:rPr>
          <w:rFonts w:eastAsia="MS Mincho"/>
          <w:b/>
          <w:color w:val="000000"/>
          <w:lang w:eastAsia="ja-JP"/>
        </w:rPr>
        <w:t>310</w:t>
      </w:r>
      <w:r w:rsidRPr="008F2B2F">
        <w:rPr>
          <w:rFonts w:eastAsia="MS Mincho"/>
          <w:color w:val="000000"/>
          <w:lang w:eastAsia="ja-JP"/>
        </w:rPr>
        <w:t xml:space="preserve"> </w:t>
      </w:r>
      <w:r w:rsidRPr="00966781">
        <w:rPr>
          <w:b/>
        </w:rPr>
        <w:t xml:space="preserve">F2 </w:t>
      </w:r>
      <w:r w:rsidRPr="008F2B2F">
        <w:rPr>
          <w:rFonts w:eastAsia="MS Mincho"/>
          <w:b/>
          <w:color w:val="000000"/>
          <w:lang w:eastAsia="ja-JP"/>
        </w:rPr>
        <w:t xml:space="preserve">55550 </w:t>
      </w:r>
      <w:r w:rsidRPr="008F2B2F">
        <w:t xml:space="preserve">– </w:t>
      </w:r>
      <w:r w:rsidRPr="00BE331C">
        <w:rPr>
          <w:b/>
        </w:rPr>
        <w:t>МП «Формирование комфортной городской среды»</w:t>
      </w:r>
      <w:r w:rsidRPr="000D1A4B">
        <w:t xml:space="preserve"> </w:t>
      </w:r>
      <w:r>
        <w:t xml:space="preserve"> городским и сельским  поселениям МО Приозерский муниципальный район предоставлены субсидии в рамках</w:t>
      </w:r>
      <w:bookmarkStart w:id="1" w:name="_GoBack"/>
      <w:bookmarkEnd w:id="1"/>
      <w:r>
        <w:t xml:space="preserve">  Соглашений с участием средств бюджета Ленинградской области и федерального бюджета в общей сумме</w:t>
      </w:r>
      <w:r w:rsidRPr="000D1A4B">
        <w:t xml:space="preserve"> </w:t>
      </w:r>
      <w:r>
        <w:t xml:space="preserve"> </w:t>
      </w:r>
      <w:r w:rsidRPr="00390B6A">
        <w:rPr>
          <w:b/>
        </w:rPr>
        <w:t>6</w:t>
      </w:r>
      <w:r>
        <w:rPr>
          <w:b/>
        </w:rPr>
        <w:t>8 846,0</w:t>
      </w:r>
      <w:r w:rsidRPr="00390B6A">
        <w:rPr>
          <w:b/>
        </w:rPr>
        <w:t xml:space="preserve"> тыс</w:t>
      </w:r>
      <w:r w:rsidRPr="004D0F06">
        <w:rPr>
          <w:b/>
        </w:rPr>
        <w:t>. руб</w:t>
      </w:r>
      <w:r>
        <w:rPr>
          <w:sz w:val="23"/>
          <w:szCs w:val="23"/>
        </w:rPr>
        <w:t xml:space="preserve">. </w:t>
      </w:r>
      <w:proofErr w:type="gramEnd"/>
    </w:p>
    <w:p w:rsidR="00673D13" w:rsidRDefault="006F09EA" w:rsidP="00673D13">
      <w:pPr>
        <w:autoSpaceDE w:val="0"/>
        <w:autoSpaceDN w:val="0"/>
        <w:adjustRightInd w:val="0"/>
        <w:ind w:firstLine="425"/>
        <w:jc w:val="both"/>
      </w:pPr>
      <w:r w:rsidRPr="006F09EA">
        <w:rPr>
          <w:rFonts w:eastAsia="TimesNewRomanPSMT"/>
          <w:b/>
        </w:rPr>
        <w:t>13.</w:t>
      </w:r>
      <w:r>
        <w:rPr>
          <w:rFonts w:eastAsia="TimesNewRomanPSMT"/>
        </w:rPr>
        <w:t xml:space="preserve"> </w:t>
      </w:r>
      <w:r w:rsidR="00673D13">
        <w:rPr>
          <w:rFonts w:eastAsia="TimesNewRomanPSMT"/>
        </w:rPr>
        <w:t>За отчетный период 2020 года о</w:t>
      </w:r>
      <w:r w:rsidR="00673D13" w:rsidRPr="00A21F92">
        <w:rPr>
          <w:rFonts w:eastAsia="TimesNewRomanPSMT"/>
        </w:rPr>
        <w:t xml:space="preserve">бщий утвержденный </w:t>
      </w:r>
      <w:r w:rsidR="00673D13">
        <w:rPr>
          <w:rFonts w:eastAsia="TimesNewRomanPSMT"/>
        </w:rPr>
        <w:t xml:space="preserve">объем расходов на реализацию </w:t>
      </w:r>
      <w:r w:rsidR="00673D13">
        <w:t>мероприятий П</w:t>
      </w:r>
      <w:r w:rsidR="00673D13" w:rsidRPr="008F2B2F">
        <w:t>рограммы формирования современной городской среды</w:t>
      </w:r>
      <w:r w:rsidR="00673D13">
        <w:t xml:space="preserve">  по данным Отчета о бюджетных обязательствах (ф. 0503128-НП) в целом по поселениям составил  </w:t>
      </w:r>
      <w:r w:rsidR="00673D13" w:rsidRPr="00952D74">
        <w:rPr>
          <w:b/>
        </w:rPr>
        <w:t>75 236,7 тыс</w:t>
      </w:r>
      <w:r w:rsidR="00673D13" w:rsidRPr="00BD4E0B">
        <w:rPr>
          <w:b/>
        </w:rPr>
        <w:t>.</w:t>
      </w:r>
      <w:r w:rsidR="00673D13" w:rsidRPr="00571386">
        <w:rPr>
          <w:b/>
        </w:rPr>
        <w:t xml:space="preserve"> руб</w:t>
      </w:r>
      <w:r w:rsidR="00673D13">
        <w:t>., в том числе за счет:</w:t>
      </w:r>
    </w:p>
    <w:p w:rsidR="00673D13" w:rsidRPr="00571386" w:rsidRDefault="00673D13" w:rsidP="00673D13">
      <w:pPr>
        <w:numPr>
          <w:ilvl w:val="0"/>
          <w:numId w:val="9"/>
        </w:numPr>
        <w:autoSpaceDE w:val="0"/>
        <w:autoSpaceDN w:val="0"/>
        <w:adjustRightInd w:val="0"/>
        <w:ind w:left="0" w:firstLine="425"/>
        <w:jc w:val="both"/>
        <w:rPr>
          <w:rFonts w:eastAsia="TimesNewRomanPSMT"/>
        </w:rPr>
      </w:pPr>
      <w:r>
        <w:t xml:space="preserve">областного бюджета – </w:t>
      </w:r>
      <w:r w:rsidRPr="00395AF5">
        <w:rPr>
          <w:b/>
        </w:rPr>
        <w:t>4</w:t>
      </w:r>
      <w:r>
        <w:rPr>
          <w:b/>
        </w:rPr>
        <w:t>6 126,8</w:t>
      </w:r>
      <w:r w:rsidRPr="00395AF5">
        <w:rPr>
          <w:b/>
        </w:rPr>
        <w:t xml:space="preserve"> тыс</w:t>
      </w:r>
      <w:r w:rsidRPr="00571386">
        <w:rPr>
          <w:b/>
        </w:rPr>
        <w:t>. руб</w:t>
      </w:r>
      <w:r>
        <w:t>.</w:t>
      </w:r>
      <w:proofErr w:type="gramStart"/>
      <w:r>
        <w:t xml:space="preserve"> ;</w:t>
      </w:r>
      <w:proofErr w:type="gramEnd"/>
      <w:r>
        <w:t xml:space="preserve"> </w:t>
      </w:r>
    </w:p>
    <w:p w:rsidR="00673D13" w:rsidRPr="00A21F92" w:rsidRDefault="00673D13" w:rsidP="00673D13">
      <w:pPr>
        <w:numPr>
          <w:ilvl w:val="0"/>
          <w:numId w:val="9"/>
        </w:numPr>
        <w:autoSpaceDE w:val="0"/>
        <w:autoSpaceDN w:val="0"/>
        <w:adjustRightInd w:val="0"/>
        <w:ind w:left="0" w:firstLine="425"/>
        <w:jc w:val="both"/>
        <w:rPr>
          <w:rFonts w:eastAsia="TimesNewRomanPSMT"/>
        </w:rPr>
      </w:pPr>
      <w:r>
        <w:t xml:space="preserve">за счет средств федерального бюджета  </w:t>
      </w:r>
      <w:r w:rsidRPr="00952D74">
        <w:rPr>
          <w:b/>
        </w:rPr>
        <w:t>22 719,2 тыс</w:t>
      </w:r>
      <w:r w:rsidRPr="00571386">
        <w:rPr>
          <w:b/>
        </w:rPr>
        <w:t>. руб</w:t>
      </w:r>
      <w:r w:rsidRPr="00646393">
        <w:rPr>
          <w:b/>
        </w:rPr>
        <w:t>.</w:t>
      </w:r>
    </w:p>
    <w:p w:rsidR="00673D13" w:rsidRPr="00571386" w:rsidRDefault="00673D13" w:rsidP="00673D13">
      <w:pPr>
        <w:autoSpaceDE w:val="0"/>
        <w:autoSpaceDN w:val="0"/>
        <w:adjustRightInd w:val="0"/>
        <w:ind w:firstLine="425"/>
        <w:jc w:val="both"/>
        <w:rPr>
          <w:rFonts w:eastAsia="TimesNewRomanPSMT"/>
          <w:b/>
        </w:rPr>
      </w:pPr>
      <w:r>
        <w:rPr>
          <w:rFonts w:eastAsia="TimesNewRomanPSMT"/>
        </w:rPr>
        <w:lastRenderedPageBreak/>
        <w:t xml:space="preserve">Кроме того на реализацию региональных проектов в целях </w:t>
      </w:r>
      <w:proofErr w:type="spellStart"/>
      <w:r>
        <w:rPr>
          <w:rFonts w:eastAsia="TimesNewRomanPSMT"/>
        </w:rPr>
        <w:t>софинансирования</w:t>
      </w:r>
      <w:proofErr w:type="spellEnd"/>
      <w:r>
        <w:rPr>
          <w:rFonts w:eastAsia="TimesNewRomanPSMT"/>
        </w:rPr>
        <w:t xml:space="preserve"> были привлечены средства  из местных бюджетов поселений на общую сумму – </w:t>
      </w:r>
      <w:r w:rsidRPr="00952D74">
        <w:rPr>
          <w:rFonts w:eastAsia="TimesNewRomanPSMT"/>
          <w:b/>
        </w:rPr>
        <w:t>6 390,7 тыс</w:t>
      </w:r>
      <w:r w:rsidRPr="00571386">
        <w:rPr>
          <w:rFonts w:eastAsia="TimesNewRomanPSMT"/>
          <w:b/>
        </w:rPr>
        <w:t>. руб.</w:t>
      </w:r>
    </w:p>
    <w:p w:rsidR="00673D13" w:rsidRPr="000A338F" w:rsidRDefault="00673D13" w:rsidP="00673D13">
      <w:pPr>
        <w:autoSpaceDE w:val="0"/>
        <w:autoSpaceDN w:val="0"/>
        <w:adjustRightInd w:val="0"/>
        <w:jc w:val="both"/>
        <w:rPr>
          <w:bCs/>
        </w:rPr>
      </w:pPr>
      <w:r>
        <w:rPr>
          <w:rFonts w:eastAsia="TimesNewRomanPSMT"/>
        </w:rPr>
        <w:t xml:space="preserve">      </w:t>
      </w:r>
      <w:r w:rsidRPr="0090372A">
        <w:rPr>
          <w:rFonts w:eastAsia="TimesNewRomanPSMT"/>
        </w:rPr>
        <w:t xml:space="preserve">Доля бюджетных ассигнований по </w:t>
      </w:r>
      <w:r w:rsidRPr="0090372A">
        <w:t>Программе формирования современной городской среды</w:t>
      </w:r>
      <w:r w:rsidRPr="0090372A">
        <w:rPr>
          <w:bCs/>
          <w:color w:val="000001"/>
        </w:rPr>
        <w:t xml:space="preserve"> </w:t>
      </w:r>
      <w:r w:rsidRPr="0090372A">
        <w:t>в</w:t>
      </w:r>
      <w:r w:rsidRPr="0090372A">
        <w:rPr>
          <w:bCs/>
        </w:rPr>
        <w:t xml:space="preserve"> рамках </w:t>
      </w:r>
      <w:r w:rsidRPr="0090372A">
        <w:t xml:space="preserve">регионального проекта </w:t>
      </w:r>
      <w:r w:rsidRPr="0090372A">
        <w:rPr>
          <w:bCs/>
        </w:rPr>
        <w:t>«</w:t>
      </w:r>
      <w:r w:rsidRPr="0090372A">
        <w:t>Формирование комфортной городской среды»</w:t>
      </w:r>
      <w:r w:rsidRPr="0090372A">
        <w:rPr>
          <w:bCs/>
        </w:rPr>
        <w:t xml:space="preserve">» составляет </w:t>
      </w:r>
      <w:r w:rsidRPr="009B130E">
        <w:rPr>
          <w:b/>
          <w:bCs/>
        </w:rPr>
        <w:t>6,9%</w:t>
      </w:r>
      <w:r w:rsidRPr="0090372A">
        <w:rPr>
          <w:bCs/>
        </w:rPr>
        <w:t xml:space="preserve"> от общих </w:t>
      </w:r>
      <w:r w:rsidRPr="0090372A">
        <w:rPr>
          <w:rFonts w:eastAsia="Calibri"/>
          <w:lang w:eastAsia="en-US"/>
        </w:rPr>
        <w:t>программных расходов бюджетов городских и сельских поселений Приозерского района.</w:t>
      </w:r>
      <w:r w:rsidRPr="009D6D95">
        <w:rPr>
          <w:rFonts w:eastAsia="Calibri"/>
          <w:lang w:eastAsia="en-US"/>
        </w:rPr>
        <w:t xml:space="preserve"> </w:t>
      </w:r>
      <w:r w:rsidRPr="009B130E">
        <w:rPr>
          <w:rFonts w:eastAsia="Calibri"/>
          <w:lang w:eastAsia="en-US"/>
        </w:rPr>
        <w:t>(</w:t>
      </w:r>
      <w:r w:rsidRPr="009B130E">
        <w:rPr>
          <w:rFonts w:eastAsia="Calibri"/>
          <w:b/>
          <w:lang w:eastAsia="en-US"/>
        </w:rPr>
        <w:t>Справочно</w:t>
      </w:r>
      <w:r w:rsidRPr="009B130E">
        <w:rPr>
          <w:rFonts w:eastAsia="Calibri"/>
          <w:lang w:eastAsia="en-US"/>
        </w:rPr>
        <w:t xml:space="preserve"> – н</w:t>
      </w:r>
      <w:r w:rsidRPr="009B130E">
        <w:t>а реализацию программной части бюджетов городских и сельских  поселений по состоянию на 01.01.2021 г.  предусмотрены   бюджетные ассигнования в размере  1 084 820,4 тыс. руб.)</w:t>
      </w:r>
      <w:r w:rsidRPr="009B130E">
        <w:rPr>
          <w:rFonts w:eastAsia="Calibri"/>
          <w:lang w:eastAsia="en-US"/>
        </w:rPr>
        <w:t>.</w:t>
      </w:r>
    </w:p>
    <w:p w:rsidR="00673D13" w:rsidRDefault="00B15395" w:rsidP="00F60AD4">
      <w:pPr>
        <w:autoSpaceDE w:val="0"/>
        <w:autoSpaceDN w:val="0"/>
        <w:adjustRightInd w:val="0"/>
        <w:jc w:val="both"/>
        <w:rPr>
          <w:rFonts w:eastAsia="TimesNewRomanPSMT"/>
          <w:i/>
        </w:rPr>
      </w:pPr>
      <w:r>
        <w:t xml:space="preserve">     </w:t>
      </w:r>
      <w:r w:rsidR="00673D13" w:rsidRPr="00673D13">
        <w:rPr>
          <w:b/>
        </w:rPr>
        <w:t>14.</w:t>
      </w:r>
      <w:r w:rsidR="00673D13">
        <w:t xml:space="preserve"> Ре</w:t>
      </w:r>
      <w:r w:rsidR="00673D13" w:rsidRPr="0090372A">
        <w:t>ализаци</w:t>
      </w:r>
      <w:r w:rsidR="00673D13">
        <w:t xml:space="preserve">я </w:t>
      </w:r>
      <w:r w:rsidR="00673D13" w:rsidRPr="0090372A">
        <w:t xml:space="preserve"> мероприятий </w:t>
      </w:r>
      <w:r w:rsidR="00673D13">
        <w:t xml:space="preserve"> </w:t>
      </w:r>
      <w:r w:rsidR="00673D13" w:rsidRPr="0090372A">
        <w:t>Программы</w:t>
      </w:r>
      <w:r w:rsidR="00673D13" w:rsidRPr="008F2B2F">
        <w:t xml:space="preserve"> </w:t>
      </w:r>
      <w:r w:rsidR="00673D13">
        <w:t>п</w:t>
      </w:r>
      <w:r w:rsidR="00673D13" w:rsidRPr="00984AB9">
        <w:rPr>
          <w:bCs/>
          <w:color w:val="000001"/>
        </w:rPr>
        <w:t>ереселения граждан из аварийного жилищного фонда</w:t>
      </w:r>
      <w:r w:rsidR="00673D13" w:rsidRPr="00984AB9">
        <w:rPr>
          <w:bCs/>
          <w:i/>
          <w:color w:val="000001"/>
        </w:rPr>
        <w:t xml:space="preserve"> </w:t>
      </w:r>
      <w:r w:rsidR="00673D13" w:rsidRPr="000D1A4B">
        <w:t xml:space="preserve"> </w:t>
      </w:r>
      <w:r w:rsidR="00673D13" w:rsidRPr="008F2B2F">
        <w:t>в</w:t>
      </w:r>
      <w:r w:rsidR="00673D13" w:rsidRPr="00984AB9">
        <w:rPr>
          <w:bCs/>
        </w:rPr>
        <w:t xml:space="preserve"> рамках </w:t>
      </w:r>
      <w:r w:rsidR="00673D13">
        <w:t xml:space="preserve">регионального проекта </w:t>
      </w:r>
      <w:r w:rsidR="00673D13" w:rsidRPr="00984AB9">
        <w:rPr>
          <w:b/>
          <w:bCs/>
        </w:rPr>
        <w:t>«Обеспечение устойчивого сокращения непригодного для проживания жилищного фонда»</w:t>
      </w:r>
      <w:r w:rsidR="00673D13">
        <w:rPr>
          <w:b/>
          <w:bCs/>
        </w:rPr>
        <w:t xml:space="preserve"> </w:t>
      </w:r>
      <w:r w:rsidR="00673D13" w:rsidRPr="00BE3C5C">
        <w:t>подпрограмма</w:t>
      </w:r>
      <w:r w:rsidR="00673D13" w:rsidRPr="00984AB9">
        <w:rPr>
          <w:b/>
        </w:rPr>
        <w:t xml:space="preserve"> «Переселение граждан из  аварийного жилищного фонда» </w:t>
      </w:r>
      <w:proofErr w:type="gramStart"/>
      <w:r w:rsidR="00673D13" w:rsidRPr="00984AB9">
        <w:rPr>
          <w:b/>
        </w:rPr>
        <w:t>(</w:t>
      </w:r>
      <w:r w:rsidR="00673D13">
        <w:rPr>
          <w:b/>
        </w:rPr>
        <w:t xml:space="preserve"> </w:t>
      </w:r>
      <w:proofErr w:type="gramEnd"/>
      <w:r w:rsidR="00673D13" w:rsidRPr="00984AB9">
        <w:rPr>
          <w:bCs/>
        </w:rPr>
        <w:t>целевая статья –</w:t>
      </w:r>
      <w:r w:rsidR="00673D13">
        <w:rPr>
          <w:bCs/>
        </w:rPr>
        <w:t xml:space="preserve"> </w:t>
      </w:r>
      <w:r w:rsidR="00673D13" w:rsidRPr="00984AB9">
        <w:rPr>
          <w:b/>
          <w:bCs/>
        </w:rPr>
        <w:t xml:space="preserve">241 </w:t>
      </w:r>
      <w:r w:rsidR="00673D13" w:rsidRPr="00984AB9">
        <w:rPr>
          <w:rFonts w:eastAsia="MS Mincho"/>
          <w:b/>
          <w:color w:val="000000"/>
          <w:lang w:val="en-US" w:eastAsia="ja-JP"/>
        </w:rPr>
        <w:t>F</w:t>
      </w:r>
      <w:r w:rsidR="00673D13" w:rsidRPr="00984AB9">
        <w:rPr>
          <w:rFonts w:eastAsia="MS Mincho"/>
          <w:b/>
          <w:color w:val="000000"/>
          <w:lang w:eastAsia="ja-JP"/>
        </w:rPr>
        <w:t>3 00000)</w:t>
      </w:r>
      <w:r w:rsidR="00673D13">
        <w:rPr>
          <w:rFonts w:eastAsia="MS Mincho"/>
          <w:b/>
          <w:color w:val="000000"/>
          <w:lang w:eastAsia="ja-JP"/>
        </w:rPr>
        <w:t xml:space="preserve">  </w:t>
      </w:r>
      <w:r w:rsidR="00673D13">
        <w:t xml:space="preserve"> реализуется посредством предоставления субсидий муниципальным бюджетам на </w:t>
      </w:r>
      <w:proofErr w:type="spellStart"/>
      <w:r w:rsidR="00673D13">
        <w:t>софинансирование</w:t>
      </w:r>
      <w:proofErr w:type="spellEnd"/>
      <w:r w:rsidR="00673D13">
        <w:t xml:space="preserve"> расходных обязательств, в соответствии </w:t>
      </w:r>
      <w:r w:rsidR="00673D13" w:rsidRPr="00AB31EA">
        <w:t xml:space="preserve">с </w:t>
      </w:r>
      <w:hyperlink w:anchor="Par4206" w:tooltip="ПОРЯДОК" w:history="1">
        <w:r w:rsidR="00673D13" w:rsidRPr="00AB31EA">
          <w:t>Порядком</w:t>
        </w:r>
      </w:hyperlink>
      <w:r w:rsidR="00673D13" w:rsidRPr="00AB31EA">
        <w:t xml:space="preserve"> предоставления</w:t>
      </w:r>
      <w:r w:rsidR="00673D13">
        <w:t xml:space="preserve"> и распределения субсидий из областного бюджета Ленинградской области и поступивших в порядке </w:t>
      </w:r>
      <w:proofErr w:type="spellStart"/>
      <w:r w:rsidR="00673D13">
        <w:t>софинансирования</w:t>
      </w:r>
      <w:proofErr w:type="spellEnd"/>
      <w:r w:rsidR="00673D13">
        <w:t xml:space="preserve"> средств Фонда содействия реформированию жилищно-коммунального хозяйства бюджетам муниципальных образований Ленинградской области на переселение граждан из аварийного жилищного фонда в рамках подпрограммы "Содействие в обеспечении жильем граждан Ленинградской области</w:t>
      </w:r>
    </w:p>
    <w:p w:rsidR="00673D13" w:rsidRPr="00984AB9" w:rsidRDefault="00673D13" w:rsidP="00673D13">
      <w:pPr>
        <w:ind w:firstLine="426"/>
        <w:jc w:val="both"/>
        <w:rPr>
          <w:sz w:val="23"/>
          <w:szCs w:val="23"/>
        </w:rPr>
      </w:pPr>
      <w:r>
        <w:t xml:space="preserve">Городским и сельским  поселениям МО Приозерский муниципальный район предоставлены субсидии от бюджетов других уровней в размере </w:t>
      </w:r>
      <w:r w:rsidRPr="00153F07">
        <w:rPr>
          <w:b/>
        </w:rPr>
        <w:t>11 441,1 тыс.</w:t>
      </w:r>
      <w:r w:rsidRPr="00984AB9">
        <w:rPr>
          <w:b/>
        </w:rPr>
        <w:t xml:space="preserve"> руб</w:t>
      </w:r>
      <w:r>
        <w:rPr>
          <w:sz w:val="23"/>
          <w:szCs w:val="23"/>
        </w:rPr>
        <w:t>.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а именно:</w:t>
      </w:r>
    </w:p>
    <w:p w:rsidR="00673D13" w:rsidRDefault="00673D13" w:rsidP="00673D13">
      <w:pPr>
        <w:numPr>
          <w:ilvl w:val="0"/>
          <w:numId w:val="14"/>
        </w:numPr>
        <w:spacing w:line="235" w:lineRule="auto"/>
        <w:ind w:left="0" w:firstLine="426"/>
        <w:jc w:val="both"/>
        <w:rPr>
          <w:sz w:val="23"/>
          <w:szCs w:val="23"/>
        </w:rPr>
      </w:pPr>
      <w:r>
        <w:t xml:space="preserve">субсидия за счет средств, поступивших </w:t>
      </w:r>
      <w:r w:rsidRPr="00F8285D">
        <w:t>от  государственной корпорации - Фонда содействия реформированию жилищно-коммунального хозяйства  в размере</w:t>
      </w:r>
      <w:r w:rsidRPr="000D1A4B">
        <w:t xml:space="preserve"> </w:t>
      </w:r>
      <w:r>
        <w:t xml:space="preserve"> </w:t>
      </w:r>
      <w:r>
        <w:rPr>
          <w:b/>
        </w:rPr>
        <w:t>7 576,0</w:t>
      </w:r>
      <w:r>
        <w:t xml:space="preserve"> </w:t>
      </w:r>
      <w:r w:rsidRPr="00616BEF">
        <w:rPr>
          <w:b/>
        </w:rPr>
        <w:t>тыс.</w:t>
      </w:r>
      <w:r w:rsidRPr="000D1A4B">
        <w:rPr>
          <w:b/>
        </w:rPr>
        <w:t xml:space="preserve"> руб</w:t>
      </w:r>
      <w:r>
        <w:rPr>
          <w:sz w:val="23"/>
          <w:szCs w:val="23"/>
        </w:rPr>
        <w:t xml:space="preserve">. (внебюджетный источник); </w:t>
      </w:r>
    </w:p>
    <w:p w:rsidR="00673D13" w:rsidRPr="00153F07" w:rsidRDefault="00673D13" w:rsidP="00673D13">
      <w:pPr>
        <w:numPr>
          <w:ilvl w:val="0"/>
          <w:numId w:val="14"/>
        </w:numPr>
        <w:spacing w:line="235" w:lineRule="auto"/>
        <w:ind w:left="0" w:firstLine="426"/>
        <w:jc w:val="both"/>
        <w:rPr>
          <w:b/>
          <w:sz w:val="23"/>
          <w:szCs w:val="23"/>
        </w:rPr>
      </w:pPr>
      <w:r w:rsidRPr="00F8285D">
        <w:t>субсидия за счет средств областного бюджета</w:t>
      </w:r>
      <w:r>
        <w:rPr>
          <w:sz w:val="23"/>
          <w:szCs w:val="23"/>
        </w:rPr>
        <w:t xml:space="preserve"> – в размере  </w:t>
      </w:r>
      <w:r w:rsidRPr="00153F07">
        <w:rPr>
          <w:b/>
          <w:sz w:val="23"/>
          <w:szCs w:val="23"/>
        </w:rPr>
        <w:t>3 865,1 тыс. руб.</w:t>
      </w:r>
    </w:p>
    <w:p w:rsidR="00B15395" w:rsidRPr="00D95EAD" w:rsidRDefault="00491127" w:rsidP="00491127">
      <w:pPr>
        <w:ind w:firstLine="425"/>
        <w:jc w:val="both"/>
      </w:pPr>
      <w:r w:rsidRPr="00491127">
        <w:rPr>
          <w:b/>
        </w:rPr>
        <w:t>15</w:t>
      </w:r>
      <w:r>
        <w:t>.  По состоянию на 01 января 2021 года по информации, предоставленной главными распорядителями бюджетных средств (ф. 0503128-НП)  в бюджетах городских и сельских поселениях МО Приозерский муниципальный район были предусмотрены бюд</w:t>
      </w:r>
      <w:r w:rsidRPr="008F2B2F">
        <w:rPr>
          <w:rFonts w:eastAsia="Calibri"/>
          <w:lang w:eastAsia="en-US"/>
        </w:rPr>
        <w:t xml:space="preserve">жетные ассигнования на </w:t>
      </w:r>
      <w:r w:rsidRPr="008F2B2F">
        <w:t xml:space="preserve">реализацию </w:t>
      </w:r>
      <w:r>
        <w:t>П</w:t>
      </w:r>
      <w:r w:rsidRPr="008F2B2F">
        <w:t xml:space="preserve">рограммы </w:t>
      </w:r>
      <w:r>
        <w:t>п</w:t>
      </w:r>
      <w:r w:rsidRPr="00984AB9">
        <w:rPr>
          <w:bCs/>
          <w:color w:val="000001"/>
        </w:rPr>
        <w:t>ереселения граждан из аварийного жилищного фонда</w:t>
      </w:r>
      <w:r>
        <w:t xml:space="preserve"> с объемом финансирования в общей сумме  </w:t>
      </w:r>
      <w:r w:rsidRPr="00952D74">
        <w:rPr>
          <w:b/>
        </w:rPr>
        <w:t>13 361,1 тыс.</w:t>
      </w:r>
      <w:r w:rsidRPr="001521A2">
        <w:rPr>
          <w:b/>
        </w:rPr>
        <w:t xml:space="preserve"> руб.</w:t>
      </w:r>
      <w:proofErr w:type="gramStart"/>
      <w:r w:rsidR="003F1D9A">
        <w:rPr>
          <w:b/>
        </w:rPr>
        <w:t xml:space="preserve"> </w:t>
      </w:r>
      <w:r w:rsidR="00B15395" w:rsidRPr="00D95EAD">
        <w:t>,</w:t>
      </w:r>
      <w:proofErr w:type="gramEnd"/>
      <w:r w:rsidR="00B15395">
        <w:rPr>
          <w:b/>
        </w:rPr>
        <w:t xml:space="preserve"> </w:t>
      </w:r>
      <w:r w:rsidR="00B15395" w:rsidRPr="00D95EAD">
        <w:t>в том числе за счет:</w:t>
      </w:r>
    </w:p>
    <w:p w:rsidR="00B15395" w:rsidRDefault="00B15395" w:rsidP="00B15395">
      <w:pPr>
        <w:numPr>
          <w:ilvl w:val="0"/>
          <w:numId w:val="35"/>
        </w:numPr>
        <w:autoSpaceDE w:val="0"/>
        <w:autoSpaceDN w:val="0"/>
        <w:adjustRightInd w:val="0"/>
        <w:ind w:left="0" w:firstLine="426"/>
        <w:jc w:val="both"/>
      </w:pPr>
      <w:r>
        <w:t xml:space="preserve">местного бюджета </w:t>
      </w:r>
      <w:r w:rsidRPr="00D95EAD">
        <w:rPr>
          <w:b/>
        </w:rPr>
        <w:t xml:space="preserve">– </w:t>
      </w:r>
      <w:r w:rsidR="00491127">
        <w:rPr>
          <w:b/>
        </w:rPr>
        <w:t>1 920,0</w:t>
      </w:r>
      <w:r w:rsidRPr="00D95EAD">
        <w:rPr>
          <w:b/>
        </w:rPr>
        <w:t xml:space="preserve"> тыс. руб</w:t>
      </w:r>
      <w:r>
        <w:t>.</w:t>
      </w:r>
    </w:p>
    <w:p w:rsidR="00B15395" w:rsidRPr="00571386" w:rsidRDefault="00B15395" w:rsidP="00B15395">
      <w:pPr>
        <w:numPr>
          <w:ilvl w:val="0"/>
          <w:numId w:val="35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t xml:space="preserve">областного бюджета – </w:t>
      </w:r>
      <w:r w:rsidR="00491127" w:rsidRPr="00491127">
        <w:rPr>
          <w:b/>
        </w:rPr>
        <w:t xml:space="preserve">3 865,1 </w:t>
      </w:r>
      <w:r w:rsidRPr="00491127">
        <w:rPr>
          <w:b/>
        </w:rPr>
        <w:t>тыс.</w:t>
      </w:r>
      <w:r w:rsidRPr="00D95EAD">
        <w:rPr>
          <w:b/>
        </w:rPr>
        <w:t xml:space="preserve"> руб</w:t>
      </w:r>
      <w:r>
        <w:t xml:space="preserve">. </w:t>
      </w:r>
    </w:p>
    <w:p w:rsidR="00B15395" w:rsidRPr="00491127" w:rsidRDefault="00B15395" w:rsidP="00B15395">
      <w:pPr>
        <w:numPr>
          <w:ilvl w:val="0"/>
          <w:numId w:val="35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t xml:space="preserve">за счет средств федерального бюджета </w:t>
      </w:r>
      <w:r w:rsidR="00491127">
        <w:t>–</w:t>
      </w:r>
      <w:r>
        <w:t xml:space="preserve"> </w:t>
      </w:r>
      <w:r w:rsidR="00491127" w:rsidRPr="00491127">
        <w:rPr>
          <w:b/>
        </w:rPr>
        <w:t>7 576,0</w:t>
      </w:r>
      <w:r w:rsidRPr="00491127">
        <w:rPr>
          <w:b/>
        </w:rPr>
        <w:t xml:space="preserve"> тыс. руб</w:t>
      </w:r>
      <w:r w:rsidRPr="00646393">
        <w:rPr>
          <w:b/>
        </w:rPr>
        <w:t>.</w:t>
      </w:r>
    </w:p>
    <w:p w:rsidR="003F1D9A" w:rsidRPr="000A338F" w:rsidRDefault="003F1D9A" w:rsidP="003F1D9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A18B9">
        <w:rPr>
          <w:rFonts w:eastAsia="TimesNewRomanPSMT"/>
        </w:rPr>
        <w:t xml:space="preserve">Доля бюджетных ассигнований по </w:t>
      </w:r>
      <w:r w:rsidRPr="006A18B9">
        <w:t>Программе п</w:t>
      </w:r>
      <w:r w:rsidRPr="006A18B9">
        <w:rPr>
          <w:bCs/>
          <w:color w:val="000001"/>
        </w:rPr>
        <w:t xml:space="preserve">ереселения граждан из аварийного жилищного фонда </w:t>
      </w:r>
      <w:r w:rsidRPr="006A18B9">
        <w:t>в</w:t>
      </w:r>
      <w:r w:rsidRPr="006A18B9">
        <w:rPr>
          <w:bCs/>
        </w:rPr>
        <w:t xml:space="preserve"> рамках </w:t>
      </w:r>
      <w:r w:rsidRPr="006A18B9">
        <w:t xml:space="preserve">регионального проекта </w:t>
      </w:r>
      <w:r w:rsidRPr="006A18B9">
        <w:rPr>
          <w:bCs/>
        </w:rPr>
        <w:t xml:space="preserve">«Обеспечение устойчивого сокращения непригодного для проживания жилищного фонда» составляет  </w:t>
      </w:r>
      <w:r w:rsidRPr="009B130E">
        <w:rPr>
          <w:b/>
          <w:bCs/>
        </w:rPr>
        <w:t>1,2%</w:t>
      </w:r>
      <w:r w:rsidRPr="006A18B9">
        <w:rPr>
          <w:bCs/>
        </w:rPr>
        <w:t xml:space="preserve">  от общих </w:t>
      </w:r>
      <w:r w:rsidRPr="006A18B9">
        <w:rPr>
          <w:rFonts w:eastAsia="Calibri"/>
          <w:lang w:eastAsia="en-US"/>
        </w:rPr>
        <w:t>программных расходов бюджетов городских и сельских поселений Приозерского района</w:t>
      </w:r>
      <w:r>
        <w:rPr>
          <w:rFonts w:eastAsia="Calibri"/>
          <w:lang w:eastAsia="en-US"/>
        </w:rPr>
        <w:t xml:space="preserve">. </w:t>
      </w:r>
      <w:r w:rsidRPr="009B130E">
        <w:rPr>
          <w:rFonts w:eastAsia="Calibri"/>
          <w:lang w:eastAsia="en-US"/>
        </w:rPr>
        <w:t>(</w:t>
      </w:r>
      <w:r w:rsidRPr="009B130E">
        <w:rPr>
          <w:rFonts w:eastAsia="Calibri"/>
          <w:b/>
          <w:lang w:eastAsia="en-US"/>
        </w:rPr>
        <w:t>Справочно</w:t>
      </w:r>
      <w:r w:rsidRPr="009B130E">
        <w:rPr>
          <w:rFonts w:eastAsia="Calibri"/>
          <w:lang w:eastAsia="en-US"/>
        </w:rPr>
        <w:t xml:space="preserve"> – н</w:t>
      </w:r>
      <w:r w:rsidRPr="009B130E">
        <w:t>а реализацию программной части бюджетов городских и сельских  поселений по состоянию на 01.01.2021 г.  предусмотрены   бюджетные ассигнования в размере  1 084 820,4 тыс. руб.)</w:t>
      </w:r>
      <w:r w:rsidRPr="009B130E">
        <w:rPr>
          <w:rFonts w:eastAsia="Calibri"/>
          <w:lang w:eastAsia="en-US"/>
        </w:rPr>
        <w:t>.</w:t>
      </w:r>
    </w:p>
    <w:p w:rsidR="00B1027B" w:rsidRPr="00094A54" w:rsidRDefault="00B1027B" w:rsidP="00B1027B">
      <w:pPr>
        <w:ind w:firstLine="426"/>
        <w:jc w:val="both"/>
        <w:rPr>
          <w:rFonts w:eastAsia="Calibri"/>
          <w:color w:val="000000"/>
        </w:rPr>
      </w:pPr>
      <w:r w:rsidRPr="00B1027B">
        <w:rPr>
          <w:rFonts w:eastAsia="TimesNewRomanPSMT"/>
          <w:b/>
        </w:rPr>
        <w:t>16.</w:t>
      </w:r>
      <w:r>
        <w:rPr>
          <w:rFonts w:eastAsia="TimesNewRomanPSMT"/>
        </w:rPr>
        <w:t xml:space="preserve"> </w:t>
      </w:r>
      <w:r w:rsidRPr="00094A54">
        <w:t xml:space="preserve">Фактическое исполнение расходов по всем региональным проектам составило </w:t>
      </w:r>
      <w:r w:rsidRPr="00094A54">
        <w:rPr>
          <w:b/>
        </w:rPr>
        <w:t xml:space="preserve">88 594,7 тыс. руб. </w:t>
      </w:r>
      <w:r w:rsidRPr="00094A54">
        <w:t>(100,0%  к уточненному плану на 2020 год</w:t>
      </w:r>
      <w:r>
        <w:t>)</w:t>
      </w:r>
      <w:r w:rsidRPr="00094A54">
        <w:t xml:space="preserve">, что на </w:t>
      </w:r>
      <w:r w:rsidRPr="00094A54">
        <w:rPr>
          <w:rFonts w:eastAsia="Calibri"/>
          <w:color w:val="000000"/>
        </w:rPr>
        <w:t xml:space="preserve"> 15,4% выше уровня исполнения за аналогичный период 2019 года (</w:t>
      </w:r>
      <w:r w:rsidRPr="00094A54">
        <w:rPr>
          <w:rFonts w:eastAsia="Calibri"/>
          <w:b/>
          <w:color w:val="000000"/>
        </w:rPr>
        <w:t>76 763,9 тыс. руб</w:t>
      </w:r>
      <w:r>
        <w:rPr>
          <w:rFonts w:eastAsia="Calibri"/>
          <w:b/>
          <w:color w:val="000000"/>
        </w:rPr>
        <w:t>.</w:t>
      </w:r>
      <w:r w:rsidRPr="00094A54">
        <w:rPr>
          <w:rFonts w:eastAsia="Calibri"/>
          <w:color w:val="000000"/>
        </w:rPr>
        <w:t xml:space="preserve">, или 84,5% к уточненному плану на год). </w:t>
      </w:r>
    </w:p>
    <w:p w:rsidR="00B1027B" w:rsidRPr="00330F95" w:rsidRDefault="00B1027B" w:rsidP="00B1027B">
      <w:pPr>
        <w:ind w:firstLine="426"/>
        <w:jc w:val="both"/>
        <w:rPr>
          <w:rFonts w:eastAsia="Calibri"/>
          <w:color w:val="000000"/>
          <w:sz w:val="26"/>
          <w:szCs w:val="26"/>
        </w:rPr>
      </w:pPr>
      <w:r w:rsidRPr="00094A54">
        <w:rPr>
          <w:rFonts w:eastAsia="Calibri"/>
          <w:color w:val="000000"/>
        </w:rPr>
        <w:t>Можно сделать вывод, что бюджетные</w:t>
      </w:r>
      <w:r w:rsidRPr="00330F95">
        <w:rPr>
          <w:rFonts w:eastAsia="Calibri"/>
          <w:color w:val="000000"/>
          <w:sz w:val="26"/>
          <w:szCs w:val="26"/>
        </w:rPr>
        <w:t xml:space="preserve"> средства на реализацию региональных </w:t>
      </w:r>
      <w:r w:rsidRPr="00232BB4">
        <w:rPr>
          <w:rFonts w:eastAsia="Calibri"/>
          <w:color w:val="000000"/>
        </w:rPr>
        <w:t>проектов использованы городскими и сельскими поселениями в полном объеме (100,0%).</w:t>
      </w:r>
    </w:p>
    <w:p w:rsidR="00B1027B" w:rsidRPr="004E7B6C" w:rsidRDefault="00B1027B" w:rsidP="00B1027B">
      <w:pPr>
        <w:ind w:firstLine="426"/>
        <w:jc w:val="both"/>
        <w:rPr>
          <w:rFonts w:eastAsia="Calibri"/>
          <w:color w:val="000000"/>
        </w:rPr>
      </w:pPr>
      <w:r w:rsidRPr="004E7B6C">
        <w:rPr>
          <w:rFonts w:eastAsia="Calibri"/>
          <w:color w:val="000000"/>
        </w:rPr>
        <w:t xml:space="preserve">Доля расходов на исполнение </w:t>
      </w:r>
      <w:r w:rsidRPr="004E7B6C">
        <w:rPr>
          <w:b/>
        </w:rPr>
        <w:t xml:space="preserve">НП «Жилье и городская среда» </w:t>
      </w:r>
      <w:r w:rsidRPr="004E7B6C">
        <w:rPr>
          <w:rFonts w:eastAsia="Calibri"/>
          <w:color w:val="000000"/>
        </w:rPr>
        <w:t xml:space="preserve">  к общей сумме расходов бюджетов городских и сельских поселений за 2020 год (1 143 303,2 тыс. руб.) составила  7,7%, увеличившись по сравнению с 2019 годом на 0,3%. </w:t>
      </w:r>
    </w:p>
    <w:p w:rsidR="00C875F2" w:rsidRPr="004E7B6C" w:rsidRDefault="00C875F2" w:rsidP="00C875F2">
      <w:pPr>
        <w:ind w:firstLine="426"/>
        <w:jc w:val="both"/>
        <w:rPr>
          <w:rFonts w:eastAsia="Calibri"/>
          <w:color w:val="000000"/>
        </w:rPr>
      </w:pPr>
      <w:r w:rsidRPr="00C875F2">
        <w:rPr>
          <w:rFonts w:eastAsia="Calibri"/>
          <w:b/>
          <w:color w:val="000000"/>
        </w:rPr>
        <w:lastRenderedPageBreak/>
        <w:t>17.</w:t>
      </w:r>
      <w:r>
        <w:rPr>
          <w:rFonts w:eastAsia="Calibri"/>
          <w:color w:val="000000"/>
        </w:rPr>
        <w:t xml:space="preserve"> </w:t>
      </w:r>
      <w:r w:rsidRPr="004E7B6C">
        <w:rPr>
          <w:rFonts w:eastAsia="Calibri"/>
          <w:color w:val="000000"/>
        </w:rPr>
        <w:t xml:space="preserve">В разрезе источников финансирования исполнение расходов бюджетов городских и сельских поселений на реализацию региональных проектов в 2020 году составило: </w:t>
      </w:r>
    </w:p>
    <w:p w:rsidR="00C875F2" w:rsidRPr="004E7B6C" w:rsidRDefault="00C875F2" w:rsidP="00C875F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E7B6C">
        <w:rPr>
          <w:rFonts w:eastAsia="Calibri"/>
          <w:color w:val="000000"/>
        </w:rPr>
        <w:t xml:space="preserve">       - </w:t>
      </w:r>
      <w:r w:rsidRPr="004E7B6C">
        <w:rPr>
          <w:rFonts w:eastAsia="Calibri"/>
          <w:b/>
          <w:color w:val="000000"/>
        </w:rPr>
        <w:t>30 292,2 тыс. руб</w:t>
      </w:r>
      <w:r>
        <w:rPr>
          <w:rFonts w:eastAsia="Calibri"/>
          <w:color w:val="000000"/>
        </w:rPr>
        <w:t xml:space="preserve">. - </w:t>
      </w:r>
      <w:r w:rsidRPr="004E7B6C">
        <w:rPr>
          <w:rFonts w:eastAsia="Calibri"/>
          <w:color w:val="000000"/>
        </w:rPr>
        <w:t xml:space="preserve">за счет средств федерального бюджета (100,0% к уточненному плану на год), что на </w:t>
      </w:r>
      <w:r>
        <w:rPr>
          <w:rFonts w:eastAsia="Calibri"/>
          <w:color w:val="000000"/>
        </w:rPr>
        <w:t xml:space="preserve"> 29,2</w:t>
      </w:r>
      <w:r w:rsidRPr="004E7B6C">
        <w:rPr>
          <w:rFonts w:eastAsia="Calibri"/>
          <w:color w:val="000000"/>
        </w:rPr>
        <w:t xml:space="preserve">% выше уровня исполнения за аналогичный период </w:t>
      </w:r>
      <w:r>
        <w:rPr>
          <w:rFonts w:eastAsia="Calibri"/>
          <w:color w:val="000000"/>
        </w:rPr>
        <w:t xml:space="preserve"> </w:t>
      </w:r>
      <w:r w:rsidRPr="004E7B6C">
        <w:rPr>
          <w:rFonts w:eastAsia="Calibri"/>
          <w:color w:val="000000"/>
        </w:rPr>
        <w:t>2019 года (</w:t>
      </w:r>
      <w:r>
        <w:rPr>
          <w:rFonts w:eastAsia="Calibri"/>
          <w:color w:val="000000"/>
        </w:rPr>
        <w:t>23 437,1</w:t>
      </w:r>
      <w:r w:rsidRPr="004E7B6C">
        <w:rPr>
          <w:rFonts w:eastAsia="Calibri"/>
          <w:color w:val="000000"/>
        </w:rPr>
        <w:t xml:space="preserve"> тыс. руб</w:t>
      </w:r>
      <w:r>
        <w:rPr>
          <w:rFonts w:eastAsia="Calibri"/>
          <w:color w:val="000000"/>
        </w:rPr>
        <w:t>.)</w:t>
      </w:r>
      <w:r w:rsidRPr="004E7B6C">
        <w:rPr>
          <w:rFonts w:eastAsia="Calibri"/>
          <w:color w:val="000000"/>
        </w:rPr>
        <w:t xml:space="preserve">; </w:t>
      </w:r>
    </w:p>
    <w:p w:rsidR="00C875F2" w:rsidRPr="004E7B6C" w:rsidRDefault="00C875F2" w:rsidP="00C875F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</w:t>
      </w:r>
      <w:r w:rsidRPr="004E7B6C">
        <w:rPr>
          <w:rFonts w:eastAsia="Calibri"/>
          <w:color w:val="000000"/>
        </w:rPr>
        <w:t xml:space="preserve">- </w:t>
      </w:r>
      <w:r w:rsidRPr="004E7B6C">
        <w:rPr>
          <w:rFonts w:eastAsia="Calibri"/>
          <w:b/>
          <w:color w:val="000000"/>
        </w:rPr>
        <w:t>49 991,9 тыс. руб</w:t>
      </w:r>
      <w:r w:rsidRPr="004E7B6C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- </w:t>
      </w:r>
      <w:r w:rsidRPr="004E7B6C">
        <w:rPr>
          <w:rFonts w:eastAsia="Calibri"/>
          <w:color w:val="000000"/>
        </w:rPr>
        <w:t xml:space="preserve">за счет средств областного бюджета (100,0% к уточненному плану на год), что на </w:t>
      </w:r>
      <w:r>
        <w:rPr>
          <w:rFonts w:eastAsia="Calibri"/>
          <w:color w:val="000000"/>
        </w:rPr>
        <w:t xml:space="preserve"> 3,1</w:t>
      </w:r>
      <w:r w:rsidRPr="004E7B6C">
        <w:rPr>
          <w:rFonts w:eastAsia="Calibri"/>
          <w:color w:val="000000"/>
        </w:rPr>
        <w:t xml:space="preserve">% выше уровня исполнения за аналогичный период </w:t>
      </w:r>
      <w:r>
        <w:rPr>
          <w:rFonts w:eastAsia="Calibri"/>
          <w:color w:val="000000"/>
        </w:rPr>
        <w:t xml:space="preserve"> </w:t>
      </w:r>
      <w:r w:rsidRPr="004E7B6C">
        <w:rPr>
          <w:rFonts w:eastAsia="Calibri"/>
          <w:color w:val="000000"/>
        </w:rPr>
        <w:t>2019 года (</w:t>
      </w:r>
      <w:r>
        <w:rPr>
          <w:rFonts w:eastAsia="Calibri"/>
          <w:color w:val="000000"/>
        </w:rPr>
        <w:t>48 506,0</w:t>
      </w:r>
      <w:r w:rsidRPr="004E7B6C">
        <w:rPr>
          <w:rFonts w:eastAsia="Calibri"/>
          <w:color w:val="000000"/>
        </w:rPr>
        <w:t xml:space="preserve"> тыс. руб</w:t>
      </w:r>
      <w:r>
        <w:rPr>
          <w:rFonts w:eastAsia="Calibri"/>
          <w:color w:val="000000"/>
        </w:rPr>
        <w:t>.</w:t>
      </w:r>
      <w:r w:rsidRPr="004E7B6C">
        <w:rPr>
          <w:rFonts w:eastAsia="Calibri"/>
          <w:color w:val="000000"/>
        </w:rPr>
        <w:t xml:space="preserve">); </w:t>
      </w:r>
    </w:p>
    <w:p w:rsidR="00C875F2" w:rsidRPr="004E7B6C" w:rsidRDefault="00C875F2" w:rsidP="00C875F2">
      <w:pPr>
        <w:autoSpaceDE w:val="0"/>
        <w:autoSpaceDN w:val="0"/>
        <w:adjustRightInd w:val="0"/>
        <w:jc w:val="both"/>
        <w:rPr>
          <w:rFonts w:eastAsia="TimesNewRomanPSMT"/>
          <w:i/>
        </w:rPr>
      </w:pPr>
      <w:r w:rsidRPr="004E7B6C">
        <w:rPr>
          <w:rFonts w:eastAsia="Calibri"/>
          <w:color w:val="000000"/>
        </w:rPr>
        <w:t xml:space="preserve">       - </w:t>
      </w:r>
      <w:r w:rsidRPr="004E7B6C">
        <w:rPr>
          <w:rFonts w:eastAsia="Calibri"/>
          <w:b/>
          <w:color w:val="000000"/>
        </w:rPr>
        <w:t>8 307,6 тыс. руб</w:t>
      </w:r>
      <w:r w:rsidRPr="004E7B6C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- </w:t>
      </w:r>
      <w:r w:rsidRPr="004E7B6C">
        <w:rPr>
          <w:rFonts w:eastAsia="Calibri"/>
          <w:color w:val="000000"/>
        </w:rPr>
        <w:t xml:space="preserve">за счет средств местного бюджета </w:t>
      </w:r>
      <w:r>
        <w:rPr>
          <w:rFonts w:eastAsia="Calibri"/>
          <w:color w:val="000000"/>
        </w:rPr>
        <w:t xml:space="preserve"> (</w:t>
      </w:r>
      <w:r w:rsidRPr="004E7B6C">
        <w:rPr>
          <w:rFonts w:eastAsia="Calibri"/>
          <w:color w:val="000000"/>
        </w:rPr>
        <w:t xml:space="preserve">100% к уточненному плану на год), что на </w:t>
      </w:r>
      <w:r>
        <w:rPr>
          <w:rFonts w:eastAsia="Calibri"/>
          <w:color w:val="000000"/>
        </w:rPr>
        <w:t>72,3</w:t>
      </w:r>
      <w:r w:rsidRPr="004E7B6C">
        <w:rPr>
          <w:rFonts w:eastAsia="Calibri"/>
          <w:color w:val="000000"/>
        </w:rPr>
        <w:t xml:space="preserve">% </w:t>
      </w:r>
      <w:r>
        <w:rPr>
          <w:rFonts w:eastAsia="Calibri"/>
          <w:color w:val="000000"/>
        </w:rPr>
        <w:t xml:space="preserve"> выше </w:t>
      </w:r>
      <w:r w:rsidRPr="004E7B6C">
        <w:rPr>
          <w:rFonts w:eastAsia="Calibri"/>
          <w:color w:val="000000"/>
        </w:rPr>
        <w:t xml:space="preserve"> уровня исполнения за аналогичный период 2019 года </w:t>
      </w:r>
      <w:r>
        <w:rPr>
          <w:rFonts w:eastAsia="Calibri"/>
          <w:color w:val="000000"/>
        </w:rPr>
        <w:t xml:space="preserve">                 </w:t>
      </w:r>
      <w:r w:rsidRPr="004E7B6C">
        <w:rPr>
          <w:rFonts w:eastAsia="Calibri"/>
          <w:color w:val="000000"/>
        </w:rPr>
        <w:t>(</w:t>
      </w:r>
      <w:r>
        <w:rPr>
          <w:rFonts w:eastAsia="Calibri"/>
          <w:color w:val="000000"/>
        </w:rPr>
        <w:t>4 820,8 тыс. руб.)</w:t>
      </w:r>
      <w:r w:rsidRPr="004E7B6C">
        <w:rPr>
          <w:rFonts w:eastAsia="Calibri"/>
          <w:color w:val="000000"/>
        </w:rPr>
        <w:t>.</w:t>
      </w:r>
    </w:p>
    <w:p w:rsidR="00C875F2" w:rsidRDefault="00C875F2" w:rsidP="00C875F2">
      <w:pPr>
        <w:autoSpaceDE w:val="0"/>
        <w:autoSpaceDN w:val="0"/>
        <w:adjustRightInd w:val="0"/>
        <w:ind w:firstLine="426"/>
        <w:jc w:val="both"/>
        <w:rPr>
          <w:b/>
        </w:rPr>
      </w:pPr>
      <w:r w:rsidRPr="00C875F2">
        <w:rPr>
          <w:rFonts w:eastAsia="TimesNewRomanPSMT"/>
          <w:b/>
        </w:rPr>
        <w:t xml:space="preserve">17. </w:t>
      </w:r>
      <w:r w:rsidRPr="00EA47D2">
        <w:rPr>
          <w:rFonts w:eastAsia="TimesNewRomanPSMT"/>
        </w:rPr>
        <w:t xml:space="preserve">В 2020 году бюджетные ассигнования </w:t>
      </w:r>
      <w:r>
        <w:rPr>
          <w:rFonts w:eastAsia="TimesNewRomanPSMT"/>
        </w:rPr>
        <w:t xml:space="preserve">на </w:t>
      </w:r>
      <w:r w:rsidRPr="00EA47D2">
        <w:rPr>
          <w:rFonts w:eastAsia="TimesNewRomanPSMT"/>
        </w:rPr>
        <w:t xml:space="preserve">закупки товаров, работ  и услуг для обеспечения государственных и муниципальных нужд (далее – </w:t>
      </w:r>
      <w:proofErr w:type="spellStart"/>
      <w:r w:rsidRPr="00EA47D2">
        <w:rPr>
          <w:rFonts w:eastAsia="TimesNewRomanPSMT"/>
        </w:rPr>
        <w:t>госзакупки</w:t>
      </w:r>
      <w:proofErr w:type="spellEnd"/>
      <w:r w:rsidRPr="00EA47D2">
        <w:rPr>
          <w:rFonts w:eastAsia="TimesNewRomanPSMT"/>
        </w:rPr>
        <w:t>)</w:t>
      </w:r>
      <w:r>
        <w:rPr>
          <w:rFonts w:eastAsia="TimesNewRomanPSMT"/>
        </w:rPr>
        <w:t xml:space="preserve"> предусмотрены городскими и сельскими поселениями МО Приозерский муниципальный район  в рамках РП </w:t>
      </w:r>
      <w:r w:rsidRPr="00EA47D2">
        <w:rPr>
          <w:rFonts w:eastAsia="TimesNewRomanPSMT"/>
        </w:rPr>
        <w:t>«</w:t>
      </w:r>
      <w:r w:rsidRPr="00EA47D2">
        <w:rPr>
          <w:rFonts w:eastAsia="Calibri"/>
          <w:color w:val="000000"/>
        </w:rPr>
        <w:t>Формирование комфортной городской среды»</w:t>
      </w:r>
      <w:r>
        <w:rPr>
          <w:rFonts w:eastAsia="Calibri"/>
          <w:color w:val="000000"/>
        </w:rPr>
        <w:t xml:space="preserve"> и РП </w:t>
      </w:r>
      <w:r w:rsidRPr="00EA47D2">
        <w:rPr>
          <w:rFonts w:eastAsia="Calibri"/>
          <w:color w:val="000000"/>
        </w:rPr>
        <w:t>«Обеспечение устойчивого сокращения непригодного для проживания жилищного фонда»</w:t>
      </w:r>
      <w:proofErr w:type="gramStart"/>
      <w:r>
        <w:rPr>
          <w:rFonts w:eastAsia="Calibri"/>
          <w:color w:val="000000"/>
        </w:rPr>
        <w:t xml:space="preserve"> ,</w:t>
      </w:r>
      <w:proofErr w:type="gramEnd"/>
      <w:r>
        <w:rPr>
          <w:rFonts w:eastAsia="Calibri"/>
          <w:color w:val="000000"/>
        </w:rPr>
        <w:t xml:space="preserve"> входящих в портфель </w:t>
      </w:r>
      <w:r w:rsidRPr="00EA47D2">
        <w:rPr>
          <w:b/>
        </w:rPr>
        <w:t>НП «Жилье и городская среда»</w:t>
      </w:r>
      <w:r>
        <w:rPr>
          <w:b/>
        </w:rPr>
        <w:t>.</w:t>
      </w:r>
    </w:p>
    <w:p w:rsidR="00C875F2" w:rsidRPr="00503E1E" w:rsidRDefault="00C875F2" w:rsidP="00C875F2">
      <w:pPr>
        <w:autoSpaceDE w:val="0"/>
        <w:autoSpaceDN w:val="0"/>
        <w:adjustRightInd w:val="0"/>
        <w:ind w:firstLine="426"/>
        <w:jc w:val="both"/>
        <w:rPr>
          <w:rFonts w:eastAsia="TimesNewRomanPSMT"/>
          <w:i/>
        </w:rPr>
      </w:pPr>
      <w:r w:rsidRPr="00503E1E">
        <w:t xml:space="preserve">Согласно  </w:t>
      </w:r>
      <w:r>
        <w:t xml:space="preserve">сводным бюджетным росписям  поселений по состоянию на  01.01.2021 года планируемая сумма, подлежащая контрактации  в рамках реализации национальных проектов на территории МО Приозерский муниципальный района в  2020 году составляет  </w:t>
      </w:r>
      <w:r w:rsidRPr="00503E1E">
        <w:rPr>
          <w:b/>
        </w:rPr>
        <w:t>88 597,8 тыс. руб.</w:t>
      </w:r>
      <w:r>
        <w:rPr>
          <w:b/>
        </w:rPr>
        <w:t xml:space="preserve">, </w:t>
      </w:r>
      <w:r w:rsidRPr="00BB3BBE">
        <w:t>что на 2,5 процента  ниже  уровня 2019 года (90 847,9 тыс. руб.)</w:t>
      </w:r>
    </w:p>
    <w:p w:rsidR="00C875F2" w:rsidRDefault="00C875F2" w:rsidP="00C875F2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</w:t>
      </w:r>
      <w:r w:rsidRPr="00C875F2">
        <w:rPr>
          <w:rFonts w:cs="Times New Roman,Bold"/>
          <w:b/>
          <w:bCs/>
          <w:szCs w:val="32"/>
        </w:rPr>
        <w:t>18</w:t>
      </w:r>
      <w:r>
        <w:rPr>
          <w:rFonts w:cs="Times New Roman,Bold"/>
          <w:bCs/>
          <w:szCs w:val="32"/>
        </w:rPr>
        <w:t>. По данным информации</w:t>
      </w:r>
      <w:proofErr w:type="gramStart"/>
      <w:r>
        <w:rPr>
          <w:rFonts w:cs="Times New Roman,Bold"/>
          <w:bCs/>
          <w:szCs w:val="32"/>
        </w:rPr>
        <w:t xml:space="preserve"> ,</w:t>
      </w:r>
      <w:proofErr w:type="gramEnd"/>
      <w:r>
        <w:rPr>
          <w:rFonts w:cs="Times New Roman,Bold"/>
          <w:bCs/>
          <w:szCs w:val="32"/>
        </w:rPr>
        <w:t xml:space="preserve"> размещенной </w:t>
      </w:r>
      <w:r w:rsidRPr="00DA168B">
        <w:t>официальном сайте Единой информационной системы</w:t>
      </w:r>
      <w:r>
        <w:t xml:space="preserve"> </w:t>
      </w:r>
      <w:r w:rsidRPr="00966781">
        <w:rPr>
          <w:rStyle w:val="a5"/>
          <w:color w:val="auto"/>
        </w:rPr>
        <w:t>(</w:t>
      </w:r>
      <w:hyperlink r:id="rId18" w:history="1">
        <w:r w:rsidRPr="00966781">
          <w:rPr>
            <w:rStyle w:val="a5"/>
            <w:color w:val="auto"/>
            <w:lang w:val="en-US"/>
          </w:rPr>
          <w:t>www</w:t>
        </w:r>
        <w:r w:rsidRPr="00966781">
          <w:rPr>
            <w:rStyle w:val="a5"/>
            <w:color w:val="auto"/>
          </w:rPr>
          <w:t>.</w:t>
        </w:r>
        <w:proofErr w:type="spellStart"/>
        <w:r w:rsidRPr="00966781">
          <w:rPr>
            <w:rStyle w:val="a5"/>
            <w:color w:val="auto"/>
            <w:lang w:val="en-US"/>
          </w:rPr>
          <w:t>zakupki</w:t>
        </w:r>
        <w:proofErr w:type="spellEnd"/>
        <w:r w:rsidRPr="00966781">
          <w:rPr>
            <w:rStyle w:val="a5"/>
            <w:color w:val="auto"/>
          </w:rPr>
          <w:t>.</w:t>
        </w:r>
        <w:proofErr w:type="spellStart"/>
        <w:r w:rsidRPr="00966781">
          <w:rPr>
            <w:rStyle w:val="a5"/>
            <w:color w:val="auto"/>
            <w:lang w:val="en-US"/>
          </w:rPr>
          <w:t>gov</w:t>
        </w:r>
        <w:proofErr w:type="spellEnd"/>
        <w:r w:rsidRPr="00966781">
          <w:rPr>
            <w:rStyle w:val="a5"/>
            <w:color w:val="auto"/>
          </w:rPr>
          <w:t>.</w:t>
        </w:r>
        <w:proofErr w:type="spellStart"/>
        <w:r w:rsidRPr="00966781">
          <w:rPr>
            <w:rStyle w:val="a5"/>
            <w:color w:val="auto"/>
            <w:lang w:val="en-US"/>
          </w:rPr>
          <w:t>ru</w:t>
        </w:r>
        <w:proofErr w:type="spellEnd"/>
      </w:hyperlink>
      <w:r>
        <w:rPr>
          <w:rStyle w:val="a5"/>
          <w:color w:val="auto"/>
          <w:u w:val="none"/>
        </w:rPr>
        <w:t xml:space="preserve">) </w:t>
      </w:r>
      <w:r>
        <w:rPr>
          <w:rFonts w:eastAsia="Calibri"/>
          <w:color w:val="000000"/>
        </w:rPr>
        <w:t>на 01.01.2021 года городскими и сельскими поселениями заключены:</w:t>
      </w:r>
    </w:p>
    <w:p w:rsidR="00C875F2" w:rsidRDefault="00C875F2" w:rsidP="00C875F2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- </w:t>
      </w:r>
      <w:r w:rsidRPr="008A1380">
        <w:rPr>
          <w:rFonts w:eastAsia="Calibri"/>
          <w:b/>
          <w:color w:val="000000"/>
        </w:rPr>
        <w:t>11 муниципальных контрактов</w:t>
      </w:r>
      <w:r>
        <w:rPr>
          <w:rFonts w:eastAsia="Calibri"/>
          <w:color w:val="000000"/>
        </w:rPr>
        <w:t xml:space="preserve">  из 11 планируемых к заключению (100,0%).</w:t>
      </w:r>
    </w:p>
    <w:p w:rsidR="00C875F2" w:rsidRDefault="00C875F2" w:rsidP="00C875F2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Общий объем </w:t>
      </w:r>
      <w:r w:rsidRPr="00C875F2">
        <w:rPr>
          <w:rFonts w:eastAsia="Calibri"/>
          <w:b/>
          <w:color w:val="000000"/>
        </w:rPr>
        <w:t>законтрактованных средств</w:t>
      </w:r>
      <w:r>
        <w:rPr>
          <w:rFonts w:eastAsia="Calibri"/>
          <w:color w:val="000000"/>
        </w:rPr>
        <w:t xml:space="preserve">  составил   </w:t>
      </w:r>
      <w:r w:rsidRPr="008A1380">
        <w:rPr>
          <w:rFonts w:eastAsia="Calibri"/>
          <w:b/>
          <w:color w:val="000000"/>
        </w:rPr>
        <w:t>88 59</w:t>
      </w:r>
      <w:r>
        <w:rPr>
          <w:rFonts w:eastAsia="Calibri"/>
          <w:b/>
          <w:color w:val="000000"/>
        </w:rPr>
        <w:t>4</w:t>
      </w:r>
      <w:r w:rsidRPr="008A1380">
        <w:rPr>
          <w:rFonts w:eastAsia="Calibri"/>
          <w:b/>
          <w:color w:val="000000"/>
        </w:rPr>
        <w:t>,</w:t>
      </w:r>
      <w:r>
        <w:rPr>
          <w:rFonts w:eastAsia="Calibri"/>
          <w:b/>
          <w:color w:val="000000"/>
        </w:rPr>
        <w:t>7</w:t>
      </w:r>
      <w:r w:rsidRPr="008A1380">
        <w:rPr>
          <w:rFonts w:eastAsia="Calibri"/>
          <w:b/>
          <w:color w:val="000000"/>
        </w:rPr>
        <w:t xml:space="preserve"> тыс. руб.</w:t>
      </w:r>
      <w:r>
        <w:rPr>
          <w:rFonts w:eastAsia="Calibri"/>
          <w:b/>
          <w:color w:val="000000"/>
        </w:rPr>
        <w:t xml:space="preserve">, </w:t>
      </w:r>
      <w:r>
        <w:rPr>
          <w:rFonts w:eastAsia="Calibri"/>
          <w:color w:val="000000"/>
        </w:rPr>
        <w:t xml:space="preserve">или  </w:t>
      </w:r>
      <w:r w:rsidRPr="00C45938">
        <w:rPr>
          <w:rFonts w:eastAsia="Calibri"/>
          <w:b/>
          <w:color w:val="000000"/>
        </w:rPr>
        <w:t>100,0%</w:t>
      </w:r>
      <w:r>
        <w:rPr>
          <w:rFonts w:eastAsia="Calibri"/>
          <w:color w:val="000000"/>
        </w:rPr>
        <w:t xml:space="preserve"> от общей суммы средств, подлежащей контрактации на 2020 год.</w:t>
      </w:r>
    </w:p>
    <w:p w:rsidR="00C875F2" w:rsidRDefault="00C875F2" w:rsidP="00C875F2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</w:t>
      </w:r>
      <w:r w:rsidRPr="008A1380">
        <w:rPr>
          <w:rFonts w:eastAsia="Calibri"/>
          <w:color w:val="000000"/>
        </w:rPr>
        <w:t>План на 2020 год выполнен на 100,0%</w:t>
      </w:r>
      <w:r>
        <w:rPr>
          <w:rFonts w:eastAsia="Calibri"/>
          <w:color w:val="000000"/>
        </w:rPr>
        <w:t>.</w:t>
      </w:r>
    </w:p>
    <w:p w:rsidR="00C875F2" w:rsidRDefault="00C875F2" w:rsidP="00C875F2">
      <w:pPr>
        <w:jc w:val="both"/>
      </w:pPr>
      <w:r>
        <w:rPr>
          <w:rFonts w:eastAsia="Calibri"/>
          <w:color w:val="000000"/>
        </w:rPr>
        <w:t xml:space="preserve">      </w:t>
      </w:r>
      <w:r w:rsidRPr="00C875F2">
        <w:rPr>
          <w:rFonts w:eastAsia="Calibri"/>
          <w:b/>
          <w:color w:val="000000"/>
        </w:rPr>
        <w:t>19.</w:t>
      </w:r>
      <w:r>
        <w:rPr>
          <w:rFonts w:eastAsia="Calibri"/>
          <w:color w:val="000000"/>
        </w:rPr>
        <w:t xml:space="preserve"> Законами о бюджетах городских и сельских поселений на 2020 год и плановый период 2021-2022 годов </w:t>
      </w:r>
      <w:r w:rsidRPr="00EA671A">
        <w:rPr>
          <w:rFonts w:eastAsia="Calibri"/>
          <w:bCs/>
          <w:lang w:eastAsia="en-US"/>
        </w:rPr>
        <w:t xml:space="preserve">в приоритетном порядке </w:t>
      </w:r>
      <w:r>
        <w:rPr>
          <w:rFonts w:eastAsia="Calibri"/>
          <w:bCs/>
          <w:lang w:eastAsia="en-US"/>
        </w:rPr>
        <w:t>были пре</w:t>
      </w:r>
      <w:r w:rsidRPr="00EA671A">
        <w:rPr>
          <w:rFonts w:eastAsia="Calibri"/>
          <w:bCs/>
          <w:lang w:eastAsia="en-US"/>
        </w:rPr>
        <w:t>дусмотрены</w:t>
      </w:r>
      <w:r w:rsidRPr="00EA671A">
        <w:t xml:space="preserve"> бюджетные ассигнования на достижение  целей</w:t>
      </w:r>
      <w:r w:rsidRPr="00EA671A">
        <w:rPr>
          <w:rFonts w:eastAsia="Calibri"/>
          <w:bCs/>
          <w:lang w:eastAsia="en-US"/>
        </w:rPr>
        <w:t xml:space="preserve"> </w:t>
      </w:r>
      <w:r w:rsidRPr="00EA671A">
        <w:rPr>
          <w:bCs/>
        </w:rPr>
        <w:t xml:space="preserve">национального проекта </w:t>
      </w:r>
      <w:r w:rsidRPr="00EA671A">
        <w:rPr>
          <w:b/>
          <w:bCs/>
        </w:rPr>
        <w:t>«</w:t>
      </w:r>
      <w:r w:rsidRPr="00EA671A">
        <w:rPr>
          <w:b/>
        </w:rPr>
        <w:t>Жилье и городская среда</w:t>
      </w:r>
      <w:r w:rsidRPr="00EA671A">
        <w:t>»</w:t>
      </w:r>
      <w:r>
        <w:t xml:space="preserve">  только в </w:t>
      </w:r>
      <w:r w:rsidRPr="000E34BA">
        <w:rPr>
          <w:b/>
        </w:rPr>
        <w:t>4</w:t>
      </w:r>
      <w:r>
        <w:rPr>
          <w:b/>
        </w:rPr>
        <w:t xml:space="preserve"> </w:t>
      </w:r>
      <w:r>
        <w:t xml:space="preserve"> муниципальных образованиях МО Приозерский муниципальный район:</w:t>
      </w:r>
    </w:p>
    <w:p w:rsidR="00C875F2" w:rsidRDefault="00C875F2" w:rsidP="00C875F2">
      <w:pPr>
        <w:jc w:val="both"/>
      </w:pPr>
      <w:r>
        <w:t xml:space="preserve">      - МО Приозерское городское поселение</w:t>
      </w:r>
    </w:p>
    <w:p w:rsidR="00C875F2" w:rsidRDefault="00C875F2" w:rsidP="00C875F2">
      <w:pPr>
        <w:jc w:val="both"/>
      </w:pPr>
      <w:r>
        <w:t xml:space="preserve">      - МО Плодовское сельское поселение</w:t>
      </w:r>
    </w:p>
    <w:p w:rsidR="00C875F2" w:rsidRDefault="00C875F2" w:rsidP="00C875F2">
      <w:pPr>
        <w:jc w:val="both"/>
      </w:pPr>
      <w:r>
        <w:t xml:space="preserve">      - МО Ромашкинское сельское поселение</w:t>
      </w:r>
    </w:p>
    <w:p w:rsidR="00C875F2" w:rsidRDefault="00C875F2" w:rsidP="00C875F2">
      <w:pPr>
        <w:jc w:val="both"/>
      </w:pPr>
      <w:r>
        <w:t xml:space="preserve">      - МО Сосновское сельское поселение</w:t>
      </w:r>
    </w:p>
    <w:p w:rsidR="00C875F2" w:rsidRPr="000E34BA" w:rsidRDefault="00C875F2" w:rsidP="00F60AD4">
      <w:pPr>
        <w:jc w:val="both"/>
        <w:rPr>
          <w:i/>
        </w:rPr>
      </w:pPr>
      <w:r w:rsidRPr="000E34BA">
        <w:rPr>
          <w:i/>
        </w:rPr>
        <w:t xml:space="preserve">       Для сравнения в 2019 году в реализации национальных проектов принимали участие </w:t>
      </w:r>
      <w:r w:rsidRPr="000E34BA">
        <w:rPr>
          <w:b/>
          <w:i/>
        </w:rPr>
        <w:t>7</w:t>
      </w:r>
      <w:r w:rsidRPr="000E34BA">
        <w:rPr>
          <w:i/>
        </w:rPr>
        <w:t xml:space="preserve"> муниципальных образований МО Приозерский муниципальный район.</w:t>
      </w:r>
    </w:p>
    <w:p w:rsidR="00C875F2" w:rsidRPr="00A97536" w:rsidRDefault="00C875F2" w:rsidP="00C875F2">
      <w:pPr>
        <w:ind w:firstLine="426"/>
        <w:jc w:val="both"/>
        <w:rPr>
          <w:lang w:eastAsia="en-US"/>
        </w:rPr>
      </w:pPr>
      <w:r w:rsidRPr="00C875F2">
        <w:rPr>
          <w:b/>
          <w:lang w:eastAsia="en-US"/>
        </w:rPr>
        <w:t>20.</w:t>
      </w:r>
      <w:r>
        <w:rPr>
          <w:lang w:eastAsia="en-US"/>
        </w:rPr>
        <w:t xml:space="preserve"> </w:t>
      </w:r>
      <w:r w:rsidRPr="00A97536">
        <w:rPr>
          <w:lang w:eastAsia="en-US"/>
        </w:rPr>
        <w:t>В 20</w:t>
      </w:r>
      <w:r>
        <w:rPr>
          <w:lang w:eastAsia="en-US"/>
        </w:rPr>
        <w:t>20</w:t>
      </w:r>
      <w:r w:rsidRPr="00A97536">
        <w:rPr>
          <w:lang w:eastAsia="en-US"/>
        </w:rPr>
        <w:t xml:space="preserve"> году по итогам реализации мероприятий </w:t>
      </w:r>
      <w:r>
        <w:rPr>
          <w:lang w:eastAsia="en-US"/>
        </w:rPr>
        <w:t>р</w:t>
      </w:r>
      <w:r w:rsidRPr="00A97536">
        <w:rPr>
          <w:bCs/>
        </w:rPr>
        <w:t>егиональн</w:t>
      </w:r>
      <w:r>
        <w:rPr>
          <w:bCs/>
        </w:rPr>
        <w:t xml:space="preserve">ого </w:t>
      </w:r>
      <w:r w:rsidRPr="00A97536">
        <w:rPr>
          <w:bCs/>
        </w:rPr>
        <w:t>проект</w:t>
      </w:r>
      <w:r>
        <w:rPr>
          <w:bCs/>
        </w:rPr>
        <w:t>а</w:t>
      </w:r>
      <w:r w:rsidRPr="00A97536">
        <w:rPr>
          <w:bCs/>
        </w:rPr>
        <w:t xml:space="preserve"> «</w:t>
      </w:r>
      <w:r w:rsidRPr="00A97536">
        <w:t>Формирование комфортной городской среды» в рамках МП «Формирование комфортной городской среды»</w:t>
      </w:r>
      <w:r>
        <w:t xml:space="preserve"> </w:t>
      </w:r>
      <w:r w:rsidRPr="00A97536">
        <w:rPr>
          <w:lang w:eastAsia="en-US"/>
        </w:rPr>
        <w:t xml:space="preserve"> осуществлено</w:t>
      </w:r>
      <w:r>
        <w:rPr>
          <w:lang w:eastAsia="en-US"/>
        </w:rPr>
        <w:t xml:space="preserve"> благоустройство  </w:t>
      </w:r>
      <w:r w:rsidRPr="00BA3BD1">
        <w:rPr>
          <w:b/>
          <w:lang w:eastAsia="en-US"/>
        </w:rPr>
        <w:t>4</w:t>
      </w:r>
      <w:r>
        <w:rPr>
          <w:lang w:eastAsia="en-US"/>
        </w:rPr>
        <w:t xml:space="preserve"> </w:t>
      </w:r>
      <w:r w:rsidRPr="00A97536">
        <w:rPr>
          <w:b/>
          <w:lang w:eastAsia="en-US"/>
        </w:rPr>
        <w:t xml:space="preserve"> территорий</w:t>
      </w:r>
      <w:r>
        <w:rPr>
          <w:lang w:eastAsia="en-US"/>
        </w:rPr>
        <w:t xml:space="preserve">  </w:t>
      </w:r>
      <w:proofErr w:type="gramStart"/>
      <w:r>
        <w:rPr>
          <w:lang w:eastAsia="en-US"/>
        </w:rPr>
        <w:t>в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Приозерском</w:t>
      </w:r>
      <w:proofErr w:type="gramEnd"/>
      <w:r>
        <w:rPr>
          <w:lang w:eastAsia="en-US"/>
        </w:rPr>
        <w:t xml:space="preserve"> районе</w:t>
      </w:r>
      <w:r w:rsidRPr="00A97536">
        <w:rPr>
          <w:lang w:eastAsia="en-US"/>
        </w:rPr>
        <w:t>:</w:t>
      </w:r>
    </w:p>
    <w:p w:rsidR="00C875F2" w:rsidRDefault="00C875F2" w:rsidP="00C875F2">
      <w:pPr>
        <w:numPr>
          <w:ilvl w:val="0"/>
          <w:numId w:val="21"/>
        </w:numPr>
        <w:ind w:left="0" w:firstLine="425"/>
        <w:jc w:val="both"/>
        <w:rPr>
          <w:lang w:eastAsia="en-US"/>
        </w:rPr>
      </w:pPr>
      <w:r>
        <w:rPr>
          <w:lang w:eastAsia="en-US"/>
        </w:rPr>
        <w:t xml:space="preserve">Благоустройство общественных территорий – в количестве </w:t>
      </w:r>
      <w:r w:rsidRPr="00BA3BD1">
        <w:rPr>
          <w:b/>
          <w:lang w:eastAsia="en-US"/>
        </w:rPr>
        <w:t>4 е</w:t>
      </w:r>
      <w:r w:rsidRPr="00A97536">
        <w:rPr>
          <w:b/>
          <w:lang w:eastAsia="en-US"/>
        </w:rPr>
        <w:t>д</w:t>
      </w:r>
      <w:r>
        <w:rPr>
          <w:lang w:eastAsia="en-US"/>
        </w:rPr>
        <w:t>.; (Приозерское городское поселение; Ромашкинское сельское поселение; Плодовское сельское поселение).</w:t>
      </w:r>
    </w:p>
    <w:p w:rsidR="00C875F2" w:rsidRDefault="00C875F2" w:rsidP="00C875F2">
      <w:pPr>
        <w:ind w:firstLine="426"/>
        <w:jc w:val="both"/>
        <w:rPr>
          <w:lang w:eastAsia="en-US"/>
        </w:rPr>
      </w:pPr>
      <w:r>
        <w:rPr>
          <w:lang w:eastAsia="en-US"/>
        </w:rPr>
        <w:t xml:space="preserve">Таким образом, планируемые показатели Программ </w:t>
      </w:r>
      <w:r w:rsidRPr="00644ADC">
        <w:t>формирования современной городской среды</w:t>
      </w:r>
      <w:r w:rsidRPr="00644A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>
        <w:rPr>
          <w:lang w:eastAsia="en-US"/>
        </w:rPr>
        <w:t xml:space="preserve">исполнены в полном объеме. Программные мероприятия в 2020 году реализованы полностью. </w:t>
      </w:r>
    </w:p>
    <w:p w:rsidR="00C875F2" w:rsidRDefault="00C875F2" w:rsidP="00C875F2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Cs/>
        </w:rPr>
        <w:t xml:space="preserve">       Реализация  Программ </w:t>
      </w:r>
      <w:r w:rsidRPr="00644ADC">
        <w:t>формирования современной городской среды</w:t>
      </w:r>
      <w:r w:rsidRPr="00644ADC">
        <w:rPr>
          <w:rFonts w:eastAsia="Calibri"/>
          <w:lang w:eastAsia="en-US"/>
        </w:rPr>
        <w:t xml:space="preserve"> </w:t>
      </w:r>
      <w:r>
        <w:rPr>
          <w:bCs/>
        </w:rPr>
        <w:t>на территории муниципального образования Приозерский муниципальный район соответствует запланированным результатам при запланированном объеме расходов.</w:t>
      </w:r>
      <w:r w:rsidRPr="004C154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875F2" w:rsidRDefault="00C875F2" w:rsidP="00C875F2">
      <w:pPr>
        <w:ind w:firstLine="426"/>
        <w:jc w:val="both"/>
        <w:rPr>
          <w:color w:val="000000"/>
        </w:rPr>
      </w:pPr>
      <w:r w:rsidRPr="004C154E">
        <w:rPr>
          <w:color w:val="000000"/>
        </w:rPr>
        <w:lastRenderedPageBreak/>
        <w:t xml:space="preserve">Оценивая эффективность использования бюджетных средств, установлено – средства, выделенные на исполнение </w:t>
      </w:r>
      <w:r>
        <w:rPr>
          <w:color w:val="000000"/>
        </w:rPr>
        <w:t xml:space="preserve"> П</w:t>
      </w:r>
      <w:r w:rsidRPr="004C154E">
        <w:rPr>
          <w:color w:val="000000"/>
        </w:rPr>
        <w:t>рограмм, израсходованы на задачи, которые  установлены в программ</w:t>
      </w:r>
      <w:r>
        <w:rPr>
          <w:color w:val="000000"/>
        </w:rPr>
        <w:t>ах</w:t>
      </w:r>
      <w:r w:rsidRPr="004C154E">
        <w:rPr>
          <w:color w:val="000000"/>
        </w:rPr>
        <w:t xml:space="preserve"> и достигнуты в полном объеме в ходе исполнения программных мероприятий</w:t>
      </w:r>
      <w:r>
        <w:rPr>
          <w:color w:val="000000"/>
        </w:rPr>
        <w:t>.</w:t>
      </w:r>
    </w:p>
    <w:p w:rsidR="00C875F2" w:rsidRDefault="00C875F2" w:rsidP="00C875F2">
      <w:pPr>
        <w:ind w:firstLine="426"/>
        <w:jc w:val="both"/>
      </w:pPr>
      <w:r w:rsidRPr="00C875F2">
        <w:rPr>
          <w:b/>
          <w:bCs/>
        </w:rPr>
        <w:t>21.</w:t>
      </w:r>
      <w:r>
        <w:rPr>
          <w:bCs/>
        </w:rPr>
        <w:t xml:space="preserve"> </w:t>
      </w:r>
      <w:r>
        <w:rPr>
          <w:lang w:eastAsia="en-US"/>
        </w:rPr>
        <w:t>В</w:t>
      </w:r>
      <w:r w:rsidRPr="00A97536">
        <w:rPr>
          <w:lang w:eastAsia="en-US"/>
        </w:rPr>
        <w:t xml:space="preserve"> 20</w:t>
      </w:r>
      <w:r>
        <w:rPr>
          <w:lang w:eastAsia="en-US"/>
        </w:rPr>
        <w:t>20</w:t>
      </w:r>
      <w:r w:rsidRPr="00A97536">
        <w:rPr>
          <w:lang w:eastAsia="en-US"/>
        </w:rPr>
        <w:t xml:space="preserve"> году по итогам реализации мероприятий </w:t>
      </w:r>
      <w:r>
        <w:rPr>
          <w:bCs/>
        </w:rPr>
        <w:t xml:space="preserve">регионального проекта </w:t>
      </w:r>
      <w:r w:rsidRPr="00820BB9">
        <w:rPr>
          <w:bCs/>
        </w:rPr>
        <w:t>«Обеспечение устойчивого сокращения непригодного для проживания жилищного фонда</w:t>
      </w:r>
      <w:r w:rsidRPr="003E7300">
        <w:t xml:space="preserve"> </w:t>
      </w:r>
      <w:r>
        <w:t xml:space="preserve">Подпрограмм </w:t>
      </w:r>
      <w:r w:rsidRPr="0073266B">
        <w:rPr>
          <w:b/>
        </w:rPr>
        <w:t>«</w:t>
      </w:r>
      <w:r w:rsidRPr="00BE3C5C">
        <w:rPr>
          <w:b/>
        </w:rPr>
        <w:t>Переселение граждан из  аварийного жилищного фонда</w:t>
      </w:r>
      <w:r>
        <w:rPr>
          <w:b/>
        </w:rPr>
        <w:t xml:space="preserve">» </w:t>
      </w:r>
      <w:r>
        <w:t>на территории Приозерского района осуществлено расселение:</w:t>
      </w:r>
    </w:p>
    <w:p w:rsidR="00C875F2" w:rsidRDefault="00C875F2" w:rsidP="00C875F2">
      <w:pPr>
        <w:numPr>
          <w:ilvl w:val="0"/>
          <w:numId w:val="21"/>
        </w:numPr>
        <w:ind w:left="0" w:firstLine="425"/>
        <w:jc w:val="both"/>
        <w:rPr>
          <w:lang w:eastAsia="en-US"/>
        </w:rPr>
      </w:pPr>
      <w:r w:rsidRPr="003E7300">
        <w:rPr>
          <w:b/>
          <w:lang w:eastAsia="en-US"/>
        </w:rPr>
        <w:t>2</w:t>
      </w:r>
      <w:r>
        <w:rPr>
          <w:b/>
          <w:lang w:eastAsia="en-US"/>
        </w:rPr>
        <w:t xml:space="preserve">64,9 </w:t>
      </w:r>
      <w:r w:rsidRPr="00B86DA3">
        <w:rPr>
          <w:b/>
          <w:lang w:eastAsia="en-US"/>
        </w:rPr>
        <w:t>м</w:t>
      </w:r>
      <w:r w:rsidRPr="00B86DA3">
        <w:rPr>
          <w:b/>
          <w:sz w:val="32"/>
          <w:szCs w:val="32"/>
          <w:lang w:eastAsia="en-US"/>
        </w:rPr>
        <w:t>²</w:t>
      </w:r>
      <w:r>
        <w:rPr>
          <w:lang w:eastAsia="en-US"/>
        </w:rPr>
        <w:t xml:space="preserve"> из 252,3</w:t>
      </w:r>
      <w:r w:rsidRPr="00FC1168">
        <w:rPr>
          <w:b/>
          <w:lang w:eastAsia="en-US"/>
        </w:rPr>
        <w:t xml:space="preserve"> </w:t>
      </w:r>
      <w:r w:rsidRPr="00F60AD4">
        <w:rPr>
          <w:lang w:eastAsia="en-US"/>
        </w:rPr>
        <w:t>м</w:t>
      </w:r>
      <w:r w:rsidRPr="00F60AD4">
        <w:rPr>
          <w:sz w:val="32"/>
          <w:szCs w:val="32"/>
          <w:lang w:eastAsia="en-US"/>
        </w:rPr>
        <w:t>²</w:t>
      </w:r>
      <w:r>
        <w:rPr>
          <w:lang w:eastAsia="en-US"/>
        </w:rPr>
        <w:t xml:space="preserve">  площади расселяемых жилых помещений, предусмотренных паспортами муниципальных программ  (Сосновское сельское поселение)</w:t>
      </w:r>
    </w:p>
    <w:p w:rsidR="00C875F2" w:rsidRDefault="00C875F2" w:rsidP="00C875F2">
      <w:pPr>
        <w:numPr>
          <w:ilvl w:val="0"/>
          <w:numId w:val="21"/>
        </w:numPr>
        <w:ind w:left="0" w:firstLine="425"/>
        <w:jc w:val="both"/>
        <w:rPr>
          <w:lang w:eastAsia="en-US"/>
        </w:rPr>
      </w:pPr>
      <w:r w:rsidRPr="00B86DA3">
        <w:rPr>
          <w:lang w:eastAsia="en-US"/>
        </w:rPr>
        <w:t>Расселено</w:t>
      </w:r>
      <w:r>
        <w:rPr>
          <w:b/>
          <w:lang w:eastAsia="en-US"/>
        </w:rPr>
        <w:t xml:space="preserve"> 18</w:t>
      </w:r>
      <w:r>
        <w:rPr>
          <w:lang w:eastAsia="en-US"/>
        </w:rPr>
        <w:t xml:space="preserve"> человек из 18 человек, предусмотренных в целом паспортами муниципальных программ городских и сельских поселений.</w:t>
      </w:r>
      <w:r w:rsidRPr="0049437E">
        <w:rPr>
          <w:lang w:eastAsia="en-US"/>
        </w:rPr>
        <w:t xml:space="preserve"> </w:t>
      </w:r>
      <w:r>
        <w:rPr>
          <w:lang w:eastAsia="en-US"/>
        </w:rPr>
        <w:t>(Сосновское сельское поселение)</w:t>
      </w:r>
    </w:p>
    <w:p w:rsidR="00C875F2" w:rsidRDefault="00C875F2" w:rsidP="00C875F2">
      <w:pPr>
        <w:numPr>
          <w:ilvl w:val="0"/>
          <w:numId w:val="21"/>
        </w:numPr>
        <w:ind w:left="0" w:firstLine="425"/>
        <w:jc w:val="both"/>
        <w:rPr>
          <w:lang w:eastAsia="en-US"/>
        </w:rPr>
      </w:pPr>
      <w:r>
        <w:rPr>
          <w:sz w:val="23"/>
          <w:szCs w:val="23"/>
        </w:rPr>
        <w:t>К</w:t>
      </w:r>
      <w:r w:rsidRPr="0061476C">
        <w:rPr>
          <w:sz w:val="23"/>
          <w:szCs w:val="23"/>
        </w:rPr>
        <w:t xml:space="preserve">оличество расселенных помещений </w:t>
      </w:r>
      <w:r w:rsidRPr="00FC1168">
        <w:rPr>
          <w:b/>
          <w:sz w:val="23"/>
          <w:szCs w:val="23"/>
        </w:rPr>
        <w:t>7 единиц</w:t>
      </w:r>
      <w:r>
        <w:rPr>
          <w:sz w:val="23"/>
          <w:szCs w:val="23"/>
        </w:rPr>
        <w:t xml:space="preserve"> из 7 единиц, </w:t>
      </w:r>
      <w:r>
        <w:rPr>
          <w:lang w:eastAsia="en-US"/>
        </w:rPr>
        <w:t>предусмотренных паспортами муниципальных программ  (Сосновское сельское поселение)</w:t>
      </w:r>
    </w:p>
    <w:p w:rsidR="00C875F2" w:rsidRDefault="00C875F2" w:rsidP="00C875F2">
      <w:pPr>
        <w:jc w:val="both"/>
        <w:rPr>
          <w:bCs/>
        </w:rPr>
      </w:pPr>
      <w:r>
        <w:rPr>
          <w:lang w:eastAsia="en-US"/>
        </w:rPr>
        <w:t xml:space="preserve">      Таким образом, планируемые показатели </w:t>
      </w:r>
      <w:r>
        <w:t xml:space="preserve">Подпрограмм </w:t>
      </w:r>
      <w:r w:rsidRPr="0073266B">
        <w:rPr>
          <w:b/>
        </w:rPr>
        <w:t>«</w:t>
      </w:r>
      <w:r w:rsidRPr="00BE3C5C">
        <w:rPr>
          <w:b/>
        </w:rPr>
        <w:t>Переселение граждан из  аварийного жилищного фонда</w:t>
      </w:r>
      <w:r>
        <w:rPr>
          <w:b/>
        </w:rPr>
        <w:t xml:space="preserve">» </w:t>
      </w:r>
      <w:r w:rsidRPr="00B86DA3">
        <w:t xml:space="preserve">исполнены </w:t>
      </w:r>
      <w:r>
        <w:t xml:space="preserve"> </w:t>
      </w:r>
      <w:r w:rsidRPr="00B86DA3">
        <w:rPr>
          <w:u w:val="single"/>
        </w:rPr>
        <w:t xml:space="preserve">полном </w:t>
      </w:r>
      <w:proofErr w:type="gramStart"/>
      <w:r w:rsidRPr="00B86DA3">
        <w:rPr>
          <w:u w:val="single"/>
        </w:rPr>
        <w:t>объеме</w:t>
      </w:r>
      <w:proofErr w:type="gramEnd"/>
      <w:r>
        <w:rPr>
          <w:u w:val="single"/>
        </w:rPr>
        <w:t xml:space="preserve"> и более</w:t>
      </w:r>
      <w:r w:rsidRPr="00B86DA3">
        <w:t>.</w:t>
      </w:r>
      <w:r>
        <w:rPr>
          <w:lang w:eastAsia="en-US"/>
        </w:rPr>
        <w:t xml:space="preserve">  Программные мероприятия по итогам 2020 года реализованы  полностью.</w:t>
      </w:r>
      <w:r w:rsidRPr="00FC1168">
        <w:t xml:space="preserve"> </w:t>
      </w:r>
      <w:r>
        <w:t>По целевому показателю – «Расселенная площадь» отмечается перевыполнение плана на 5,0</w:t>
      </w:r>
      <w:r w:rsidRPr="00B55D70">
        <w:t>%</w:t>
      </w:r>
      <w:r w:rsidRPr="00B55D70">
        <w:rPr>
          <w:i/>
        </w:rPr>
        <w:t xml:space="preserve">.  </w:t>
      </w:r>
    </w:p>
    <w:p w:rsidR="00C875F2" w:rsidRDefault="00C875F2" w:rsidP="00C875F2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Cs/>
        </w:rPr>
        <w:t xml:space="preserve">       Реализация  </w:t>
      </w:r>
      <w:r w:rsidRPr="0049437E">
        <w:rPr>
          <w:bCs/>
        </w:rPr>
        <w:t xml:space="preserve">Подпрограммы </w:t>
      </w:r>
      <w:r w:rsidRPr="0049437E">
        <w:rPr>
          <w:b/>
          <w:lang w:eastAsia="en-US"/>
        </w:rPr>
        <w:t>«Переселение граждан из аварийного жилищного фонда</w:t>
      </w:r>
      <w:r>
        <w:rPr>
          <w:b/>
          <w:lang w:eastAsia="en-US"/>
        </w:rPr>
        <w:t>»</w:t>
      </w:r>
      <w:r w:rsidRPr="00644ADC">
        <w:rPr>
          <w:rFonts w:eastAsia="Calibri"/>
          <w:lang w:eastAsia="en-US"/>
        </w:rPr>
        <w:t xml:space="preserve"> </w:t>
      </w:r>
      <w:r>
        <w:rPr>
          <w:bCs/>
        </w:rPr>
        <w:t>на территории муниципального образования Приозерский муниципальный район соответствует запланированным результатам при запланированном объеме расходов.</w:t>
      </w:r>
      <w:r w:rsidRPr="004C154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875F2" w:rsidRDefault="00C875F2" w:rsidP="00C875F2">
      <w:pPr>
        <w:ind w:firstLine="426"/>
        <w:jc w:val="both"/>
        <w:rPr>
          <w:color w:val="000000"/>
        </w:rPr>
      </w:pPr>
      <w:r w:rsidRPr="004C154E">
        <w:rPr>
          <w:color w:val="000000"/>
        </w:rPr>
        <w:t xml:space="preserve">Оценивая эффективность использования бюджетных средств, установлено – средства, выделенные на исполнение </w:t>
      </w:r>
      <w:r>
        <w:rPr>
          <w:color w:val="000000"/>
        </w:rPr>
        <w:t xml:space="preserve"> Подп</w:t>
      </w:r>
      <w:r w:rsidRPr="004C154E">
        <w:rPr>
          <w:color w:val="000000"/>
        </w:rPr>
        <w:t>рограмм</w:t>
      </w:r>
      <w:r>
        <w:rPr>
          <w:color w:val="000000"/>
        </w:rPr>
        <w:t>ы</w:t>
      </w:r>
      <w:r w:rsidRPr="004C154E">
        <w:rPr>
          <w:color w:val="000000"/>
        </w:rPr>
        <w:t xml:space="preserve">, израсходованы на задачи, которые  установлены в </w:t>
      </w:r>
      <w:r>
        <w:rPr>
          <w:color w:val="000000"/>
        </w:rPr>
        <w:t>подп</w:t>
      </w:r>
      <w:r w:rsidRPr="004C154E">
        <w:rPr>
          <w:color w:val="000000"/>
        </w:rPr>
        <w:t>рограмм</w:t>
      </w:r>
      <w:r>
        <w:rPr>
          <w:color w:val="000000"/>
        </w:rPr>
        <w:t>е</w:t>
      </w:r>
      <w:r w:rsidRPr="004C154E">
        <w:rPr>
          <w:color w:val="000000"/>
        </w:rPr>
        <w:t xml:space="preserve"> и достигнуты в полном объеме в ходе исполнения программных мероприятий</w:t>
      </w:r>
      <w:r>
        <w:rPr>
          <w:color w:val="000000"/>
        </w:rPr>
        <w:t>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B15395" w:rsidTr="00193E2B">
        <w:trPr>
          <w:trHeight w:val="128"/>
        </w:trPr>
        <w:tc>
          <w:tcPr>
            <w:tcW w:w="9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5395" w:rsidRDefault="00193E2B" w:rsidP="00193E2B">
            <w:pPr>
              <w:tabs>
                <w:tab w:val="left" w:pos="851"/>
              </w:tabs>
              <w:ind w:right="-108" w:firstLine="426"/>
              <w:jc w:val="both"/>
              <w:rPr>
                <w:rFonts w:eastAsia="Calibri"/>
              </w:rPr>
            </w:pPr>
            <w:r w:rsidRPr="00193E2B">
              <w:rPr>
                <w:b/>
                <w:bCs/>
              </w:rPr>
              <w:t>22.</w:t>
            </w:r>
            <w:r>
              <w:rPr>
                <w:bCs/>
              </w:rPr>
              <w:t xml:space="preserve"> Таким образом, о</w:t>
            </w:r>
            <w:r w:rsidRPr="00193E2B">
              <w:rPr>
                <w:rFonts w:eastAsia="Calibri"/>
              </w:rPr>
              <w:t xml:space="preserve">сновные показатели </w:t>
            </w:r>
            <w:r>
              <w:rPr>
                <w:rFonts w:eastAsia="Calibri"/>
              </w:rPr>
              <w:t xml:space="preserve"> </w:t>
            </w:r>
            <w:r w:rsidRPr="00193E2B">
              <w:rPr>
                <w:rFonts w:eastAsia="Calibri"/>
                <w:b/>
              </w:rPr>
              <w:t>НП</w:t>
            </w:r>
            <w:r>
              <w:rPr>
                <w:rFonts w:eastAsia="Calibri"/>
              </w:rPr>
              <w:t xml:space="preserve"> </w:t>
            </w:r>
            <w:r w:rsidRPr="00D97336">
              <w:rPr>
                <w:b/>
              </w:rPr>
              <w:t>«Жилье и городская среда»</w:t>
            </w:r>
            <w:r>
              <w:t xml:space="preserve"> </w:t>
            </w:r>
            <w:r w:rsidRPr="00193E2B">
              <w:rPr>
                <w:rFonts w:eastAsia="Calibri"/>
              </w:rPr>
              <w:t xml:space="preserve"> </w:t>
            </w:r>
            <w:r>
              <w:t xml:space="preserve">территории городских и сельских поселений МО Приозерский муниципальный район </w:t>
            </w:r>
            <w:r w:rsidRPr="00193E2B">
              <w:rPr>
                <w:rFonts w:eastAsia="Calibri"/>
              </w:rPr>
              <w:t>в</w:t>
            </w:r>
            <w:r>
              <w:rPr>
                <w:rFonts w:eastAsia="Calibri"/>
              </w:rPr>
              <w:t xml:space="preserve"> 2020 году достигнуты.</w:t>
            </w:r>
          </w:p>
          <w:p w:rsidR="00193E2B" w:rsidRPr="00193E2B" w:rsidRDefault="00193E2B" w:rsidP="00193E2B">
            <w:pPr>
              <w:ind w:right="-108"/>
              <w:jc w:val="both"/>
              <w:rPr>
                <w:rFonts w:eastAsia="Calibri"/>
              </w:rPr>
            </w:pPr>
            <w:r w:rsidRPr="00193E2B">
              <w:rPr>
                <w:rFonts w:eastAsia="Calibri"/>
              </w:rPr>
              <w:t xml:space="preserve">       Показатели </w:t>
            </w:r>
            <w:r>
              <w:rPr>
                <w:rFonts w:eastAsia="Calibri"/>
              </w:rPr>
              <w:t xml:space="preserve"> </w:t>
            </w:r>
            <w:r>
              <w:rPr>
                <w:b/>
              </w:rPr>
              <w:t xml:space="preserve">РП </w:t>
            </w:r>
            <w:r w:rsidRPr="00193E2B">
              <w:rPr>
                <w:b/>
              </w:rPr>
              <w:t>«Формирование комфортной городской среды</w:t>
            </w:r>
            <w:r>
              <w:rPr>
                <w:b/>
              </w:rPr>
              <w:t xml:space="preserve">; </w:t>
            </w:r>
            <w:r w:rsidRPr="00D77F0A">
              <w:rPr>
                <w:b/>
              </w:rPr>
              <w:t>Р</w:t>
            </w:r>
            <w:r>
              <w:rPr>
                <w:b/>
              </w:rPr>
              <w:t>П</w:t>
            </w:r>
            <w:r w:rsidRPr="00D77F0A">
              <w:rPr>
                <w:b/>
              </w:rPr>
              <w:t xml:space="preserve"> </w:t>
            </w:r>
            <w:r w:rsidRPr="00D77F0A">
              <w:rPr>
                <w:b/>
                <w:bCs/>
              </w:rPr>
              <w:t>«Обеспечение устойчивого сокращения непригодного д</w:t>
            </w:r>
            <w:r>
              <w:rPr>
                <w:b/>
                <w:bCs/>
              </w:rPr>
              <w:t>ля проживания жилищного фонда</w:t>
            </w:r>
            <w:r w:rsidRPr="00193E2B">
              <w:rPr>
                <w:rFonts w:eastAsia="Calibri"/>
                <w:b/>
              </w:rPr>
              <w:t>»</w:t>
            </w:r>
            <w:r w:rsidRPr="00193E2B">
              <w:rPr>
                <w:rFonts w:eastAsia="Calibri"/>
              </w:rPr>
              <w:t xml:space="preserve"> в 20</w:t>
            </w:r>
            <w:r>
              <w:rPr>
                <w:rFonts w:eastAsia="Calibri"/>
              </w:rPr>
              <w:t>20</w:t>
            </w:r>
            <w:r w:rsidRPr="00193E2B">
              <w:rPr>
                <w:rFonts w:eastAsia="Calibri"/>
              </w:rPr>
              <w:t xml:space="preserve"> году достигнуты в полном объеме.</w:t>
            </w:r>
          </w:p>
          <w:p w:rsidR="00F63AF4" w:rsidRDefault="00F63AF4" w:rsidP="00F63AF4">
            <w:pPr>
              <w:tabs>
                <w:tab w:val="left" w:pos="360"/>
              </w:tabs>
              <w:ind w:firstLine="425"/>
              <w:jc w:val="both"/>
              <w:rPr>
                <w:u w:val="single"/>
              </w:rPr>
            </w:pPr>
            <w:r>
              <w:rPr>
                <w:b/>
              </w:rPr>
              <w:t xml:space="preserve">23. </w:t>
            </w:r>
            <w:r>
              <w:t xml:space="preserve">В ходе мониторинга </w:t>
            </w:r>
            <w:r w:rsidRPr="00533B81">
              <w:rPr>
                <w:bCs/>
                <w:sz w:val="25"/>
                <w:szCs w:val="25"/>
              </w:rPr>
              <w:t>реализации городскими и сельскими поселениями МО Приозерский муниципальный район региональных проектов (программ) в рамках национальных проектов</w:t>
            </w:r>
            <w:r>
              <w:rPr>
                <w:bCs/>
                <w:sz w:val="25"/>
                <w:szCs w:val="25"/>
              </w:rPr>
              <w:t xml:space="preserve"> за 2020 год</w:t>
            </w:r>
            <w:r w:rsidRPr="00966781">
              <w:rPr>
                <w:rStyle w:val="a5"/>
                <w:color w:val="auto"/>
                <w:u w:val="none"/>
              </w:rPr>
              <w:t xml:space="preserve"> </w:t>
            </w:r>
            <w:r w:rsidRPr="00966781">
              <w:t xml:space="preserve">  </w:t>
            </w:r>
            <w:r w:rsidRPr="00CB2087">
              <w:t xml:space="preserve">выявлены </w:t>
            </w:r>
            <w:r w:rsidRPr="004D0513">
              <w:rPr>
                <w:b/>
              </w:rPr>
              <w:t xml:space="preserve">нарушения </w:t>
            </w:r>
            <w:r w:rsidRPr="00CB2087">
              <w:t>законодательства РФ</w:t>
            </w:r>
            <w:r>
              <w:t xml:space="preserve"> </w:t>
            </w:r>
            <w:r w:rsidRPr="00CB2087">
              <w:t xml:space="preserve"> и иных нормативных правовых актов о контрактной системе в сфере закупок, за которые Кодексом Российской Федерации об административных правонарушениях установлена </w:t>
            </w:r>
            <w:r w:rsidRPr="00CB2087">
              <w:rPr>
                <w:u w:val="single"/>
              </w:rPr>
              <w:t>административная ответственность.</w:t>
            </w:r>
          </w:p>
          <w:p w:rsidR="00F63AF4" w:rsidRPr="0009011A" w:rsidRDefault="00F63AF4" w:rsidP="00F63AF4">
            <w:pPr>
              <w:ind w:firstLine="426"/>
              <w:jc w:val="both"/>
              <w:rPr>
                <w:color w:val="454444"/>
                <w:shd w:val="clear" w:color="auto" w:fill="FFFFFF"/>
              </w:rPr>
            </w:pPr>
            <w:r w:rsidRPr="0009011A">
              <w:rPr>
                <w:color w:val="04092A"/>
                <w:shd w:val="clear" w:color="auto" w:fill="FFFFFF"/>
              </w:rPr>
              <w:t xml:space="preserve">Установлены </w:t>
            </w:r>
            <w:r w:rsidRPr="0009011A">
              <w:rPr>
                <w:b/>
                <w:color w:val="04092A"/>
                <w:shd w:val="clear" w:color="auto" w:fill="FFFFFF"/>
              </w:rPr>
              <w:t>нарушения</w:t>
            </w:r>
            <w:r w:rsidRPr="0009011A">
              <w:rPr>
                <w:color w:val="04092A"/>
                <w:shd w:val="clear" w:color="auto" w:fill="FFFFFF"/>
              </w:rPr>
              <w:t xml:space="preserve"> в закупочной деятельности в части </w:t>
            </w:r>
            <w:r w:rsidRPr="0009011A">
              <w:rPr>
                <w:color w:val="04092A"/>
                <w:u w:val="single"/>
                <w:shd w:val="clear" w:color="auto" w:fill="FFFFFF"/>
              </w:rPr>
              <w:t xml:space="preserve">размещения информации </w:t>
            </w:r>
            <w:r w:rsidRPr="0009011A">
              <w:rPr>
                <w:color w:val="04092A"/>
                <w:shd w:val="clear" w:color="auto" w:fill="FFFFFF"/>
              </w:rPr>
              <w:t>в единой информационной системе в сфере закупок.</w:t>
            </w:r>
          </w:p>
          <w:p w:rsidR="00193E2B" w:rsidRDefault="00193E2B" w:rsidP="00F63AF4">
            <w:pPr>
              <w:tabs>
                <w:tab w:val="left" w:pos="851"/>
              </w:tabs>
              <w:ind w:right="-2" w:firstLine="426"/>
              <w:jc w:val="both"/>
              <w:rPr>
                <w:b/>
              </w:rPr>
            </w:pPr>
          </w:p>
          <w:p w:rsidR="00BE3519" w:rsidRDefault="00BE3519" w:rsidP="00550BA9">
            <w:pPr>
              <w:tabs>
                <w:tab w:val="left" w:pos="851"/>
              </w:tabs>
              <w:ind w:right="-2" w:firstLine="540"/>
              <w:jc w:val="both"/>
              <w:rPr>
                <w:b/>
              </w:rPr>
            </w:pPr>
          </w:p>
          <w:p w:rsidR="00BE3519" w:rsidRDefault="00BE3519" w:rsidP="00550BA9">
            <w:pPr>
              <w:tabs>
                <w:tab w:val="left" w:pos="851"/>
              </w:tabs>
              <w:ind w:right="-2" w:firstLine="540"/>
              <w:jc w:val="both"/>
              <w:rPr>
                <w:b/>
              </w:rPr>
            </w:pPr>
          </w:p>
          <w:p w:rsidR="00BE3519" w:rsidRDefault="00BE3519" w:rsidP="00550BA9">
            <w:pPr>
              <w:tabs>
                <w:tab w:val="left" w:pos="851"/>
              </w:tabs>
              <w:ind w:right="-2" w:firstLine="540"/>
              <w:jc w:val="both"/>
              <w:rPr>
                <w:b/>
              </w:rPr>
            </w:pPr>
          </w:p>
          <w:p w:rsidR="00F63AF4" w:rsidRDefault="00F63AF4" w:rsidP="00550BA9">
            <w:pPr>
              <w:tabs>
                <w:tab w:val="left" w:pos="851"/>
              </w:tabs>
              <w:ind w:right="-2" w:firstLine="540"/>
              <w:jc w:val="both"/>
              <w:rPr>
                <w:b/>
              </w:rPr>
            </w:pPr>
          </w:p>
          <w:p w:rsidR="00B15395" w:rsidRDefault="00B15395" w:rsidP="00550BA9">
            <w:pPr>
              <w:tabs>
                <w:tab w:val="left" w:pos="9781"/>
              </w:tabs>
              <w:spacing w:line="240" w:lineRule="atLeast"/>
              <w:ind w:right="-142"/>
              <w:jc w:val="both"/>
            </w:pPr>
            <w:r w:rsidRPr="00102833">
              <w:t xml:space="preserve">Председатель контрольно-счетного органа МО </w:t>
            </w:r>
          </w:p>
          <w:p w:rsidR="00B15395" w:rsidRPr="00102833" w:rsidRDefault="00B15395" w:rsidP="00550BA9">
            <w:pPr>
              <w:tabs>
                <w:tab w:val="left" w:pos="9781"/>
              </w:tabs>
              <w:spacing w:line="240" w:lineRule="atLeast"/>
              <w:ind w:right="-142"/>
              <w:jc w:val="both"/>
            </w:pPr>
            <w:r w:rsidRPr="00102833">
              <w:t>Приозерский муниципальный район</w:t>
            </w:r>
          </w:p>
          <w:p w:rsidR="00B15395" w:rsidRPr="00102833" w:rsidRDefault="00B15395" w:rsidP="00550BA9">
            <w:pPr>
              <w:tabs>
                <w:tab w:val="left" w:pos="9781"/>
              </w:tabs>
              <w:spacing w:line="240" w:lineRule="atLeast"/>
              <w:ind w:left="-284" w:right="-142" w:firstLine="284"/>
              <w:jc w:val="both"/>
            </w:pPr>
            <w:r w:rsidRPr="00102833">
              <w:t xml:space="preserve">Ленинградской области                                                </w:t>
            </w:r>
            <w:r>
              <w:t xml:space="preserve">                         </w:t>
            </w:r>
            <w:r w:rsidRPr="00102833">
              <w:t xml:space="preserve">  </w:t>
            </w:r>
            <w:r>
              <w:t>Е.В. Губанова</w:t>
            </w:r>
          </w:p>
          <w:p w:rsidR="00B15395" w:rsidRPr="00102833" w:rsidRDefault="00B15395" w:rsidP="00550BA9">
            <w:pPr>
              <w:tabs>
                <w:tab w:val="left" w:pos="851"/>
              </w:tabs>
              <w:ind w:right="-2" w:firstLine="540"/>
              <w:jc w:val="both"/>
            </w:pPr>
          </w:p>
          <w:p w:rsidR="00B15395" w:rsidRDefault="00B15395" w:rsidP="00550BA9">
            <w:pPr>
              <w:spacing w:line="120" w:lineRule="auto"/>
            </w:pPr>
          </w:p>
        </w:tc>
      </w:tr>
    </w:tbl>
    <w:p w:rsidR="00E47BAC" w:rsidRDefault="00E47BAC" w:rsidP="00BE3519">
      <w:pPr>
        <w:autoSpaceDE w:val="0"/>
        <w:autoSpaceDN w:val="0"/>
        <w:adjustRightInd w:val="0"/>
      </w:pPr>
    </w:p>
    <w:sectPr w:rsidR="00E47BAC" w:rsidSect="0088499F"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F6" w:rsidRDefault="00B37EF6" w:rsidP="00A60F46">
      <w:r>
        <w:separator/>
      </w:r>
    </w:p>
  </w:endnote>
  <w:endnote w:type="continuationSeparator" w:id="0">
    <w:p w:rsidR="00B37EF6" w:rsidRDefault="00B37EF6" w:rsidP="00A6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font">
    <w:altName w:val="Times New Roman"/>
    <w:panose1 w:val="00000000000000000000"/>
    <w:charset w:val="00"/>
    <w:family w:val="roman"/>
    <w:notTrueType/>
    <w:pitch w:val="default"/>
  </w:font>
  <w:font w:name="Roboto Slab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3A" w:rsidRPr="00CC2D55" w:rsidRDefault="002D063A">
    <w:pPr>
      <w:pStyle w:val="a8"/>
      <w:jc w:val="center"/>
      <w:rPr>
        <w:sz w:val="22"/>
        <w:szCs w:val="22"/>
      </w:rPr>
    </w:pPr>
    <w:r w:rsidRPr="00CC2D55">
      <w:rPr>
        <w:sz w:val="22"/>
        <w:szCs w:val="22"/>
      </w:rPr>
      <w:fldChar w:fldCharType="begin"/>
    </w:r>
    <w:r w:rsidRPr="00CC2D55">
      <w:rPr>
        <w:sz w:val="22"/>
        <w:szCs w:val="22"/>
      </w:rPr>
      <w:instrText>PAGE   \* MERGEFORMAT</w:instrText>
    </w:r>
    <w:r w:rsidRPr="00CC2D55">
      <w:rPr>
        <w:sz w:val="22"/>
        <w:szCs w:val="22"/>
      </w:rPr>
      <w:fldChar w:fldCharType="separate"/>
    </w:r>
    <w:r w:rsidR="00EE58AB">
      <w:rPr>
        <w:noProof/>
        <w:sz w:val="22"/>
        <w:szCs w:val="22"/>
      </w:rPr>
      <w:t>28</w:t>
    </w:r>
    <w:r w:rsidRPr="00CC2D55">
      <w:rPr>
        <w:sz w:val="22"/>
        <w:szCs w:val="22"/>
      </w:rPr>
      <w:fldChar w:fldCharType="end"/>
    </w:r>
  </w:p>
  <w:p w:rsidR="002D063A" w:rsidRDefault="002D063A">
    <w:pPr>
      <w:pStyle w:val="a8"/>
    </w:pPr>
  </w:p>
  <w:p w:rsidR="002D063A" w:rsidRDefault="002D06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F6" w:rsidRDefault="00B37EF6" w:rsidP="00A60F46">
      <w:r>
        <w:separator/>
      </w:r>
    </w:p>
  </w:footnote>
  <w:footnote w:type="continuationSeparator" w:id="0">
    <w:p w:rsidR="00B37EF6" w:rsidRDefault="00B37EF6" w:rsidP="00A6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00000019"/>
    <w:name w:val="WW8Num29"/>
    <w:lvl w:ilvl="0">
      <w:start w:val="1"/>
      <w:numFmt w:val="bullet"/>
      <w:lvlText w:val=""/>
      <w:lvlJc w:val="left"/>
      <w:pPr>
        <w:tabs>
          <w:tab w:val="num" w:pos="0"/>
        </w:tabs>
        <w:ind w:left="1146" w:hanging="360"/>
      </w:pPr>
      <w:rPr>
        <w:rFonts w:ascii="Wingdings" w:hAnsi="Wingdings" w:cs="Wingdings"/>
        <w:b/>
      </w:rPr>
    </w:lvl>
  </w:abstractNum>
  <w:abstractNum w:abstractNumId="1">
    <w:nsid w:val="00FF62A6"/>
    <w:multiLevelType w:val="hybridMultilevel"/>
    <w:tmpl w:val="80A0E2BC"/>
    <w:lvl w:ilvl="0" w:tplc="F920C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81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A0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67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A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4A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2C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0B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8C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680F1A"/>
    <w:multiLevelType w:val="multilevel"/>
    <w:tmpl w:val="648827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2" w:hanging="1800"/>
      </w:pPr>
      <w:rPr>
        <w:rFonts w:hint="default"/>
      </w:rPr>
    </w:lvl>
  </w:abstractNum>
  <w:abstractNum w:abstractNumId="3">
    <w:nsid w:val="024E19CA"/>
    <w:multiLevelType w:val="hybridMultilevel"/>
    <w:tmpl w:val="00C28A52"/>
    <w:lvl w:ilvl="0" w:tplc="3DDC82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5154E"/>
    <w:multiLevelType w:val="hybridMultilevel"/>
    <w:tmpl w:val="49385A16"/>
    <w:lvl w:ilvl="0" w:tplc="502CFD90">
      <w:start w:val="2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48876AE"/>
    <w:multiLevelType w:val="hybridMultilevel"/>
    <w:tmpl w:val="6ACEE3C0"/>
    <w:lvl w:ilvl="0" w:tplc="041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0F240C01"/>
    <w:multiLevelType w:val="hybridMultilevel"/>
    <w:tmpl w:val="D9F4E8F0"/>
    <w:lvl w:ilvl="0" w:tplc="329037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C2DCC"/>
    <w:multiLevelType w:val="hybridMultilevel"/>
    <w:tmpl w:val="A5F6518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6BA1CE1"/>
    <w:multiLevelType w:val="hybridMultilevel"/>
    <w:tmpl w:val="79EE0D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A626853"/>
    <w:multiLevelType w:val="hybridMultilevel"/>
    <w:tmpl w:val="2B5EFDFA"/>
    <w:lvl w:ilvl="0" w:tplc="FDA89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AB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E3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EC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A4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AD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8F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7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81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B9E2574"/>
    <w:multiLevelType w:val="hybridMultilevel"/>
    <w:tmpl w:val="4546F7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D24CFD"/>
    <w:multiLevelType w:val="hybridMultilevel"/>
    <w:tmpl w:val="68C25572"/>
    <w:lvl w:ilvl="0" w:tplc="5ED44DC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1EA5613A"/>
    <w:multiLevelType w:val="hybridMultilevel"/>
    <w:tmpl w:val="8A4C24CE"/>
    <w:lvl w:ilvl="0" w:tplc="75EEB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4C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AD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2F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C7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AB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E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C7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4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19F03CE"/>
    <w:multiLevelType w:val="hybridMultilevel"/>
    <w:tmpl w:val="3D10E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9E4927"/>
    <w:multiLevelType w:val="hybridMultilevel"/>
    <w:tmpl w:val="22185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42D0EE6"/>
    <w:multiLevelType w:val="hybridMultilevel"/>
    <w:tmpl w:val="818EA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184514"/>
    <w:multiLevelType w:val="hybridMultilevel"/>
    <w:tmpl w:val="A11679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B546647"/>
    <w:multiLevelType w:val="hybridMultilevel"/>
    <w:tmpl w:val="9016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B0813"/>
    <w:multiLevelType w:val="hybridMultilevel"/>
    <w:tmpl w:val="8D128E06"/>
    <w:lvl w:ilvl="0" w:tplc="F72022D8">
      <w:start w:val="1"/>
      <w:numFmt w:val="decimal"/>
      <w:lvlText w:val="%1)"/>
      <w:lvlJc w:val="left"/>
      <w:pPr>
        <w:ind w:left="1401" w:hanging="975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840CB0"/>
    <w:multiLevelType w:val="hybridMultilevel"/>
    <w:tmpl w:val="DF16F536"/>
    <w:lvl w:ilvl="0" w:tplc="B5D652EA">
      <w:start w:val="1"/>
      <w:numFmt w:val="bullet"/>
      <w:lvlText w:val=""/>
      <w:lvlJc w:val="left"/>
      <w:pPr>
        <w:ind w:left="1145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33631055"/>
    <w:multiLevelType w:val="hybridMultilevel"/>
    <w:tmpl w:val="1B68D276"/>
    <w:lvl w:ilvl="0" w:tplc="8E82A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D20748"/>
    <w:multiLevelType w:val="hybridMultilevel"/>
    <w:tmpl w:val="AE903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7FC0CC8"/>
    <w:multiLevelType w:val="hybridMultilevel"/>
    <w:tmpl w:val="E96E9DB4"/>
    <w:lvl w:ilvl="0" w:tplc="00000007">
      <w:start w:val="1"/>
      <w:numFmt w:val="bullet"/>
      <w:lvlText w:val=""/>
      <w:lvlJc w:val="left"/>
      <w:pPr>
        <w:ind w:left="1145" w:hanging="360"/>
      </w:pPr>
      <w:rPr>
        <w:rFonts w:ascii="Symbol" w:hAnsi="Symbol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382522F4"/>
    <w:multiLevelType w:val="hybridMultilevel"/>
    <w:tmpl w:val="2618EA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EAF05F8"/>
    <w:multiLevelType w:val="hybridMultilevel"/>
    <w:tmpl w:val="4D9EF6E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3F4C068F"/>
    <w:multiLevelType w:val="hybridMultilevel"/>
    <w:tmpl w:val="80FE1CD0"/>
    <w:lvl w:ilvl="0" w:tplc="D93092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0CC0EC6"/>
    <w:multiLevelType w:val="hybridMultilevel"/>
    <w:tmpl w:val="712AB69A"/>
    <w:lvl w:ilvl="0" w:tplc="86F8678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2EA49EC"/>
    <w:multiLevelType w:val="hybridMultilevel"/>
    <w:tmpl w:val="0E5EA3BE"/>
    <w:lvl w:ilvl="0" w:tplc="5E5A1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14B5A"/>
    <w:multiLevelType w:val="hybridMultilevel"/>
    <w:tmpl w:val="B2F27BA0"/>
    <w:lvl w:ilvl="0" w:tplc="25F22B1C">
      <w:start w:val="1"/>
      <w:numFmt w:val="bullet"/>
      <w:lvlText w:val=""/>
      <w:lvlJc w:val="left"/>
      <w:pPr>
        <w:ind w:left="1123" w:hanging="360"/>
      </w:pPr>
      <w:rPr>
        <w:rFonts w:ascii="Symbol" w:hAnsi="Symbol" w:cs="Symbol"/>
        <w:color w:val="auto"/>
        <w:sz w:val="24"/>
        <w:szCs w:val="24"/>
        <w:lang w:eastAsia="en-US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>
    <w:nsid w:val="48D85457"/>
    <w:multiLevelType w:val="hybridMultilevel"/>
    <w:tmpl w:val="EFCAADB6"/>
    <w:lvl w:ilvl="0" w:tplc="9F900314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4E9E3DD6"/>
    <w:multiLevelType w:val="hybridMultilevel"/>
    <w:tmpl w:val="90465D60"/>
    <w:lvl w:ilvl="0" w:tplc="823244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19E5283"/>
    <w:multiLevelType w:val="hybridMultilevel"/>
    <w:tmpl w:val="F7EE0D82"/>
    <w:lvl w:ilvl="0" w:tplc="B886A62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B5D49DF"/>
    <w:multiLevelType w:val="hybridMultilevel"/>
    <w:tmpl w:val="C38C5162"/>
    <w:lvl w:ilvl="0" w:tplc="9D2C4C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2013B8"/>
    <w:multiLevelType w:val="hybridMultilevel"/>
    <w:tmpl w:val="67DE4316"/>
    <w:lvl w:ilvl="0" w:tplc="150850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C382AB1"/>
    <w:multiLevelType w:val="hybridMultilevel"/>
    <w:tmpl w:val="9C32C49E"/>
    <w:lvl w:ilvl="0" w:tplc="84B483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9C207F"/>
    <w:multiLevelType w:val="hybridMultilevel"/>
    <w:tmpl w:val="9AB81ADA"/>
    <w:lvl w:ilvl="0" w:tplc="04190001">
      <w:start w:val="1"/>
      <w:numFmt w:val="bullet"/>
      <w:lvlText w:val=""/>
      <w:lvlJc w:val="left"/>
      <w:pPr>
        <w:ind w:left="834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9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104" w:hanging="360"/>
      </w:pPr>
      <w:rPr>
        <w:rFonts w:ascii="Wingdings" w:hAnsi="Wingdings" w:hint="default"/>
      </w:rPr>
    </w:lvl>
  </w:abstractNum>
  <w:abstractNum w:abstractNumId="36">
    <w:nsid w:val="620A5765"/>
    <w:multiLevelType w:val="hybridMultilevel"/>
    <w:tmpl w:val="BF9ECB7A"/>
    <w:lvl w:ilvl="0" w:tplc="9608435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>
    <w:nsid w:val="62720BC0"/>
    <w:multiLevelType w:val="hybridMultilevel"/>
    <w:tmpl w:val="3AC06BAA"/>
    <w:lvl w:ilvl="0" w:tplc="FAF8BC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4636CD5"/>
    <w:multiLevelType w:val="multilevel"/>
    <w:tmpl w:val="C458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CE7589"/>
    <w:multiLevelType w:val="hybridMultilevel"/>
    <w:tmpl w:val="42BA2C4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0">
    <w:nsid w:val="6CF70BC1"/>
    <w:multiLevelType w:val="multilevel"/>
    <w:tmpl w:val="9E36E41C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756"/>
        </w:tabs>
        <w:ind w:left="756" w:hanging="576"/>
      </w:pPr>
      <w:rPr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6E67256C"/>
    <w:multiLevelType w:val="hybridMultilevel"/>
    <w:tmpl w:val="00C28A52"/>
    <w:lvl w:ilvl="0" w:tplc="3DDC82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00014"/>
    <w:multiLevelType w:val="hybridMultilevel"/>
    <w:tmpl w:val="DFDED322"/>
    <w:lvl w:ilvl="0" w:tplc="3A44B52E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5367AE0"/>
    <w:multiLevelType w:val="hybridMultilevel"/>
    <w:tmpl w:val="889E7F4A"/>
    <w:lvl w:ilvl="0" w:tplc="B4665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6C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C9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A5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C5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A7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A8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6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8F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B3D2981"/>
    <w:multiLevelType w:val="hybridMultilevel"/>
    <w:tmpl w:val="67DE4316"/>
    <w:lvl w:ilvl="0" w:tplc="150850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D7B1CD3"/>
    <w:multiLevelType w:val="hybridMultilevel"/>
    <w:tmpl w:val="E40890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EED3049"/>
    <w:multiLevelType w:val="hybridMultilevel"/>
    <w:tmpl w:val="539CF2CA"/>
    <w:lvl w:ilvl="0" w:tplc="2638A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8D175E"/>
    <w:multiLevelType w:val="hybridMultilevel"/>
    <w:tmpl w:val="47EEC86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0"/>
  </w:num>
  <w:num w:numId="4">
    <w:abstractNumId w:val="37"/>
  </w:num>
  <w:num w:numId="5">
    <w:abstractNumId w:val="11"/>
  </w:num>
  <w:num w:numId="6">
    <w:abstractNumId w:val="10"/>
  </w:num>
  <w:num w:numId="7">
    <w:abstractNumId w:val="18"/>
  </w:num>
  <w:num w:numId="8">
    <w:abstractNumId w:val="2"/>
  </w:num>
  <w:num w:numId="9">
    <w:abstractNumId w:val="23"/>
  </w:num>
  <w:num w:numId="10">
    <w:abstractNumId w:val="36"/>
  </w:num>
  <w:num w:numId="11">
    <w:abstractNumId w:val="26"/>
  </w:num>
  <w:num w:numId="12">
    <w:abstractNumId w:val="19"/>
  </w:num>
  <w:num w:numId="13">
    <w:abstractNumId w:val="4"/>
  </w:num>
  <w:num w:numId="14">
    <w:abstractNumId w:val="28"/>
  </w:num>
  <w:num w:numId="15">
    <w:abstractNumId w:val="32"/>
  </w:num>
  <w:num w:numId="16">
    <w:abstractNumId w:val="34"/>
  </w:num>
  <w:num w:numId="17">
    <w:abstractNumId w:val="27"/>
  </w:num>
  <w:num w:numId="18">
    <w:abstractNumId w:val="17"/>
  </w:num>
  <w:num w:numId="19">
    <w:abstractNumId w:val="3"/>
  </w:num>
  <w:num w:numId="20">
    <w:abstractNumId w:val="22"/>
  </w:num>
  <w:num w:numId="21">
    <w:abstractNumId w:val="24"/>
  </w:num>
  <w:num w:numId="22">
    <w:abstractNumId w:val="6"/>
  </w:num>
  <w:num w:numId="23">
    <w:abstractNumId w:val="40"/>
  </w:num>
  <w:num w:numId="24">
    <w:abstractNumId w:val="41"/>
  </w:num>
  <w:num w:numId="25">
    <w:abstractNumId w:val="30"/>
  </w:num>
  <w:num w:numId="26">
    <w:abstractNumId w:val="44"/>
  </w:num>
  <w:num w:numId="27">
    <w:abstractNumId w:val="39"/>
  </w:num>
  <w:num w:numId="28">
    <w:abstractNumId w:val="16"/>
  </w:num>
  <w:num w:numId="29">
    <w:abstractNumId w:val="47"/>
  </w:num>
  <w:num w:numId="30">
    <w:abstractNumId w:val="14"/>
  </w:num>
  <w:num w:numId="31">
    <w:abstractNumId w:val="0"/>
  </w:num>
  <w:num w:numId="32">
    <w:abstractNumId w:val="38"/>
  </w:num>
  <w:num w:numId="33">
    <w:abstractNumId w:val="5"/>
  </w:num>
  <w:num w:numId="34">
    <w:abstractNumId w:val="29"/>
  </w:num>
  <w:num w:numId="35">
    <w:abstractNumId w:val="8"/>
  </w:num>
  <w:num w:numId="36">
    <w:abstractNumId w:val="45"/>
  </w:num>
  <w:num w:numId="37">
    <w:abstractNumId w:val="9"/>
  </w:num>
  <w:num w:numId="38">
    <w:abstractNumId w:val="43"/>
  </w:num>
  <w:num w:numId="39">
    <w:abstractNumId w:val="12"/>
  </w:num>
  <w:num w:numId="40">
    <w:abstractNumId w:val="1"/>
  </w:num>
  <w:num w:numId="41">
    <w:abstractNumId w:val="13"/>
  </w:num>
  <w:num w:numId="42">
    <w:abstractNumId w:val="42"/>
  </w:num>
  <w:num w:numId="43">
    <w:abstractNumId w:val="35"/>
  </w:num>
  <w:num w:numId="44">
    <w:abstractNumId w:val="7"/>
  </w:num>
  <w:num w:numId="45">
    <w:abstractNumId w:val="25"/>
  </w:num>
  <w:num w:numId="46">
    <w:abstractNumId w:val="21"/>
  </w:num>
  <w:num w:numId="47">
    <w:abstractNumId w:val="46"/>
  </w:num>
  <w:num w:numId="48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AEE"/>
    <w:rsid w:val="0000027A"/>
    <w:rsid w:val="000023A0"/>
    <w:rsid w:val="0000350A"/>
    <w:rsid w:val="0000416E"/>
    <w:rsid w:val="000043CF"/>
    <w:rsid w:val="00004801"/>
    <w:rsid w:val="00005EEB"/>
    <w:rsid w:val="0000793D"/>
    <w:rsid w:val="00010228"/>
    <w:rsid w:val="000102E3"/>
    <w:rsid w:val="000104BE"/>
    <w:rsid w:val="00010A2B"/>
    <w:rsid w:val="0001113A"/>
    <w:rsid w:val="00012097"/>
    <w:rsid w:val="00012C31"/>
    <w:rsid w:val="00013300"/>
    <w:rsid w:val="00015F60"/>
    <w:rsid w:val="00020681"/>
    <w:rsid w:val="000210EB"/>
    <w:rsid w:val="000216E9"/>
    <w:rsid w:val="00024284"/>
    <w:rsid w:val="000256CD"/>
    <w:rsid w:val="00027432"/>
    <w:rsid w:val="00027A32"/>
    <w:rsid w:val="00030F43"/>
    <w:rsid w:val="00033EF0"/>
    <w:rsid w:val="00034E07"/>
    <w:rsid w:val="00035234"/>
    <w:rsid w:val="000358AC"/>
    <w:rsid w:val="000358AE"/>
    <w:rsid w:val="00036049"/>
    <w:rsid w:val="00040DF2"/>
    <w:rsid w:val="00042D17"/>
    <w:rsid w:val="000433E0"/>
    <w:rsid w:val="00043413"/>
    <w:rsid w:val="000451B5"/>
    <w:rsid w:val="00045319"/>
    <w:rsid w:val="000454B7"/>
    <w:rsid w:val="000460CA"/>
    <w:rsid w:val="00050D5D"/>
    <w:rsid w:val="00050F31"/>
    <w:rsid w:val="00052D30"/>
    <w:rsid w:val="00053BE0"/>
    <w:rsid w:val="0005561D"/>
    <w:rsid w:val="00055820"/>
    <w:rsid w:val="000565B8"/>
    <w:rsid w:val="0005766A"/>
    <w:rsid w:val="00060D77"/>
    <w:rsid w:val="00061888"/>
    <w:rsid w:val="00062CCA"/>
    <w:rsid w:val="0006568B"/>
    <w:rsid w:val="000659C3"/>
    <w:rsid w:val="000661A8"/>
    <w:rsid w:val="0006638A"/>
    <w:rsid w:val="00070E09"/>
    <w:rsid w:val="0007176E"/>
    <w:rsid w:val="00071C53"/>
    <w:rsid w:val="000721D7"/>
    <w:rsid w:val="0007235A"/>
    <w:rsid w:val="00072C07"/>
    <w:rsid w:val="00074FDA"/>
    <w:rsid w:val="00077E27"/>
    <w:rsid w:val="000803A7"/>
    <w:rsid w:val="00082D91"/>
    <w:rsid w:val="00083194"/>
    <w:rsid w:val="00083EC2"/>
    <w:rsid w:val="00084C99"/>
    <w:rsid w:val="00084FD6"/>
    <w:rsid w:val="00086C86"/>
    <w:rsid w:val="0009011A"/>
    <w:rsid w:val="000911F6"/>
    <w:rsid w:val="00091DAB"/>
    <w:rsid w:val="0009396D"/>
    <w:rsid w:val="00094452"/>
    <w:rsid w:val="000945E1"/>
    <w:rsid w:val="00094A54"/>
    <w:rsid w:val="000956A9"/>
    <w:rsid w:val="00096B34"/>
    <w:rsid w:val="000A338F"/>
    <w:rsid w:val="000A38A0"/>
    <w:rsid w:val="000A6B2C"/>
    <w:rsid w:val="000A6B44"/>
    <w:rsid w:val="000B1153"/>
    <w:rsid w:val="000B133F"/>
    <w:rsid w:val="000B1716"/>
    <w:rsid w:val="000B263B"/>
    <w:rsid w:val="000B3395"/>
    <w:rsid w:val="000B4E36"/>
    <w:rsid w:val="000B5D4F"/>
    <w:rsid w:val="000B7CEB"/>
    <w:rsid w:val="000C0EB6"/>
    <w:rsid w:val="000C1D08"/>
    <w:rsid w:val="000C2544"/>
    <w:rsid w:val="000C2F14"/>
    <w:rsid w:val="000C4211"/>
    <w:rsid w:val="000C529A"/>
    <w:rsid w:val="000C55F9"/>
    <w:rsid w:val="000C57FD"/>
    <w:rsid w:val="000C7C5A"/>
    <w:rsid w:val="000D0022"/>
    <w:rsid w:val="000D01C1"/>
    <w:rsid w:val="000D0E51"/>
    <w:rsid w:val="000D425F"/>
    <w:rsid w:val="000D42A2"/>
    <w:rsid w:val="000D546E"/>
    <w:rsid w:val="000D70F3"/>
    <w:rsid w:val="000D7B92"/>
    <w:rsid w:val="000E34BA"/>
    <w:rsid w:val="000E40C9"/>
    <w:rsid w:val="000E76AB"/>
    <w:rsid w:val="000F1EDC"/>
    <w:rsid w:val="000F1FB1"/>
    <w:rsid w:val="000F5AF7"/>
    <w:rsid w:val="000F5F42"/>
    <w:rsid w:val="000F7CE3"/>
    <w:rsid w:val="00100699"/>
    <w:rsid w:val="00102833"/>
    <w:rsid w:val="00103236"/>
    <w:rsid w:val="0010501D"/>
    <w:rsid w:val="00105DBC"/>
    <w:rsid w:val="00106C48"/>
    <w:rsid w:val="00112BFC"/>
    <w:rsid w:val="0011456D"/>
    <w:rsid w:val="00115578"/>
    <w:rsid w:val="001163B7"/>
    <w:rsid w:val="0011732A"/>
    <w:rsid w:val="001174B3"/>
    <w:rsid w:val="00117E38"/>
    <w:rsid w:val="00117E97"/>
    <w:rsid w:val="00121850"/>
    <w:rsid w:val="001231D3"/>
    <w:rsid w:val="001231E1"/>
    <w:rsid w:val="001239E4"/>
    <w:rsid w:val="00123CDD"/>
    <w:rsid w:val="00124733"/>
    <w:rsid w:val="00127283"/>
    <w:rsid w:val="001302DC"/>
    <w:rsid w:val="00130AC1"/>
    <w:rsid w:val="00130EBB"/>
    <w:rsid w:val="00132303"/>
    <w:rsid w:val="00132D81"/>
    <w:rsid w:val="00134CA1"/>
    <w:rsid w:val="001358F8"/>
    <w:rsid w:val="00135A91"/>
    <w:rsid w:val="00136941"/>
    <w:rsid w:val="00136C51"/>
    <w:rsid w:val="00137EE4"/>
    <w:rsid w:val="00140708"/>
    <w:rsid w:val="00140ACD"/>
    <w:rsid w:val="00143976"/>
    <w:rsid w:val="00151709"/>
    <w:rsid w:val="00151EF1"/>
    <w:rsid w:val="001521A2"/>
    <w:rsid w:val="001532B2"/>
    <w:rsid w:val="00153F07"/>
    <w:rsid w:val="00155000"/>
    <w:rsid w:val="00156131"/>
    <w:rsid w:val="001561A4"/>
    <w:rsid w:val="001561C7"/>
    <w:rsid w:val="001566F3"/>
    <w:rsid w:val="001606D1"/>
    <w:rsid w:val="001608C7"/>
    <w:rsid w:val="00160D0F"/>
    <w:rsid w:val="00161630"/>
    <w:rsid w:val="001625CD"/>
    <w:rsid w:val="0016374A"/>
    <w:rsid w:val="00163976"/>
    <w:rsid w:val="00164637"/>
    <w:rsid w:val="00165033"/>
    <w:rsid w:val="00165163"/>
    <w:rsid w:val="00166888"/>
    <w:rsid w:val="00167188"/>
    <w:rsid w:val="00167DE2"/>
    <w:rsid w:val="00170DD8"/>
    <w:rsid w:val="00171677"/>
    <w:rsid w:val="00171CB6"/>
    <w:rsid w:val="00172592"/>
    <w:rsid w:val="0017392E"/>
    <w:rsid w:val="001739AA"/>
    <w:rsid w:val="00173C22"/>
    <w:rsid w:val="001749D8"/>
    <w:rsid w:val="0017556C"/>
    <w:rsid w:val="00176389"/>
    <w:rsid w:val="00176EE5"/>
    <w:rsid w:val="001772A7"/>
    <w:rsid w:val="0018042D"/>
    <w:rsid w:val="001817DE"/>
    <w:rsid w:val="00182F41"/>
    <w:rsid w:val="001850EB"/>
    <w:rsid w:val="00185C50"/>
    <w:rsid w:val="00190301"/>
    <w:rsid w:val="00190D26"/>
    <w:rsid w:val="00191C0A"/>
    <w:rsid w:val="00193B28"/>
    <w:rsid w:val="00193E2B"/>
    <w:rsid w:val="0019609C"/>
    <w:rsid w:val="00197E84"/>
    <w:rsid w:val="001A048D"/>
    <w:rsid w:val="001A09AB"/>
    <w:rsid w:val="001A0A3E"/>
    <w:rsid w:val="001A122B"/>
    <w:rsid w:val="001A143C"/>
    <w:rsid w:val="001A1ABA"/>
    <w:rsid w:val="001A1C66"/>
    <w:rsid w:val="001A27E6"/>
    <w:rsid w:val="001A3622"/>
    <w:rsid w:val="001A3BE8"/>
    <w:rsid w:val="001A3FEB"/>
    <w:rsid w:val="001A40C4"/>
    <w:rsid w:val="001A4135"/>
    <w:rsid w:val="001A4DD0"/>
    <w:rsid w:val="001A54DD"/>
    <w:rsid w:val="001A54EF"/>
    <w:rsid w:val="001A5B7E"/>
    <w:rsid w:val="001A60BB"/>
    <w:rsid w:val="001A6210"/>
    <w:rsid w:val="001A7700"/>
    <w:rsid w:val="001A7858"/>
    <w:rsid w:val="001B0411"/>
    <w:rsid w:val="001B1FD2"/>
    <w:rsid w:val="001B3C3A"/>
    <w:rsid w:val="001B4ADB"/>
    <w:rsid w:val="001B4F99"/>
    <w:rsid w:val="001C0CA0"/>
    <w:rsid w:val="001C1D70"/>
    <w:rsid w:val="001C2E66"/>
    <w:rsid w:val="001C3F9F"/>
    <w:rsid w:val="001C3FE3"/>
    <w:rsid w:val="001C4256"/>
    <w:rsid w:val="001C4644"/>
    <w:rsid w:val="001C6DFB"/>
    <w:rsid w:val="001D318B"/>
    <w:rsid w:val="001D3672"/>
    <w:rsid w:val="001D6088"/>
    <w:rsid w:val="001D6D17"/>
    <w:rsid w:val="001D6DAE"/>
    <w:rsid w:val="001D789F"/>
    <w:rsid w:val="001E000D"/>
    <w:rsid w:val="001E4C94"/>
    <w:rsid w:val="001E61CC"/>
    <w:rsid w:val="001E6898"/>
    <w:rsid w:val="001E6953"/>
    <w:rsid w:val="001E73C5"/>
    <w:rsid w:val="001E7497"/>
    <w:rsid w:val="001F1661"/>
    <w:rsid w:val="001F2268"/>
    <w:rsid w:val="001F30F8"/>
    <w:rsid w:val="001F4553"/>
    <w:rsid w:val="001F70E7"/>
    <w:rsid w:val="001F7DBC"/>
    <w:rsid w:val="00200193"/>
    <w:rsid w:val="00202052"/>
    <w:rsid w:val="002065E8"/>
    <w:rsid w:val="00207B08"/>
    <w:rsid w:val="00207F42"/>
    <w:rsid w:val="00210663"/>
    <w:rsid w:val="0021212B"/>
    <w:rsid w:val="002125C9"/>
    <w:rsid w:val="00213FE5"/>
    <w:rsid w:val="002153C9"/>
    <w:rsid w:val="002211EF"/>
    <w:rsid w:val="0022289F"/>
    <w:rsid w:val="002230D1"/>
    <w:rsid w:val="00223812"/>
    <w:rsid w:val="00225EEF"/>
    <w:rsid w:val="00226A8F"/>
    <w:rsid w:val="00226E5C"/>
    <w:rsid w:val="00231923"/>
    <w:rsid w:val="00231A59"/>
    <w:rsid w:val="00232BB4"/>
    <w:rsid w:val="00235303"/>
    <w:rsid w:val="00235511"/>
    <w:rsid w:val="00236A67"/>
    <w:rsid w:val="00240094"/>
    <w:rsid w:val="00240586"/>
    <w:rsid w:val="002411E3"/>
    <w:rsid w:val="0024168E"/>
    <w:rsid w:val="00241DB7"/>
    <w:rsid w:val="00242068"/>
    <w:rsid w:val="00245013"/>
    <w:rsid w:val="00250E8D"/>
    <w:rsid w:val="00250E8E"/>
    <w:rsid w:val="002512B3"/>
    <w:rsid w:val="002514C4"/>
    <w:rsid w:val="00252572"/>
    <w:rsid w:val="002540FF"/>
    <w:rsid w:val="0025415E"/>
    <w:rsid w:val="002542CD"/>
    <w:rsid w:val="00254869"/>
    <w:rsid w:val="00254992"/>
    <w:rsid w:val="00254B7A"/>
    <w:rsid w:val="00254D30"/>
    <w:rsid w:val="00255F11"/>
    <w:rsid w:val="00256029"/>
    <w:rsid w:val="002575E1"/>
    <w:rsid w:val="00261EDE"/>
    <w:rsid w:val="00263BD3"/>
    <w:rsid w:val="00265198"/>
    <w:rsid w:val="00270484"/>
    <w:rsid w:val="00271B72"/>
    <w:rsid w:val="00273D9B"/>
    <w:rsid w:val="00274606"/>
    <w:rsid w:val="0027512D"/>
    <w:rsid w:val="00280D03"/>
    <w:rsid w:val="00281373"/>
    <w:rsid w:val="00282276"/>
    <w:rsid w:val="00283B6C"/>
    <w:rsid w:val="00284187"/>
    <w:rsid w:val="00284E4C"/>
    <w:rsid w:val="0028528C"/>
    <w:rsid w:val="00286830"/>
    <w:rsid w:val="002903EA"/>
    <w:rsid w:val="002935F0"/>
    <w:rsid w:val="002941CC"/>
    <w:rsid w:val="0029420A"/>
    <w:rsid w:val="00294958"/>
    <w:rsid w:val="00296789"/>
    <w:rsid w:val="002A1459"/>
    <w:rsid w:val="002A2613"/>
    <w:rsid w:val="002A36FE"/>
    <w:rsid w:val="002A50FA"/>
    <w:rsid w:val="002A576F"/>
    <w:rsid w:val="002A57A2"/>
    <w:rsid w:val="002A6AA6"/>
    <w:rsid w:val="002A75CB"/>
    <w:rsid w:val="002A7B5A"/>
    <w:rsid w:val="002A7E98"/>
    <w:rsid w:val="002B05CB"/>
    <w:rsid w:val="002B1FE2"/>
    <w:rsid w:val="002B302F"/>
    <w:rsid w:val="002B44BA"/>
    <w:rsid w:val="002B53BB"/>
    <w:rsid w:val="002B577A"/>
    <w:rsid w:val="002B6501"/>
    <w:rsid w:val="002B6A60"/>
    <w:rsid w:val="002B7134"/>
    <w:rsid w:val="002B757E"/>
    <w:rsid w:val="002B7FA2"/>
    <w:rsid w:val="002C00B4"/>
    <w:rsid w:val="002C06D8"/>
    <w:rsid w:val="002C237F"/>
    <w:rsid w:val="002C23BA"/>
    <w:rsid w:val="002C38E5"/>
    <w:rsid w:val="002C3B3F"/>
    <w:rsid w:val="002C4E23"/>
    <w:rsid w:val="002C6739"/>
    <w:rsid w:val="002D063A"/>
    <w:rsid w:val="002D104D"/>
    <w:rsid w:val="002D1F41"/>
    <w:rsid w:val="002D2104"/>
    <w:rsid w:val="002D37B5"/>
    <w:rsid w:val="002D38FD"/>
    <w:rsid w:val="002D544F"/>
    <w:rsid w:val="002D7C46"/>
    <w:rsid w:val="002E0675"/>
    <w:rsid w:val="002E0B5D"/>
    <w:rsid w:val="002E18D6"/>
    <w:rsid w:val="002E19B3"/>
    <w:rsid w:val="002E1EF5"/>
    <w:rsid w:val="002E2B2B"/>
    <w:rsid w:val="002E3D0F"/>
    <w:rsid w:val="002E4198"/>
    <w:rsid w:val="002E5901"/>
    <w:rsid w:val="002E5D3F"/>
    <w:rsid w:val="002E70D8"/>
    <w:rsid w:val="002F04FD"/>
    <w:rsid w:val="002F0E17"/>
    <w:rsid w:val="002F1A1A"/>
    <w:rsid w:val="002F218B"/>
    <w:rsid w:val="002F2F5C"/>
    <w:rsid w:val="002F32D9"/>
    <w:rsid w:val="002F3858"/>
    <w:rsid w:val="002F3979"/>
    <w:rsid w:val="002F3D41"/>
    <w:rsid w:val="002F3DA6"/>
    <w:rsid w:val="002F3E82"/>
    <w:rsid w:val="002F49EF"/>
    <w:rsid w:val="002F5CB0"/>
    <w:rsid w:val="002F6151"/>
    <w:rsid w:val="002F640F"/>
    <w:rsid w:val="002F6B6F"/>
    <w:rsid w:val="002F6E09"/>
    <w:rsid w:val="0030056F"/>
    <w:rsid w:val="00300C3F"/>
    <w:rsid w:val="003011AB"/>
    <w:rsid w:val="00301714"/>
    <w:rsid w:val="00302D14"/>
    <w:rsid w:val="0030409C"/>
    <w:rsid w:val="00304F13"/>
    <w:rsid w:val="003100E2"/>
    <w:rsid w:val="00313D0C"/>
    <w:rsid w:val="00315045"/>
    <w:rsid w:val="00315346"/>
    <w:rsid w:val="003158A9"/>
    <w:rsid w:val="00317038"/>
    <w:rsid w:val="003172F0"/>
    <w:rsid w:val="00317591"/>
    <w:rsid w:val="00320445"/>
    <w:rsid w:val="00322383"/>
    <w:rsid w:val="0032385F"/>
    <w:rsid w:val="00324761"/>
    <w:rsid w:val="00327869"/>
    <w:rsid w:val="003306E4"/>
    <w:rsid w:val="00330F95"/>
    <w:rsid w:val="00332225"/>
    <w:rsid w:val="003326F2"/>
    <w:rsid w:val="003335F3"/>
    <w:rsid w:val="003339AA"/>
    <w:rsid w:val="00334A0B"/>
    <w:rsid w:val="00336087"/>
    <w:rsid w:val="00336F79"/>
    <w:rsid w:val="003370F3"/>
    <w:rsid w:val="00340711"/>
    <w:rsid w:val="00340810"/>
    <w:rsid w:val="00340A61"/>
    <w:rsid w:val="00341BF3"/>
    <w:rsid w:val="00342708"/>
    <w:rsid w:val="00343DA9"/>
    <w:rsid w:val="0034488E"/>
    <w:rsid w:val="0034493F"/>
    <w:rsid w:val="003455C8"/>
    <w:rsid w:val="00346339"/>
    <w:rsid w:val="003467F1"/>
    <w:rsid w:val="00346EF7"/>
    <w:rsid w:val="00347D72"/>
    <w:rsid w:val="003538E1"/>
    <w:rsid w:val="003566E1"/>
    <w:rsid w:val="00357A4B"/>
    <w:rsid w:val="00357E1B"/>
    <w:rsid w:val="0036026C"/>
    <w:rsid w:val="00361462"/>
    <w:rsid w:val="00362AF3"/>
    <w:rsid w:val="003639B4"/>
    <w:rsid w:val="00364A87"/>
    <w:rsid w:val="00364EBF"/>
    <w:rsid w:val="003659F3"/>
    <w:rsid w:val="003665BB"/>
    <w:rsid w:val="00367DE6"/>
    <w:rsid w:val="00371668"/>
    <w:rsid w:val="00373A7B"/>
    <w:rsid w:val="00375B58"/>
    <w:rsid w:val="00376D86"/>
    <w:rsid w:val="00376EA3"/>
    <w:rsid w:val="00377A13"/>
    <w:rsid w:val="00380119"/>
    <w:rsid w:val="003801B7"/>
    <w:rsid w:val="00380F8C"/>
    <w:rsid w:val="0038210D"/>
    <w:rsid w:val="00384297"/>
    <w:rsid w:val="00390B6A"/>
    <w:rsid w:val="00390DFE"/>
    <w:rsid w:val="00391946"/>
    <w:rsid w:val="003926F2"/>
    <w:rsid w:val="00393961"/>
    <w:rsid w:val="003948B5"/>
    <w:rsid w:val="003955E0"/>
    <w:rsid w:val="00395AF5"/>
    <w:rsid w:val="003975B2"/>
    <w:rsid w:val="003A16EC"/>
    <w:rsid w:val="003A27EC"/>
    <w:rsid w:val="003A333A"/>
    <w:rsid w:val="003A4568"/>
    <w:rsid w:val="003A4799"/>
    <w:rsid w:val="003A5CB4"/>
    <w:rsid w:val="003A5CE5"/>
    <w:rsid w:val="003A648A"/>
    <w:rsid w:val="003A708D"/>
    <w:rsid w:val="003A77BD"/>
    <w:rsid w:val="003B15AC"/>
    <w:rsid w:val="003B591B"/>
    <w:rsid w:val="003B6F23"/>
    <w:rsid w:val="003B6F3D"/>
    <w:rsid w:val="003B71C0"/>
    <w:rsid w:val="003C05C6"/>
    <w:rsid w:val="003C208D"/>
    <w:rsid w:val="003C3041"/>
    <w:rsid w:val="003C329D"/>
    <w:rsid w:val="003C3303"/>
    <w:rsid w:val="003D001C"/>
    <w:rsid w:val="003D006E"/>
    <w:rsid w:val="003D05AE"/>
    <w:rsid w:val="003D0B27"/>
    <w:rsid w:val="003D2522"/>
    <w:rsid w:val="003D2598"/>
    <w:rsid w:val="003D355F"/>
    <w:rsid w:val="003D3AAC"/>
    <w:rsid w:val="003D4682"/>
    <w:rsid w:val="003D6ECF"/>
    <w:rsid w:val="003D7DC0"/>
    <w:rsid w:val="003E2180"/>
    <w:rsid w:val="003E2DF8"/>
    <w:rsid w:val="003E55D9"/>
    <w:rsid w:val="003E72CF"/>
    <w:rsid w:val="003E7300"/>
    <w:rsid w:val="003E7A7E"/>
    <w:rsid w:val="003F05C2"/>
    <w:rsid w:val="003F0B6B"/>
    <w:rsid w:val="003F1D9A"/>
    <w:rsid w:val="003F2F93"/>
    <w:rsid w:val="003F371F"/>
    <w:rsid w:val="003F38C7"/>
    <w:rsid w:val="003F4121"/>
    <w:rsid w:val="003F4AFA"/>
    <w:rsid w:val="003F5DFA"/>
    <w:rsid w:val="003F6CC8"/>
    <w:rsid w:val="003F7021"/>
    <w:rsid w:val="003F7578"/>
    <w:rsid w:val="003F7940"/>
    <w:rsid w:val="0040115B"/>
    <w:rsid w:val="004020FB"/>
    <w:rsid w:val="004028E1"/>
    <w:rsid w:val="0040345E"/>
    <w:rsid w:val="00403EAA"/>
    <w:rsid w:val="00405EC4"/>
    <w:rsid w:val="00415993"/>
    <w:rsid w:val="00416975"/>
    <w:rsid w:val="00416ECC"/>
    <w:rsid w:val="004178CE"/>
    <w:rsid w:val="00420E6B"/>
    <w:rsid w:val="0042112C"/>
    <w:rsid w:val="00421F7F"/>
    <w:rsid w:val="0042353E"/>
    <w:rsid w:val="00423D6C"/>
    <w:rsid w:val="00426D10"/>
    <w:rsid w:val="00427DF2"/>
    <w:rsid w:val="004311B1"/>
    <w:rsid w:val="00433D37"/>
    <w:rsid w:val="00441C71"/>
    <w:rsid w:val="0044205F"/>
    <w:rsid w:val="00442243"/>
    <w:rsid w:val="0044243E"/>
    <w:rsid w:val="00442A1B"/>
    <w:rsid w:val="00442AC7"/>
    <w:rsid w:val="00443745"/>
    <w:rsid w:val="004447FA"/>
    <w:rsid w:val="00444A63"/>
    <w:rsid w:val="00445340"/>
    <w:rsid w:val="0045014B"/>
    <w:rsid w:val="00452711"/>
    <w:rsid w:val="00452D92"/>
    <w:rsid w:val="004537B9"/>
    <w:rsid w:val="004577CE"/>
    <w:rsid w:val="00457D8A"/>
    <w:rsid w:val="00457E3F"/>
    <w:rsid w:val="00460D1B"/>
    <w:rsid w:val="004625E8"/>
    <w:rsid w:val="004652C8"/>
    <w:rsid w:val="00470427"/>
    <w:rsid w:val="00472A60"/>
    <w:rsid w:val="00472E50"/>
    <w:rsid w:val="00474EFD"/>
    <w:rsid w:val="004829ED"/>
    <w:rsid w:val="004852C3"/>
    <w:rsid w:val="00485908"/>
    <w:rsid w:val="004870E8"/>
    <w:rsid w:val="0049029C"/>
    <w:rsid w:val="0049099B"/>
    <w:rsid w:val="00491127"/>
    <w:rsid w:val="00491510"/>
    <w:rsid w:val="00491D29"/>
    <w:rsid w:val="00491D77"/>
    <w:rsid w:val="0049362C"/>
    <w:rsid w:val="00493A58"/>
    <w:rsid w:val="0049437E"/>
    <w:rsid w:val="00494566"/>
    <w:rsid w:val="004959D6"/>
    <w:rsid w:val="0049618F"/>
    <w:rsid w:val="004964D7"/>
    <w:rsid w:val="004A2313"/>
    <w:rsid w:val="004A2DBF"/>
    <w:rsid w:val="004A327C"/>
    <w:rsid w:val="004A3608"/>
    <w:rsid w:val="004A58B6"/>
    <w:rsid w:val="004B0480"/>
    <w:rsid w:val="004B174B"/>
    <w:rsid w:val="004B1F1F"/>
    <w:rsid w:val="004B22FD"/>
    <w:rsid w:val="004B2A87"/>
    <w:rsid w:val="004B2C1C"/>
    <w:rsid w:val="004B317F"/>
    <w:rsid w:val="004B6149"/>
    <w:rsid w:val="004B630A"/>
    <w:rsid w:val="004B63A1"/>
    <w:rsid w:val="004B731F"/>
    <w:rsid w:val="004C18E2"/>
    <w:rsid w:val="004C2198"/>
    <w:rsid w:val="004C241E"/>
    <w:rsid w:val="004C25DD"/>
    <w:rsid w:val="004C2A50"/>
    <w:rsid w:val="004C33D1"/>
    <w:rsid w:val="004C5848"/>
    <w:rsid w:val="004D03E3"/>
    <w:rsid w:val="004D0513"/>
    <w:rsid w:val="004D0F06"/>
    <w:rsid w:val="004D115D"/>
    <w:rsid w:val="004D5571"/>
    <w:rsid w:val="004D5DF7"/>
    <w:rsid w:val="004D6227"/>
    <w:rsid w:val="004D641A"/>
    <w:rsid w:val="004D7FD6"/>
    <w:rsid w:val="004E1D5F"/>
    <w:rsid w:val="004E2C05"/>
    <w:rsid w:val="004E37D8"/>
    <w:rsid w:val="004E39C5"/>
    <w:rsid w:val="004E5B98"/>
    <w:rsid w:val="004E6E09"/>
    <w:rsid w:val="004E7A7B"/>
    <w:rsid w:val="004E7B6C"/>
    <w:rsid w:val="004F10C8"/>
    <w:rsid w:val="004F18E0"/>
    <w:rsid w:val="004F1A49"/>
    <w:rsid w:val="004F2223"/>
    <w:rsid w:val="004F2CAB"/>
    <w:rsid w:val="004F40C1"/>
    <w:rsid w:val="004F44DF"/>
    <w:rsid w:val="004F4E1F"/>
    <w:rsid w:val="004F64BB"/>
    <w:rsid w:val="004F70A2"/>
    <w:rsid w:val="005003F8"/>
    <w:rsid w:val="005005FA"/>
    <w:rsid w:val="005007F3"/>
    <w:rsid w:val="005023E7"/>
    <w:rsid w:val="00502C97"/>
    <w:rsid w:val="005037DD"/>
    <w:rsid w:val="00503827"/>
    <w:rsid w:val="00503E1E"/>
    <w:rsid w:val="005048A0"/>
    <w:rsid w:val="0050527B"/>
    <w:rsid w:val="00505F8F"/>
    <w:rsid w:val="005066B5"/>
    <w:rsid w:val="00512A54"/>
    <w:rsid w:val="00512AE2"/>
    <w:rsid w:val="00512B7D"/>
    <w:rsid w:val="00513742"/>
    <w:rsid w:val="00513E96"/>
    <w:rsid w:val="005141F7"/>
    <w:rsid w:val="00514372"/>
    <w:rsid w:val="0051457E"/>
    <w:rsid w:val="00517302"/>
    <w:rsid w:val="00517D8B"/>
    <w:rsid w:val="00520D27"/>
    <w:rsid w:val="00521C12"/>
    <w:rsid w:val="00522EC2"/>
    <w:rsid w:val="00523533"/>
    <w:rsid w:val="00523A4D"/>
    <w:rsid w:val="005263BB"/>
    <w:rsid w:val="005266B7"/>
    <w:rsid w:val="0052673B"/>
    <w:rsid w:val="005269C7"/>
    <w:rsid w:val="005279A3"/>
    <w:rsid w:val="00531C67"/>
    <w:rsid w:val="00531D75"/>
    <w:rsid w:val="005323C5"/>
    <w:rsid w:val="0053279E"/>
    <w:rsid w:val="00533685"/>
    <w:rsid w:val="00533B81"/>
    <w:rsid w:val="0053551A"/>
    <w:rsid w:val="00535A03"/>
    <w:rsid w:val="005362AD"/>
    <w:rsid w:val="00537E94"/>
    <w:rsid w:val="005402A7"/>
    <w:rsid w:val="005406F8"/>
    <w:rsid w:val="0054074E"/>
    <w:rsid w:val="005433D3"/>
    <w:rsid w:val="00544AF3"/>
    <w:rsid w:val="00546A5A"/>
    <w:rsid w:val="00546CE9"/>
    <w:rsid w:val="005509C7"/>
    <w:rsid w:val="00550BA9"/>
    <w:rsid w:val="0055483B"/>
    <w:rsid w:val="00555293"/>
    <w:rsid w:val="005553C0"/>
    <w:rsid w:val="00555EB2"/>
    <w:rsid w:val="0055659D"/>
    <w:rsid w:val="00557B43"/>
    <w:rsid w:val="005604B6"/>
    <w:rsid w:val="005608FF"/>
    <w:rsid w:val="005623F1"/>
    <w:rsid w:val="00562919"/>
    <w:rsid w:val="00562A3E"/>
    <w:rsid w:val="0056434D"/>
    <w:rsid w:val="00564BB1"/>
    <w:rsid w:val="00564D27"/>
    <w:rsid w:val="00566D34"/>
    <w:rsid w:val="00571386"/>
    <w:rsid w:val="00571841"/>
    <w:rsid w:val="00571947"/>
    <w:rsid w:val="005719B5"/>
    <w:rsid w:val="00571A7B"/>
    <w:rsid w:val="00572377"/>
    <w:rsid w:val="00572BB2"/>
    <w:rsid w:val="00573D01"/>
    <w:rsid w:val="005748C3"/>
    <w:rsid w:val="0057565D"/>
    <w:rsid w:val="0057787E"/>
    <w:rsid w:val="00577E0E"/>
    <w:rsid w:val="00577F24"/>
    <w:rsid w:val="00580C5E"/>
    <w:rsid w:val="00580D14"/>
    <w:rsid w:val="005816A5"/>
    <w:rsid w:val="00581EAA"/>
    <w:rsid w:val="00582F27"/>
    <w:rsid w:val="0058458B"/>
    <w:rsid w:val="00585C22"/>
    <w:rsid w:val="00585CEE"/>
    <w:rsid w:val="005865B5"/>
    <w:rsid w:val="00587FC9"/>
    <w:rsid w:val="005901FD"/>
    <w:rsid w:val="00590927"/>
    <w:rsid w:val="00590F68"/>
    <w:rsid w:val="00591179"/>
    <w:rsid w:val="00591B9A"/>
    <w:rsid w:val="0059260A"/>
    <w:rsid w:val="00596C6B"/>
    <w:rsid w:val="00596FCC"/>
    <w:rsid w:val="005A0305"/>
    <w:rsid w:val="005A1BDE"/>
    <w:rsid w:val="005A61A0"/>
    <w:rsid w:val="005A759A"/>
    <w:rsid w:val="005A7CD4"/>
    <w:rsid w:val="005B04A1"/>
    <w:rsid w:val="005B1686"/>
    <w:rsid w:val="005B1EAB"/>
    <w:rsid w:val="005B2CE5"/>
    <w:rsid w:val="005B2D94"/>
    <w:rsid w:val="005B34FF"/>
    <w:rsid w:val="005B55AE"/>
    <w:rsid w:val="005B5E80"/>
    <w:rsid w:val="005B606A"/>
    <w:rsid w:val="005B73D7"/>
    <w:rsid w:val="005C0B6A"/>
    <w:rsid w:val="005C1766"/>
    <w:rsid w:val="005C1ACD"/>
    <w:rsid w:val="005C1FF8"/>
    <w:rsid w:val="005C31FE"/>
    <w:rsid w:val="005C3580"/>
    <w:rsid w:val="005C35C2"/>
    <w:rsid w:val="005C3A78"/>
    <w:rsid w:val="005C5026"/>
    <w:rsid w:val="005C6AB1"/>
    <w:rsid w:val="005C7FE7"/>
    <w:rsid w:val="005D0EE9"/>
    <w:rsid w:val="005D196C"/>
    <w:rsid w:val="005D1F56"/>
    <w:rsid w:val="005D36F4"/>
    <w:rsid w:val="005D62E2"/>
    <w:rsid w:val="005D6326"/>
    <w:rsid w:val="005D6965"/>
    <w:rsid w:val="005D73CA"/>
    <w:rsid w:val="005E0A2A"/>
    <w:rsid w:val="005E0A46"/>
    <w:rsid w:val="005E1DD6"/>
    <w:rsid w:val="005E3456"/>
    <w:rsid w:val="005E346B"/>
    <w:rsid w:val="005E5375"/>
    <w:rsid w:val="005E5D23"/>
    <w:rsid w:val="005E6C4E"/>
    <w:rsid w:val="005E7B86"/>
    <w:rsid w:val="005F0058"/>
    <w:rsid w:val="005F03CB"/>
    <w:rsid w:val="005F04D9"/>
    <w:rsid w:val="005F0DAB"/>
    <w:rsid w:val="005F1089"/>
    <w:rsid w:val="005F146E"/>
    <w:rsid w:val="005F1E2B"/>
    <w:rsid w:val="005F262F"/>
    <w:rsid w:val="005F4137"/>
    <w:rsid w:val="005F4F1A"/>
    <w:rsid w:val="005F61BF"/>
    <w:rsid w:val="005F76AD"/>
    <w:rsid w:val="005F7B29"/>
    <w:rsid w:val="00600023"/>
    <w:rsid w:val="006013B2"/>
    <w:rsid w:val="00603EE5"/>
    <w:rsid w:val="006042A3"/>
    <w:rsid w:val="00605225"/>
    <w:rsid w:val="00606151"/>
    <w:rsid w:val="0061021D"/>
    <w:rsid w:val="006111F5"/>
    <w:rsid w:val="006129A2"/>
    <w:rsid w:val="006142F8"/>
    <w:rsid w:val="00614803"/>
    <w:rsid w:val="00614C60"/>
    <w:rsid w:val="00614DE1"/>
    <w:rsid w:val="0061672C"/>
    <w:rsid w:val="006175B3"/>
    <w:rsid w:val="0061769F"/>
    <w:rsid w:val="006221E2"/>
    <w:rsid w:val="00622255"/>
    <w:rsid w:val="00622BE5"/>
    <w:rsid w:val="0062435D"/>
    <w:rsid w:val="00625452"/>
    <w:rsid w:val="006262DD"/>
    <w:rsid w:val="00627DA5"/>
    <w:rsid w:val="00630117"/>
    <w:rsid w:val="0063292F"/>
    <w:rsid w:val="006402C3"/>
    <w:rsid w:val="00641560"/>
    <w:rsid w:val="006421D8"/>
    <w:rsid w:val="0064242F"/>
    <w:rsid w:val="00643787"/>
    <w:rsid w:val="00644ADC"/>
    <w:rsid w:val="00645686"/>
    <w:rsid w:val="00646393"/>
    <w:rsid w:val="00646C03"/>
    <w:rsid w:val="00646D6B"/>
    <w:rsid w:val="00647938"/>
    <w:rsid w:val="00650632"/>
    <w:rsid w:val="00650E39"/>
    <w:rsid w:val="00654266"/>
    <w:rsid w:val="0065437E"/>
    <w:rsid w:val="0065479E"/>
    <w:rsid w:val="00660C82"/>
    <w:rsid w:val="00660E91"/>
    <w:rsid w:val="0066166A"/>
    <w:rsid w:val="0066174B"/>
    <w:rsid w:val="006617ED"/>
    <w:rsid w:val="00664339"/>
    <w:rsid w:val="006653D1"/>
    <w:rsid w:val="00666288"/>
    <w:rsid w:val="00666A60"/>
    <w:rsid w:val="00666D73"/>
    <w:rsid w:val="006676DD"/>
    <w:rsid w:val="00670CDF"/>
    <w:rsid w:val="00671461"/>
    <w:rsid w:val="006714B3"/>
    <w:rsid w:val="00671C10"/>
    <w:rsid w:val="00672765"/>
    <w:rsid w:val="00672862"/>
    <w:rsid w:val="00672F5D"/>
    <w:rsid w:val="00673D13"/>
    <w:rsid w:val="00674211"/>
    <w:rsid w:val="00676D7D"/>
    <w:rsid w:val="00677FE4"/>
    <w:rsid w:val="006802FD"/>
    <w:rsid w:val="006805EA"/>
    <w:rsid w:val="0068162C"/>
    <w:rsid w:val="0068195A"/>
    <w:rsid w:val="00681FAE"/>
    <w:rsid w:val="0068227F"/>
    <w:rsid w:val="00685811"/>
    <w:rsid w:val="00685B73"/>
    <w:rsid w:val="006869A0"/>
    <w:rsid w:val="00686ACE"/>
    <w:rsid w:val="00687395"/>
    <w:rsid w:val="006918F3"/>
    <w:rsid w:val="006944CF"/>
    <w:rsid w:val="006953A4"/>
    <w:rsid w:val="006958D1"/>
    <w:rsid w:val="006964F7"/>
    <w:rsid w:val="006979A6"/>
    <w:rsid w:val="006A0F66"/>
    <w:rsid w:val="006A18B9"/>
    <w:rsid w:val="006A2150"/>
    <w:rsid w:val="006A318C"/>
    <w:rsid w:val="006A3999"/>
    <w:rsid w:val="006A4869"/>
    <w:rsid w:val="006A4B1A"/>
    <w:rsid w:val="006A500E"/>
    <w:rsid w:val="006A51E9"/>
    <w:rsid w:val="006A5C83"/>
    <w:rsid w:val="006A7FE0"/>
    <w:rsid w:val="006B03EA"/>
    <w:rsid w:val="006B0A0E"/>
    <w:rsid w:val="006B4527"/>
    <w:rsid w:val="006B51A4"/>
    <w:rsid w:val="006B5553"/>
    <w:rsid w:val="006C0944"/>
    <w:rsid w:val="006C0EE0"/>
    <w:rsid w:val="006C19F4"/>
    <w:rsid w:val="006C43AE"/>
    <w:rsid w:val="006C4B46"/>
    <w:rsid w:val="006C62DE"/>
    <w:rsid w:val="006C6C2E"/>
    <w:rsid w:val="006D1614"/>
    <w:rsid w:val="006D24BE"/>
    <w:rsid w:val="006D2807"/>
    <w:rsid w:val="006D38BB"/>
    <w:rsid w:val="006D407B"/>
    <w:rsid w:val="006D499F"/>
    <w:rsid w:val="006D4B4B"/>
    <w:rsid w:val="006D4F77"/>
    <w:rsid w:val="006D696F"/>
    <w:rsid w:val="006D778C"/>
    <w:rsid w:val="006E0E66"/>
    <w:rsid w:val="006E2399"/>
    <w:rsid w:val="006E3E13"/>
    <w:rsid w:val="006E4053"/>
    <w:rsid w:val="006E4329"/>
    <w:rsid w:val="006E5122"/>
    <w:rsid w:val="006E51B3"/>
    <w:rsid w:val="006E621A"/>
    <w:rsid w:val="006E69D8"/>
    <w:rsid w:val="006E716E"/>
    <w:rsid w:val="006E7923"/>
    <w:rsid w:val="006F03B0"/>
    <w:rsid w:val="006F09EA"/>
    <w:rsid w:val="006F0D75"/>
    <w:rsid w:val="006F2F10"/>
    <w:rsid w:val="006F3488"/>
    <w:rsid w:val="006F78BC"/>
    <w:rsid w:val="006F7FF6"/>
    <w:rsid w:val="0070064F"/>
    <w:rsid w:val="00702ADF"/>
    <w:rsid w:val="00703180"/>
    <w:rsid w:val="00703807"/>
    <w:rsid w:val="00704218"/>
    <w:rsid w:val="0070464A"/>
    <w:rsid w:val="00705242"/>
    <w:rsid w:val="007057AE"/>
    <w:rsid w:val="00705CE5"/>
    <w:rsid w:val="00706905"/>
    <w:rsid w:val="00712A51"/>
    <w:rsid w:val="00712DF4"/>
    <w:rsid w:val="00712FFB"/>
    <w:rsid w:val="00713E5D"/>
    <w:rsid w:val="00716707"/>
    <w:rsid w:val="00717CB3"/>
    <w:rsid w:val="00720C1D"/>
    <w:rsid w:val="00721ABF"/>
    <w:rsid w:val="00724880"/>
    <w:rsid w:val="0073266B"/>
    <w:rsid w:val="0073410A"/>
    <w:rsid w:val="00734995"/>
    <w:rsid w:val="007349C1"/>
    <w:rsid w:val="007361C0"/>
    <w:rsid w:val="00736A77"/>
    <w:rsid w:val="00736BD6"/>
    <w:rsid w:val="00737399"/>
    <w:rsid w:val="00737809"/>
    <w:rsid w:val="007431A5"/>
    <w:rsid w:val="007449C4"/>
    <w:rsid w:val="0074697B"/>
    <w:rsid w:val="00746D4E"/>
    <w:rsid w:val="0075003C"/>
    <w:rsid w:val="0075031E"/>
    <w:rsid w:val="007508C8"/>
    <w:rsid w:val="0075170D"/>
    <w:rsid w:val="00751A49"/>
    <w:rsid w:val="0075220F"/>
    <w:rsid w:val="00752C98"/>
    <w:rsid w:val="00754E98"/>
    <w:rsid w:val="007557BC"/>
    <w:rsid w:val="00756418"/>
    <w:rsid w:val="00756668"/>
    <w:rsid w:val="00756A12"/>
    <w:rsid w:val="0076005E"/>
    <w:rsid w:val="007611D4"/>
    <w:rsid w:val="00761455"/>
    <w:rsid w:val="00762E55"/>
    <w:rsid w:val="00763C9C"/>
    <w:rsid w:val="007648D4"/>
    <w:rsid w:val="00764F9A"/>
    <w:rsid w:val="007703F9"/>
    <w:rsid w:val="00770502"/>
    <w:rsid w:val="007708C9"/>
    <w:rsid w:val="00773DE5"/>
    <w:rsid w:val="007743E8"/>
    <w:rsid w:val="00774790"/>
    <w:rsid w:val="007754B4"/>
    <w:rsid w:val="0077574C"/>
    <w:rsid w:val="00775780"/>
    <w:rsid w:val="007757C6"/>
    <w:rsid w:val="0077609E"/>
    <w:rsid w:val="00782B98"/>
    <w:rsid w:val="00783262"/>
    <w:rsid w:val="00783EB7"/>
    <w:rsid w:val="00784F9F"/>
    <w:rsid w:val="00785636"/>
    <w:rsid w:val="00785797"/>
    <w:rsid w:val="00785AF2"/>
    <w:rsid w:val="00786968"/>
    <w:rsid w:val="00790D22"/>
    <w:rsid w:val="0079443A"/>
    <w:rsid w:val="007944AE"/>
    <w:rsid w:val="00794F7F"/>
    <w:rsid w:val="00795AFB"/>
    <w:rsid w:val="00797946"/>
    <w:rsid w:val="007A2532"/>
    <w:rsid w:val="007A33F3"/>
    <w:rsid w:val="007A4002"/>
    <w:rsid w:val="007A4371"/>
    <w:rsid w:val="007A45DE"/>
    <w:rsid w:val="007A62A9"/>
    <w:rsid w:val="007A731B"/>
    <w:rsid w:val="007B064E"/>
    <w:rsid w:val="007B1119"/>
    <w:rsid w:val="007B1F22"/>
    <w:rsid w:val="007B4207"/>
    <w:rsid w:val="007B471C"/>
    <w:rsid w:val="007B6145"/>
    <w:rsid w:val="007B7062"/>
    <w:rsid w:val="007C193C"/>
    <w:rsid w:val="007C267D"/>
    <w:rsid w:val="007C2AEB"/>
    <w:rsid w:val="007C2EB4"/>
    <w:rsid w:val="007C44D0"/>
    <w:rsid w:val="007C60A9"/>
    <w:rsid w:val="007C62DC"/>
    <w:rsid w:val="007D0EB5"/>
    <w:rsid w:val="007D1C31"/>
    <w:rsid w:val="007D3022"/>
    <w:rsid w:val="007D6490"/>
    <w:rsid w:val="007D72DF"/>
    <w:rsid w:val="007E40AE"/>
    <w:rsid w:val="007E46E6"/>
    <w:rsid w:val="007E5C0B"/>
    <w:rsid w:val="007E5F57"/>
    <w:rsid w:val="007E6699"/>
    <w:rsid w:val="007E725F"/>
    <w:rsid w:val="007E7E02"/>
    <w:rsid w:val="007E7E3F"/>
    <w:rsid w:val="007F0772"/>
    <w:rsid w:val="007F22CB"/>
    <w:rsid w:val="007F3FFA"/>
    <w:rsid w:val="007F477F"/>
    <w:rsid w:val="007F499D"/>
    <w:rsid w:val="007F5337"/>
    <w:rsid w:val="007F545D"/>
    <w:rsid w:val="007F5488"/>
    <w:rsid w:val="007F55C7"/>
    <w:rsid w:val="007F5E07"/>
    <w:rsid w:val="007F6460"/>
    <w:rsid w:val="007F6D23"/>
    <w:rsid w:val="007F7E3A"/>
    <w:rsid w:val="00800D3C"/>
    <w:rsid w:val="00801392"/>
    <w:rsid w:val="00802145"/>
    <w:rsid w:val="00802C38"/>
    <w:rsid w:val="0080479E"/>
    <w:rsid w:val="00805026"/>
    <w:rsid w:val="008050CD"/>
    <w:rsid w:val="00806841"/>
    <w:rsid w:val="0080785F"/>
    <w:rsid w:val="008079C5"/>
    <w:rsid w:val="00812E41"/>
    <w:rsid w:val="00815E03"/>
    <w:rsid w:val="00816498"/>
    <w:rsid w:val="008172E6"/>
    <w:rsid w:val="00817F6D"/>
    <w:rsid w:val="00820BB9"/>
    <w:rsid w:val="008214E1"/>
    <w:rsid w:val="00822F34"/>
    <w:rsid w:val="00823DB9"/>
    <w:rsid w:val="00823DF3"/>
    <w:rsid w:val="00826B57"/>
    <w:rsid w:val="00826E9D"/>
    <w:rsid w:val="00830F7D"/>
    <w:rsid w:val="00831B05"/>
    <w:rsid w:val="0083215F"/>
    <w:rsid w:val="008418D0"/>
    <w:rsid w:val="0084405E"/>
    <w:rsid w:val="00845004"/>
    <w:rsid w:val="00847EC6"/>
    <w:rsid w:val="0085118F"/>
    <w:rsid w:val="008574DF"/>
    <w:rsid w:val="00857C3B"/>
    <w:rsid w:val="00860230"/>
    <w:rsid w:val="00861E9F"/>
    <w:rsid w:val="00861F05"/>
    <w:rsid w:val="00862A65"/>
    <w:rsid w:val="00862E3D"/>
    <w:rsid w:val="00864F8B"/>
    <w:rsid w:val="0086550D"/>
    <w:rsid w:val="00865DCC"/>
    <w:rsid w:val="008717DF"/>
    <w:rsid w:val="0087289A"/>
    <w:rsid w:val="0087382B"/>
    <w:rsid w:val="008744EA"/>
    <w:rsid w:val="00877C55"/>
    <w:rsid w:val="0088033F"/>
    <w:rsid w:val="00881018"/>
    <w:rsid w:val="0088141E"/>
    <w:rsid w:val="008836BD"/>
    <w:rsid w:val="00884914"/>
    <w:rsid w:val="0088499F"/>
    <w:rsid w:val="008860C6"/>
    <w:rsid w:val="00890095"/>
    <w:rsid w:val="00893008"/>
    <w:rsid w:val="008932DF"/>
    <w:rsid w:val="00894CB9"/>
    <w:rsid w:val="00895B53"/>
    <w:rsid w:val="008979E5"/>
    <w:rsid w:val="008A007F"/>
    <w:rsid w:val="008A07F7"/>
    <w:rsid w:val="008A0C79"/>
    <w:rsid w:val="008A11AF"/>
    <w:rsid w:val="008A1380"/>
    <w:rsid w:val="008A185C"/>
    <w:rsid w:val="008A1A5A"/>
    <w:rsid w:val="008A36E2"/>
    <w:rsid w:val="008A3D5E"/>
    <w:rsid w:val="008A3FBC"/>
    <w:rsid w:val="008A5AEE"/>
    <w:rsid w:val="008A62C6"/>
    <w:rsid w:val="008A6525"/>
    <w:rsid w:val="008B0C79"/>
    <w:rsid w:val="008B1777"/>
    <w:rsid w:val="008B1813"/>
    <w:rsid w:val="008B1A00"/>
    <w:rsid w:val="008B2A93"/>
    <w:rsid w:val="008B411F"/>
    <w:rsid w:val="008B6312"/>
    <w:rsid w:val="008B688A"/>
    <w:rsid w:val="008B786A"/>
    <w:rsid w:val="008C0961"/>
    <w:rsid w:val="008C3773"/>
    <w:rsid w:val="008C3A37"/>
    <w:rsid w:val="008C3D8D"/>
    <w:rsid w:val="008C3DC4"/>
    <w:rsid w:val="008C568C"/>
    <w:rsid w:val="008C5A94"/>
    <w:rsid w:val="008C65A3"/>
    <w:rsid w:val="008C683D"/>
    <w:rsid w:val="008C7081"/>
    <w:rsid w:val="008C727D"/>
    <w:rsid w:val="008D0EB5"/>
    <w:rsid w:val="008D17FB"/>
    <w:rsid w:val="008D2AF2"/>
    <w:rsid w:val="008D4594"/>
    <w:rsid w:val="008D49D2"/>
    <w:rsid w:val="008D546C"/>
    <w:rsid w:val="008D69EF"/>
    <w:rsid w:val="008D738D"/>
    <w:rsid w:val="008D7941"/>
    <w:rsid w:val="008E021B"/>
    <w:rsid w:val="008E1602"/>
    <w:rsid w:val="008E423A"/>
    <w:rsid w:val="008E43EA"/>
    <w:rsid w:val="008E44D5"/>
    <w:rsid w:val="008E6576"/>
    <w:rsid w:val="008E7B1F"/>
    <w:rsid w:val="008F026F"/>
    <w:rsid w:val="008F1336"/>
    <w:rsid w:val="008F156E"/>
    <w:rsid w:val="008F203D"/>
    <w:rsid w:val="008F485B"/>
    <w:rsid w:val="008F4D5D"/>
    <w:rsid w:val="00900441"/>
    <w:rsid w:val="00901FE7"/>
    <w:rsid w:val="0090372A"/>
    <w:rsid w:val="0090559D"/>
    <w:rsid w:val="00905D68"/>
    <w:rsid w:val="0090629E"/>
    <w:rsid w:val="00906D39"/>
    <w:rsid w:val="00907C00"/>
    <w:rsid w:val="00910051"/>
    <w:rsid w:val="00910EC2"/>
    <w:rsid w:val="0091268A"/>
    <w:rsid w:val="00912D05"/>
    <w:rsid w:val="00914C21"/>
    <w:rsid w:val="00914FE2"/>
    <w:rsid w:val="009167F8"/>
    <w:rsid w:val="009214A9"/>
    <w:rsid w:val="009216F6"/>
    <w:rsid w:val="00922A0B"/>
    <w:rsid w:val="009232D2"/>
    <w:rsid w:val="00924BB1"/>
    <w:rsid w:val="009265AB"/>
    <w:rsid w:val="00931149"/>
    <w:rsid w:val="009311CC"/>
    <w:rsid w:val="0093313D"/>
    <w:rsid w:val="0093377F"/>
    <w:rsid w:val="00934B69"/>
    <w:rsid w:val="009361D0"/>
    <w:rsid w:val="0093643C"/>
    <w:rsid w:val="00942BC5"/>
    <w:rsid w:val="0094381F"/>
    <w:rsid w:val="00946334"/>
    <w:rsid w:val="00946FB5"/>
    <w:rsid w:val="00950D0A"/>
    <w:rsid w:val="00951C89"/>
    <w:rsid w:val="00952D74"/>
    <w:rsid w:val="0095326A"/>
    <w:rsid w:val="00953AF5"/>
    <w:rsid w:val="00954935"/>
    <w:rsid w:val="0095522E"/>
    <w:rsid w:val="00956062"/>
    <w:rsid w:val="00956124"/>
    <w:rsid w:val="0095655A"/>
    <w:rsid w:val="009567BC"/>
    <w:rsid w:val="009604E7"/>
    <w:rsid w:val="00960788"/>
    <w:rsid w:val="009613AF"/>
    <w:rsid w:val="0096199B"/>
    <w:rsid w:val="00962785"/>
    <w:rsid w:val="00962FC6"/>
    <w:rsid w:val="009646C6"/>
    <w:rsid w:val="00964DEC"/>
    <w:rsid w:val="0096536A"/>
    <w:rsid w:val="00966781"/>
    <w:rsid w:val="009675BF"/>
    <w:rsid w:val="00970F20"/>
    <w:rsid w:val="009712EB"/>
    <w:rsid w:val="009718AE"/>
    <w:rsid w:val="009718CC"/>
    <w:rsid w:val="00972CE1"/>
    <w:rsid w:val="00974125"/>
    <w:rsid w:val="009746E9"/>
    <w:rsid w:val="00975F3E"/>
    <w:rsid w:val="009765E7"/>
    <w:rsid w:val="00977DB3"/>
    <w:rsid w:val="00982017"/>
    <w:rsid w:val="00982257"/>
    <w:rsid w:val="00982CCA"/>
    <w:rsid w:val="00983351"/>
    <w:rsid w:val="00984AB9"/>
    <w:rsid w:val="00985126"/>
    <w:rsid w:val="00986477"/>
    <w:rsid w:val="00986A29"/>
    <w:rsid w:val="009913FE"/>
    <w:rsid w:val="00993B86"/>
    <w:rsid w:val="00993EED"/>
    <w:rsid w:val="00994157"/>
    <w:rsid w:val="00995747"/>
    <w:rsid w:val="009976F3"/>
    <w:rsid w:val="00997C53"/>
    <w:rsid w:val="009A3F13"/>
    <w:rsid w:val="009A4748"/>
    <w:rsid w:val="009A50D7"/>
    <w:rsid w:val="009A56FC"/>
    <w:rsid w:val="009A5F27"/>
    <w:rsid w:val="009A724D"/>
    <w:rsid w:val="009A7C71"/>
    <w:rsid w:val="009B047E"/>
    <w:rsid w:val="009B06CF"/>
    <w:rsid w:val="009B0BE6"/>
    <w:rsid w:val="009B130E"/>
    <w:rsid w:val="009B3447"/>
    <w:rsid w:val="009B3D86"/>
    <w:rsid w:val="009B404F"/>
    <w:rsid w:val="009B488C"/>
    <w:rsid w:val="009B49C0"/>
    <w:rsid w:val="009B5087"/>
    <w:rsid w:val="009B7A1B"/>
    <w:rsid w:val="009C08E0"/>
    <w:rsid w:val="009C17A0"/>
    <w:rsid w:val="009C2325"/>
    <w:rsid w:val="009C235D"/>
    <w:rsid w:val="009C37DE"/>
    <w:rsid w:val="009C4C35"/>
    <w:rsid w:val="009C4C49"/>
    <w:rsid w:val="009C51AD"/>
    <w:rsid w:val="009C5450"/>
    <w:rsid w:val="009C5550"/>
    <w:rsid w:val="009C5A9C"/>
    <w:rsid w:val="009C6B78"/>
    <w:rsid w:val="009C7323"/>
    <w:rsid w:val="009D0921"/>
    <w:rsid w:val="009D0FEC"/>
    <w:rsid w:val="009D163E"/>
    <w:rsid w:val="009D2115"/>
    <w:rsid w:val="009D2773"/>
    <w:rsid w:val="009D5138"/>
    <w:rsid w:val="009D56E6"/>
    <w:rsid w:val="009D6B41"/>
    <w:rsid w:val="009D6D95"/>
    <w:rsid w:val="009D79CE"/>
    <w:rsid w:val="009E07AC"/>
    <w:rsid w:val="009E08C2"/>
    <w:rsid w:val="009E1086"/>
    <w:rsid w:val="009E2B7E"/>
    <w:rsid w:val="009E371D"/>
    <w:rsid w:val="009E418E"/>
    <w:rsid w:val="009E44F8"/>
    <w:rsid w:val="009E47F2"/>
    <w:rsid w:val="009E541C"/>
    <w:rsid w:val="009E5CE8"/>
    <w:rsid w:val="009E6105"/>
    <w:rsid w:val="009E6F24"/>
    <w:rsid w:val="009E7BAC"/>
    <w:rsid w:val="009F0AFF"/>
    <w:rsid w:val="009F0C3E"/>
    <w:rsid w:val="009F1562"/>
    <w:rsid w:val="009F17F4"/>
    <w:rsid w:val="009F1FE0"/>
    <w:rsid w:val="009F3C95"/>
    <w:rsid w:val="009F3CB1"/>
    <w:rsid w:val="009F52E8"/>
    <w:rsid w:val="009F5B99"/>
    <w:rsid w:val="009F679B"/>
    <w:rsid w:val="009F7B66"/>
    <w:rsid w:val="00A00B42"/>
    <w:rsid w:val="00A00EA5"/>
    <w:rsid w:val="00A021AC"/>
    <w:rsid w:val="00A02672"/>
    <w:rsid w:val="00A02F55"/>
    <w:rsid w:val="00A037D2"/>
    <w:rsid w:val="00A07959"/>
    <w:rsid w:val="00A07D19"/>
    <w:rsid w:val="00A100E3"/>
    <w:rsid w:val="00A102B7"/>
    <w:rsid w:val="00A10569"/>
    <w:rsid w:val="00A11172"/>
    <w:rsid w:val="00A1169E"/>
    <w:rsid w:val="00A1385F"/>
    <w:rsid w:val="00A13D21"/>
    <w:rsid w:val="00A14A89"/>
    <w:rsid w:val="00A14C7F"/>
    <w:rsid w:val="00A21F92"/>
    <w:rsid w:val="00A23429"/>
    <w:rsid w:val="00A2389A"/>
    <w:rsid w:val="00A24631"/>
    <w:rsid w:val="00A25D32"/>
    <w:rsid w:val="00A303BF"/>
    <w:rsid w:val="00A321D1"/>
    <w:rsid w:val="00A36424"/>
    <w:rsid w:val="00A364B8"/>
    <w:rsid w:val="00A36993"/>
    <w:rsid w:val="00A376FD"/>
    <w:rsid w:val="00A407C2"/>
    <w:rsid w:val="00A40D11"/>
    <w:rsid w:val="00A41859"/>
    <w:rsid w:val="00A44424"/>
    <w:rsid w:val="00A44787"/>
    <w:rsid w:val="00A45105"/>
    <w:rsid w:val="00A45419"/>
    <w:rsid w:val="00A45586"/>
    <w:rsid w:val="00A45C70"/>
    <w:rsid w:val="00A45E8D"/>
    <w:rsid w:val="00A4643A"/>
    <w:rsid w:val="00A46B62"/>
    <w:rsid w:val="00A471F0"/>
    <w:rsid w:val="00A51381"/>
    <w:rsid w:val="00A51A01"/>
    <w:rsid w:val="00A51CCC"/>
    <w:rsid w:val="00A51F17"/>
    <w:rsid w:val="00A542D9"/>
    <w:rsid w:val="00A545B9"/>
    <w:rsid w:val="00A54B37"/>
    <w:rsid w:val="00A55F8C"/>
    <w:rsid w:val="00A56E32"/>
    <w:rsid w:val="00A5717F"/>
    <w:rsid w:val="00A5783B"/>
    <w:rsid w:val="00A60C86"/>
    <w:rsid w:val="00A60F46"/>
    <w:rsid w:val="00A6167A"/>
    <w:rsid w:val="00A63947"/>
    <w:rsid w:val="00A63F52"/>
    <w:rsid w:val="00A647BB"/>
    <w:rsid w:val="00A64DEE"/>
    <w:rsid w:val="00A65DE2"/>
    <w:rsid w:val="00A704EC"/>
    <w:rsid w:val="00A70549"/>
    <w:rsid w:val="00A70D43"/>
    <w:rsid w:val="00A719FA"/>
    <w:rsid w:val="00A73EBB"/>
    <w:rsid w:val="00A73F24"/>
    <w:rsid w:val="00A75D0A"/>
    <w:rsid w:val="00A77180"/>
    <w:rsid w:val="00A81BAA"/>
    <w:rsid w:val="00A820D2"/>
    <w:rsid w:val="00A827D5"/>
    <w:rsid w:val="00A86C28"/>
    <w:rsid w:val="00A8765A"/>
    <w:rsid w:val="00A91C5F"/>
    <w:rsid w:val="00A92575"/>
    <w:rsid w:val="00A92DB5"/>
    <w:rsid w:val="00A95C6D"/>
    <w:rsid w:val="00A95EE0"/>
    <w:rsid w:val="00A96218"/>
    <w:rsid w:val="00A96D2D"/>
    <w:rsid w:val="00A96F2C"/>
    <w:rsid w:val="00A97536"/>
    <w:rsid w:val="00AA1ACC"/>
    <w:rsid w:val="00AA2141"/>
    <w:rsid w:val="00AA2DC6"/>
    <w:rsid w:val="00AA3A9B"/>
    <w:rsid w:val="00AA524D"/>
    <w:rsid w:val="00AA54D1"/>
    <w:rsid w:val="00AA6176"/>
    <w:rsid w:val="00AA6561"/>
    <w:rsid w:val="00AB04D5"/>
    <w:rsid w:val="00AB0BEA"/>
    <w:rsid w:val="00AB2DAE"/>
    <w:rsid w:val="00AB31EA"/>
    <w:rsid w:val="00AB32B4"/>
    <w:rsid w:val="00AB3767"/>
    <w:rsid w:val="00AB5102"/>
    <w:rsid w:val="00AB57F8"/>
    <w:rsid w:val="00AB6A34"/>
    <w:rsid w:val="00AB6AA1"/>
    <w:rsid w:val="00AB763A"/>
    <w:rsid w:val="00AB7966"/>
    <w:rsid w:val="00AC0284"/>
    <w:rsid w:val="00AC262C"/>
    <w:rsid w:val="00AC3B41"/>
    <w:rsid w:val="00AC4C09"/>
    <w:rsid w:val="00AC5AFF"/>
    <w:rsid w:val="00AC6360"/>
    <w:rsid w:val="00AC6A1B"/>
    <w:rsid w:val="00AC7902"/>
    <w:rsid w:val="00AC7BB6"/>
    <w:rsid w:val="00AD1EC1"/>
    <w:rsid w:val="00AD2713"/>
    <w:rsid w:val="00AD41AF"/>
    <w:rsid w:val="00AD476B"/>
    <w:rsid w:val="00AD4DEC"/>
    <w:rsid w:val="00AD6C11"/>
    <w:rsid w:val="00AD6E2C"/>
    <w:rsid w:val="00AD79B0"/>
    <w:rsid w:val="00AE3192"/>
    <w:rsid w:val="00AE552C"/>
    <w:rsid w:val="00AE555C"/>
    <w:rsid w:val="00AE59BB"/>
    <w:rsid w:val="00AE6227"/>
    <w:rsid w:val="00AE6B91"/>
    <w:rsid w:val="00AF0EC1"/>
    <w:rsid w:val="00AF23E3"/>
    <w:rsid w:val="00AF478E"/>
    <w:rsid w:val="00AF4861"/>
    <w:rsid w:val="00AF5338"/>
    <w:rsid w:val="00AF5698"/>
    <w:rsid w:val="00AF57D1"/>
    <w:rsid w:val="00AF6A53"/>
    <w:rsid w:val="00AF7A2A"/>
    <w:rsid w:val="00B00A20"/>
    <w:rsid w:val="00B00F0D"/>
    <w:rsid w:val="00B0244C"/>
    <w:rsid w:val="00B02726"/>
    <w:rsid w:val="00B02B1E"/>
    <w:rsid w:val="00B03172"/>
    <w:rsid w:val="00B048C6"/>
    <w:rsid w:val="00B04D21"/>
    <w:rsid w:val="00B05242"/>
    <w:rsid w:val="00B06B4D"/>
    <w:rsid w:val="00B07FBE"/>
    <w:rsid w:val="00B1027B"/>
    <w:rsid w:val="00B103F5"/>
    <w:rsid w:val="00B1140B"/>
    <w:rsid w:val="00B11FCE"/>
    <w:rsid w:val="00B13AB7"/>
    <w:rsid w:val="00B140A9"/>
    <w:rsid w:val="00B15395"/>
    <w:rsid w:val="00B1553D"/>
    <w:rsid w:val="00B15C8B"/>
    <w:rsid w:val="00B15E1D"/>
    <w:rsid w:val="00B17798"/>
    <w:rsid w:val="00B207B4"/>
    <w:rsid w:val="00B210E8"/>
    <w:rsid w:val="00B2115A"/>
    <w:rsid w:val="00B21184"/>
    <w:rsid w:val="00B21853"/>
    <w:rsid w:val="00B2216A"/>
    <w:rsid w:val="00B231D1"/>
    <w:rsid w:val="00B2336A"/>
    <w:rsid w:val="00B242A2"/>
    <w:rsid w:val="00B24B4B"/>
    <w:rsid w:val="00B24F12"/>
    <w:rsid w:val="00B258E0"/>
    <w:rsid w:val="00B26BA7"/>
    <w:rsid w:val="00B31DFD"/>
    <w:rsid w:val="00B33631"/>
    <w:rsid w:val="00B33A40"/>
    <w:rsid w:val="00B33AD5"/>
    <w:rsid w:val="00B34039"/>
    <w:rsid w:val="00B34106"/>
    <w:rsid w:val="00B36939"/>
    <w:rsid w:val="00B37EF6"/>
    <w:rsid w:val="00B421B1"/>
    <w:rsid w:val="00B42264"/>
    <w:rsid w:val="00B423EA"/>
    <w:rsid w:val="00B42504"/>
    <w:rsid w:val="00B44453"/>
    <w:rsid w:val="00B51402"/>
    <w:rsid w:val="00B514A7"/>
    <w:rsid w:val="00B55D70"/>
    <w:rsid w:val="00B5707B"/>
    <w:rsid w:val="00B60603"/>
    <w:rsid w:val="00B61526"/>
    <w:rsid w:val="00B6202B"/>
    <w:rsid w:val="00B64FF2"/>
    <w:rsid w:val="00B658C0"/>
    <w:rsid w:val="00B67BF8"/>
    <w:rsid w:val="00B7024F"/>
    <w:rsid w:val="00B7153B"/>
    <w:rsid w:val="00B737AA"/>
    <w:rsid w:val="00B7414F"/>
    <w:rsid w:val="00B744ED"/>
    <w:rsid w:val="00B76D84"/>
    <w:rsid w:val="00B76E00"/>
    <w:rsid w:val="00B77918"/>
    <w:rsid w:val="00B832DD"/>
    <w:rsid w:val="00B8570A"/>
    <w:rsid w:val="00B86DA3"/>
    <w:rsid w:val="00B87A11"/>
    <w:rsid w:val="00B90390"/>
    <w:rsid w:val="00B9059B"/>
    <w:rsid w:val="00B90B4C"/>
    <w:rsid w:val="00B919B3"/>
    <w:rsid w:val="00B92811"/>
    <w:rsid w:val="00B93F8D"/>
    <w:rsid w:val="00B94130"/>
    <w:rsid w:val="00B94742"/>
    <w:rsid w:val="00B94884"/>
    <w:rsid w:val="00B9561E"/>
    <w:rsid w:val="00B966A7"/>
    <w:rsid w:val="00B97E73"/>
    <w:rsid w:val="00BA090B"/>
    <w:rsid w:val="00BA30F8"/>
    <w:rsid w:val="00BA3B97"/>
    <w:rsid w:val="00BA3BD1"/>
    <w:rsid w:val="00BA41A7"/>
    <w:rsid w:val="00BA71F9"/>
    <w:rsid w:val="00BB1A39"/>
    <w:rsid w:val="00BB35C8"/>
    <w:rsid w:val="00BB3BBE"/>
    <w:rsid w:val="00BB3CDB"/>
    <w:rsid w:val="00BC2050"/>
    <w:rsid w:val="00BC279E"/>
    <w:rsid w:val="00BC2E52"/>
    <w:rsid w:val="00BC3B39"/>
    <w:rsid w:val="00BC4977"/>
    <w:rsid w:val="00BC4F22"/>
    <w:rsid w:val="00BC5477"/>
    <w:rsid w:val="00BC6DEB"/>
    <w:rsid w:val="00BD049A"/>
    <w:rsid w:val="00BD1B36"/>
    <w:rsid w:val="00BD43C1"/>
    <w:rsid w:val="00BD4E0B"/>
    <w:rsid w:val="00BD60E9"/>
    <w:rsid w:val="00BD6375"/>
    <w:rsid w:val="00BD7651"/>
    <w:rsid w:val="00BD7827"/>
    <w:rsid w:val="00BE0425"/>
    <w:rsid w:val="00BE1936"/>
    <w:rsid w:val="00BE331C"/>
    <w:rsid w:val="00BE3519"/>
    <w:rsid w:val="00BE3E23"/>
    <w:rsid w:val="00BE4601"/>
    <w:rsid w:val="00BE6C08"/>
    <w:rsid w:val="00BF02A8"/>
    <w:rsid w:val="00BF0622"/>
    <w:rsid w:val="00BF0F0A"/>
    <w:rsid w:val="00BF1C51"/>
    <w:rsid w:val="00BF21B9"/>
    <w:rsid w:val="00BF246D"/>
    <w:rsid w:val="00BF25B7"/>
    <w:rsid w:val="00BF3966"/>
    <w:rsid w:val="00BF3BBB"/>
    <w:rsid w:val="00BF3F33"/>
    <w:rsid w:val="00BF51F2"/>
    <w:rsid w:val="00BF59DC"/>
    <w:rsid w:val="00BF7159"/>
    <w:rsid w:val="00BF7BD9"/>
    <w:rsid w:val="00C01445"/>
    <w:rsid w:val="00C0218E"/>
    <w:rsid w:val="00C041B7"/>
    <w:rsid w:val="00C0425B"/>
    <w:rsid w:val="00C05AFE"/>
    <w:rsid w:val="00C0687B"/>
    <w:rsid w:val="00C10D50"/>
    <w:rsid w:val="00C111BC"/>
    <w:rsid w:val="00C112D6"/>
    <w:rsid w:val="00C11691"/>
    <w:rsid w:val="00C122BD"/>
    <w:rsid w:val="00C13170"/>
    <w:rsid w:val="00C14033"/>
    <w:rsid w:val="00C161DA"/>
    <w:rsid w:val="00C16DA4"/>
    <w:rsid w:val="00C17099"/>
    <w:rsid w:val="00C170A5"/>
    <w:rsid w:val="00C17A63"/>
    <w:rsid w:val="00C21D18"/>
    <w:rsid w:val="00C22017"/>
    <w:rsid w:val="00C243CD"/>
    <w:rsid w:val="00C2786C"/>
    <w:rsid w:val="00C30ED9"/>
    <w:rsid w:val="00C319F4"/>
    <w:rsid w:val="00C325F7"/>
    <w:rsid w:val="00C329C6"/>
    <w:rsid w:val="00C32A21"/>
    <w:rsid w:val="00C345F7"/>
    <w:rsid w:val="00C35BE2"/>
    <w:rsid w:val="00C35C92"/>
    <w:rsid w:val="00C366B0"/>
    <w:rsid w:val="00C37D7B"/>
    <w:rsid w:val="00C37F8A"/>
    <w:rsid w:val="00C4011F"/>
    <w:rsid w:val="00C40539"/>
    <w:rsid w:val="00C40A25"/>
    <w:rsid w:val="00C42E97"/>
    <w:rsid w:val="00C438AE"/>
    <w:rsid w:val="00C446F0"/>
    <w:rsid w:val="00C44ECE"/>
    <w:rsid w:val="00C4576F"/>
    <w:rsid w:val="00C45887"/>
    <w:rsid w:val="00C45938"/>
    <w:rsid w:val="00C462CA"/>
    <w:rsid w:val="00C5013A"/>
    <w:rsid w:val="00C507D9"/>
    <w:rsid w:val="00C5114C"/>
    <w:rsid w:val="00C53AE8"/>
    <w:rsid w:val="00C53CE7"/>
    <w:rsid w:val="00C540B8"/>
    <w:rsid w:val="00C55BC0"/>
    <w:rsid w:val="00C562C6"/>
    <w:rsid w:val="00C605AC"/>
    <w:rsid w:val="00C610D8"/>
    <w:rsid w:val="00C61877"/>
    <w:rsid w:val="00C6438F"/>
    <w:rsid w:val="00C647C1"/>
    <w:rsid w:val="00C660C4"/>
    <w:rsid w:val="00C666BD"/>
    <w:rsid w:val="00C66E2E"/>
    <w:rsid w:val="00C726D9"/>
    <w:rsid w:val="00C7379F"/>
    <w:rsid w:val="00C74C1D"/>
    <w:rsid w:val="00C75224"/>
    <w:rsid w:val="00C75996"/>
    <w:rsid w:val="00C76CB9"/>
    <w:rsid w:val="00C80AAE"/>
    <w:rsid w:val="00C8122B"/>
    <w:rsid w:val="00C81706"/>
    <w:rsid w:val="00C8171B"/>
    <w:rsid w:val="00C81D6D"/>
    <w:rsid w:val="00C84D76"/>
    <w:rsid w:val="00C853E8"/>
    <w:rsid w:val="00C875F2"/>
    <w:rsid w:val="00C9091D"/>
    <w:rsid w:val="00C90E4B"/>
    <w:rsid w:val="00C94A58"/>
    <w:rsid w:val="00C95A8C"/>
    <w:rsid w:val="00C96D5C"/>
    <w:rsid w:val="00C971FA"/>
    <w:rsid w:val="00CA02EE"/>
    <w:rsid w:val="00CA11D7"/>
    <w:rsid w:val="00CA20DB"/>
    <w:rsid w:val="00CA27F0"/>
    <w:rsid w:val="00CA4988"/>
    <w:rsid w:val="00CA69ED"/>
    <w:rsid w:val="00CA75D8"/>
    <w:rsid w:val="00CA7C13"/>
    <w:rsid w:val="00CA7DA3"/>
    <w:rsid w:val="00CB353C"/>
    <w:rsid w:val="00CB3FD4"/>
    <w:rsid w:val="00CB6463"/>
    <w:rsid w:val="00CB649B"/>
    <w:rsid w:val="00CB6DBD"/>
    <w:rsid w:val="00CB708D"/>
    <w:rsid w:val="00CC07FA"/>
    <w:rsid w:val="00CC086A"/>
    <w:rsid w:val="00CC0C52"/>
    <w:rsid w:val="00CC170F"/>
    <w:rsid w:val="00CC25D1"/>
    <w:rsid w:val="00CC2D55"/>
    <w:rsid w:val="00CC4010"/>
    <w:rsid w:val="00CC4B67"/>
    <w:rsid w:val="00CC4C48"/>
    <w:rsid w:val="00CC5FC2"/>
    <w:rsid w:val="00CD3165"/>
    <w:rsid w:val="00CD4B12"/>
    <w:rsid w:val="00CD59F2"/>
    <w:rsid w:val="00CD6E34"/>
    <w:rsid w:val="00CD71F5"/>
    <w:rsid w:val="00CD784D"/>
    <w:rsid w:val="00CD7DE9"/>
    <w:rsid w:val="00CE0892"/>
    <w:rsid w:val="00CE2E5F"/>
    <w:rsid w:val="00CE3B9C"/>
    <w:rsid w:val="00CE4E29"/>
    <w:rsid w:val="00CF09A6"/>
    <w:rsid w:val="00CF1731"/>
    <w:rsid w:val="00CF2D15"/>
    <w:rsid w:val="00CF50CA"/>
    <w:rsid w:val="00CF6472"/>
    <w:rsid w:val="00D0009F"/>
    <w:rsid w:val="00D0100F"/>
    <w:rsid w:val="00D0101C"/>
    <w:rsid w:val="00D02E74"/>
    <w:rsid w:val="00D046AB"/>
    <w:rsid w:val="00D060E4"/>
    <w:rsid w:val="00D067D0"/>
    <w:rsid w:val="00D07162"/>
    <w:rsid w:val="00D11176"/>
    <w:rsid w:val="00D1139C"/>
    <w:rsid w:val="00D116B9"/>
    <w:rsid w:val="00D11E4B"/>
    <w:rsid w:val="00D14364"/>
    <w:rsid w:val="00D14C66"/>
    <w:rsid w:val="00D14F3B"/>
    <w:rsid w:val="00D154C4"/>
    <w:rsid w:val="00D154DB"/>
    <w:rsid w:val="00D15D39"/>
    <w:rsid w:val="00D177E2"/>
    <w:rsid w:val="00D21D39"/>
    <w:rsid w:val="00D21F46"/>
    <w:rsid w:val="00D243C1"/>
    <w:rsid w:val="00D2476A"/>
    <w:rsid w:val="00D26768"/>
    <w:rsid w:val="00D271F4"/>
    <w:rsid w:val="00D2772B"/>
    <w:rsid w:val="00D3051D"/>
    <w:rsid w:val="00D321A0"/>
    <w:rsid w:val="00D32A04"/>
    <w:rsid w:val="00D35A5B"/>
    <w:rsid w:val="00D3618A"/>
    <w:rsid w:val="00D40ACD"/>
    <w:rsid w:val="00D40BA5"/>
    <w:rsid w:val="00D42039"/>
    <w:rsid w:val="00D42674"/>
    <w:rsid w:val="00D429A8"/>
    <w:rsid w:val="00D4368A"/>
    <w:rsid w:val="00D43EC3"/>
    <w:rsid w:val="00D43F80"/>
    <w:rsid w:val="00D44765"/>
    <w:rsid w:val="00D47762"/>
    <w:rsid w:val="00D47946"/>
    <w:rsid w:val="00D479CB"/>
    <w:rsid w:val="00D50031"/>
    <w:rsid w:val="00D50FF4"/>
    <w:rsid w:val="00D51122"/>
    <w:rsid w:val="00D52C78"/>
    <w:rsid w:val="00D53875"/>
    <w:rsid w:val="00D53A34"/>
    <w:rsid w:val="00D5791A"/>
    <w:rsid w:val="00D57E3A"/>
    <w:rsid w:val="00D61D77"/>
    <w:rsid w:val="00D6384B"/>
    <w:rsid w:val="00D63C4F"/>
    <w:rsid w:val="00D65292"/>
    <w:rsid w:val="00D6580E"/>
    <w:rsid w:val="00D6676F"/>
    <w:rsid w:val="00D66BF4"/>
    <w:rsid w:val="00D66E1D"/>
    <w:rsid w:val="00D7018F"/>
    <w:rsid w:val="00D727A6"/>
    <w:rsid w:val="00D7312D"/>
    <w:rsid w:val="00D7315B"/>
    <w:rsid w:val="00D73311"/>
    <w:rsid w:val="00D73F10"/>
    <w:rsid w:val="00D7417A"/>
    <w:rsid w:val="00D75604"/>
    <w:rsid w:val="00D76830"/>
    <w:rsid w:val="00D76B19"/>
    <w:rsid w:val="00D775EF"/>
    <w:rsid w:val="00D77F0A"/>
    <w:rsid w:val="00D80A64"/>
    <w:rsid w:val="00D83DD1"/>
    <w:rsid w:val="00D86506"/>
    <w:rsid w:val="00D874A1"/>
    <w:rsid w:val="00D90548"/>
    <w:rsid w:val="00D90A2B"/>
    <w:rsid w:val="00D90EDE"/>
    <w:rsid w:val="00D936F0"/>
    <w:rsid w:val="00D96646"/>
    <w:rsid w:val="00D97336"/>
    <w:rsid w:val="00D97DFE"/>
    <w:rsid w:val="00DA0676"/>
    <w:rsid w:val="00DA2C93"/>
    <w:rsid w:val="00DA4610"/>
    <w:rsid w:val="00DA5ABB"/>
    <w:rsid w:val="00DA7223"/>
    <w:rsid w:val="00DA7EEB"/>
    <w:rsid w:val="00DB00FB"/>
    <w:rsid w:val="00DB0AA9"/>
    <w:rsid w:val="00DB1865"/>
    <w:rsid w:val="00DB2CE4"/>
    <w:rsid w:val="00DB4D71"/>
    <w:rsid w:val="00DB6145"/>
    <w:rsid w:val="00DB6B90"/>
    <w:rsid w:val="00DB70AC"/>
    <w:rsid w:val="00DB7A64"/>
    <w:rsid w:val="00DC119B"/>
    <w:rsid w:val="00DC1538"/>
    <w:rsid w:val="00DC225F"/>
    <w:rsid w:val="00DC37A2"/>
    <w:rsid w:val="00DC5FCA"/>
    <w:rsid w:val="00DC698F"/>
    <w:rsid w:val="00DC70F2"/>
    <w:rsid w:val="00DC7257"/>
    <w:rsid w:val="00DC75D3"/>
    <w:rsid w:val="00DC7853"/>
    <w:rsid w:val="00DD3A31"/>
    <w:rsid w:val="00DD3A3B"/>
    <w:rsid w:val="00DD5E70"/>
    <w:rsid w:val="00DD600E"/>
    <w:rsid w:val="00DD6275"/>
    <w:rsid w:val="00DD67B5"/>
    <w:rsid w:val="00DE0DF7"/>
    <w:rsid w:val="00DE10C3"/>
    <w:rsid w:val="00DE132F"/>
    <w:rsid w:val="00DE1B53"/>
    <w:rsid w:val="00DE1DCE"/>
    <w:rsid w:val="00DE33F6"/>
    <w:rsid w:val="00DE7220"/>
    <w:rsid w:val="00DF0BF4"/>
    <w:rsid w:val="00DF157F"/>
    <w:rsid w:val="00DF485D"/>
    <w:rsid w:val="00DF6F2F"/>
    <w:rsid w:val="00E0202D"/>
    <w:rsid w:val="00E03AFF"/>
    <w:rsid w:val="00E03FB4"/>
    <w:rsid w:val="00E0576D"/>
    <w:rsid w:val="00E05A95"/>
    <w:rsid w:val="00E102ED"/>
    <w:rsid w:val="00E115D5"/>
    <w:rsid w:val="00E1204C"/>
    <w:rsid w:val="00E12889"/>
    <w:rsid w:val="00E13ED1"/>
    <w:rsid w:val="00E14C77"/>
    <w:rsid w:val="00E1544B"/>
    <w:rsid w:val="00E17429"/>
    <w:rsid w:val="00E17617"/>
    <w:rsid w:val="00E206C0"/>
    <w:rsid w:val="00E21605"/>
    <w:rsid w:val="00E21ADB"/>
    <w:rsid w:val="00E23445"/>
    <w:rsid w:val="00E2562C"/>
    <w:rsid w:val="00E27745"/>
    <w:rsid w:val="00E30B5C"/>
    <w:rsid w:val="00E323A7"/>
    <w:rsid w:val="00E32FBB"/>
    <w:rsid w:val="00E33775"/>
    <w:rsid w:val="00E33D8A"/>
    <w:rsid w:val="00E3480E"/>
    <w:rsid w:val="00E361C8"/>
    <w:rsid w:val="00E41342"/>
    <w:rsid w:val="00E41C85"/>
    <w:rsid w:val="00E42AC0"/>
    <w:rsid w:val="00E43654"/>
    <w:rsid w:val="00E44BC2"/>
    <w:rsid w:val="00E46693"/>
    <w:rsid w:val="00E47678"/>
    <w:rsid w:val="00E47BAC"/>
    <w:rsid w:val="00E47F4A"/>
    <w:rsid w:val="00E503C2"/>
    <w:rsid w:val="00E51EDD"/>
    <w:rsid w:val="00E52457"/>
    <w:rsid w:val="00E525ED"/>
    <w:rsid w:val="00E5305C"/>
    <w:rsid w:val="00E54353"/>
    <w:rsid w:val="00E56172"/>
    <w:rsid w:val="00E565D2"/>
    <w:rsid w:val="00E56C15"/>
    <w:rsid w:val="00E60025"/>
    <w:rsid w:val="00E6010C"/>
    <w:rsid w:val="00E60718"/>
    <w:rsid w:val="00E621D5"/>
    <w:rsid w:val="00E627B0"/>
    <w:rsid w:val="00E63431"/>
    <w:rsid w:val="00E6347E"/>
    <w:rsid w:val="00E63D76"/>
    <w:rsid w:val="00E63DCE"/>
    <w:rsid w:val="00E64862"/>
    <w:rsid w:val="00E66898"/>
    <w:rsid w:val="00E673B9"/>
    <w:rsid w:val="00E67410"/>
    <w:rsid w:val="00E676A5"/>
    <w:rsid w:val="00E67E36"/>
    <w:rsid w:val="00E70178"/>
    <w:rsid w:val="00E702DB"/>
    <w:rsid w:val="00E7084A"/>
    <w:rsid w:val="00E71473"/>
    <w:rsid w:val="00E71492"/>
    <w:rsid w:val="00E71993"/>
    <w:rsid w:val="00E76036"/>
    <w:rsid w:val="00E761D2"/>
    <w:rsid w:val="00E77359"/>
    <w:rsid w:val="00E8160D"/>
    <w:rsid w:val="00E82A94"/>
    <w:rsid w:val="00E83E97"/>
    <w:rsid w:val="00E84CF4"/>
    <w:rsid w:val="00E85A07"/>
    <w:rsid w:val="00E86B62"/>
    <w:rsid w:val="00E86C75"/>
    <w:rsid w:val="00E87198"/>
    <w:rsid w:val="00E91D0B"/>
    <w:rsid w:val="00E9335F"/>
    <w:rsid w:val="00E95BBC"/>
    <w:rsid w:val="00E965E6"/>
    <w:rsid w:val="00E977DD"/>
    <w:rsid w:val="00EA126D"/>
    <w:rsid w:val="00EA131C"/>
    <w:rsid w:val="00EA1BB2"/>
    <w:rsid w:val="00EA2023"/>
    <w:rsid w:val="00EA3FFE"/>
    <w:rsid w:val="00EA4396"/>
    <w:rsid w:val="00EA47D2"/>
    <w:rsid w:val="00EA4CB4"/>
    <w:rsid w:val="00EA6C56"/>
    <w:rsid w:val="00EA6EBC"/>
    <w:rsid w:val="00EA7EA2"/>
    <w:rsid w:val="00EB0CD3"/>
    <w:rsid w:val="00EB0FE5"/>
    <w:rsid w:val="00EB1C54"/>
    <w:rsid w:val="00EB3035"/>
    <w:rsid w:val="00EB3B81"/>
    <w:rsid w:val="00EB3D1A"/>
    <w:rsid w:val="00EB454D"/>
    <w:rsid w:val="00EB4CB5"/>
    <w:rsid w:val="00EB5570"/>
    <w:rsid w:val="00EB60B2"/>
    <w:rsid w:val="00EB7587"/>
    <w:rsid w:val="00EC2B1B"/>
    <w:rsid w:val="00EC2E7E"/>
    <w:rsid w:val="00EC3067"/>
    <w:rsid w:val="00EC3B8A"/>
    <w:rsid w:val="00EC4B5C"/>
    <w:rsid w:val="00EC5C1C"/>
    <w:rsid w:val="00EC6675"/>
    <w:rsid w:val="00ED0197"/>
    <w:rsid w:val="00ED0E43"/>
    <w:rsid w:val="00ED1788"/>
    <w:rsid w:val="00ED25AC"/>
    <w:rsid w:val="00ED318B"/>
    <w:rsid w:val="00ED49FE"/>
    <w:rsid w:val="00ED5D79"/>
    <w:rsid w:val="00ED61CA"/>
    <w:rsid w:val="00ED6A7D"/>
    <w:rsid w:val="00ED720F"/>
    <w:rsid w:val="00ED72AD"/>
    <w:rsid w:val="00ED7A18"/>
    <w:rsid w:val="00ED7E6C"/>
    <w:rsid w:val="00EE05F4"/>
    <w:rsid w:val="00EE1100"/>
    <w:rsid w:val="00EE14E6"/>
    <w:rsid w:val="00EE23C9"/>
    <w:rsid w:val="00EE4B0A"/>
    <w:rsid w:val="00EE4CA2"/>
    <w:rsid w:val="00EE58AB"/>
    <w:rsid w:val="00EE6C66"/>
    <w:rsid w:val="00EF05D3"/>
    <w:rsid w:val="00EF0FF2"/>
    <w:rsid w:val="00EF1116"/>
    <w:rsid w:val="00EF4B57"/>
    <w:rsid w:val="00EF4C45"/>
    <w:rsid w:val="00EF565F"/>
    <w:rsid w:val="00F015F8"/>
    <w:rsid w:val="00F0372F"/>
    <w:rsid w:val="00F05BEA"/>
    <w:rsid w:val="00F062EF"/>
    <w:rsid w:val="00F10049"/>
    <w:rsid w:val="00F1105D"/>
    <w:rsid w:val="00F11ECB"/>
    <w:rsid w:val="00F123D6"/>
    <w:rsid w:val="00F133BE"/>
    <w:rsid w:val="00F1386F"/>
    <w:rsid w:val="00F146E2"/>
    <w:rsid w:val="00F15A58"/>
    <w:rsid w:val="00F161F4"/>
    <w:rsid w:val="00F163D3"/>
    <w:rsid w:val="00F16469"/>
    <w:rsid w:val="00F232C5"/>
    <w:rsid w:val="00F23C5F"/>
    <w:rsid w:val="00F256C2"/>
    <w:rsid w:val="00F26D38"/>
    <w:rsid w:val="00F273E8"/>
    <w:rsid w:val="00F27560"/>
    <w:rsid w:val="00F2776F"/>
    <w:rsid w:val="00F301EE"/>
    <w:rsid w:val="00F31230"/>
    <w:rsid w:val="00F31B21"/>
    <w:rsid w:val="00F325E0"/>
    <w:rsid w:val="00F32F1A"/>
    <w:rsid w:val="00F3526E"/>
    <w:rsid w:val="00F36F02"/>
    <w:rsid w:val="00F37A7B"/>
    <w:rsid w:val="00F37FA5"/>
    <w:rsid w:val="00F40D3A"/>
    <w:rsid w:val="00F41202"/>
    <w:rsid w:val="00F4132A"/>
    <w:rsid w:val="00F424E7"/>
    <w:rsid w:val="00F444F5"/>
    <w:rsid w:val="00F4500C"/>
    <w:rsid w:val="00F508F1"/>
    <w:rsid w:val="00F52364"/>
    <w:rsid w:val="00F53313"/>
    <w:rsid w:val="00F54B2D"/>
    <w:rsid w:val="00F57C75"/>
    <w:rsid w:val="00F60AD4"/>
    <w:rsid w:val="00F61713"/>
    <w:rsid w:val="00F63AEA"/>
    <w:rsid w:val="00F63AF4"/>
    <w:rsid w:val="00F63D2D"/>
    <w:rsid w:val="00F63EA7"/>
    <w:rsid w:val="00F6712F"/>
    <w:rsid w:val="00F72A7E"/>
    <w:rsid w:val="00F72D17"/>
    <w:rsid w:val="00F73698"/>
    <w:rsid w:val="00F7429A"/>
    <w:rsid w:val="00F75225"/>
    <w:rsid w:val="00F76F76"/>
    <w:rsid w:val="00F77343"/>
    <w:rsid w:val="00F77CC0"/>
    <w:rsid w:val="00F8034A"/>
    <w:rsid w:val="00F81E59"/>
    <w:rsid w:val="00F82A39"/>
    <w:rsid w:val="00F82BEF"/>
    <w:rsid w:val="00F82DD8"/>
    <w:rsid w:val="00F838DF"/>
    <w:rsid w:val="00F83DBE"/>
    <w:rsid w:val="00F84865"/>
    <w:rsid w:val="00F85448"/>
    <w:rsid w:val="00F86529"/>
    <w:rsid w:val="00F869A1"/>
    <w:rsid w:val="00F86A58"/>
    <w:rsid w:val="00F86D72"/>
    <w:rsid w:val="00F90089"/>
    <w:rsid w:val="00F90C74"/>
    <w:rsid w:val="00F9235D"/>
    <w:rsid w:val="00F9526D"/>
    <w:rsid w:val="00F95A42"/>
    <w:rsid w:val="00FA072B"/>
    <w:rsid w:val="00FA1DA6"/>
    <w:rsid w:val="00FA28CB"/>
    <w:rsid w:val="00FA2EF4"/>
    <w:rsid w:val="00FA3D17"/>
    <w:rsid w:val="00FA576A"/>
    <w:rsid w:val="00FA67D0"/>
    <w:rsid w:val="00FB504C"/>
    <w:rsid w:val="00FB75C7"/>
    <w:rsid w:val="00FC050C"/>
    <w:rsid w:val="00FC0997"/>
    <w:rsid w:val="00FC0ABC"/>
    <w:rsid w:val="00FC0AC6"/>
    <w:rsid w:val="00FC1168"/>
    <w:rsid w:val="00FC16DF"/>
    <w:rsid w:val="00FC1E01"/>
    <w:rsid w:val="00FC1E07"/>
    <w:rsid w:val="00FC246E"/>
    <w:rsid w:val="00FC2752"/>
    <w:rsid w:val="00FC3715"/>
    <w:rsid w:val="00FC446C"/>
    <w:rsid w:val="00FC5708"/>
    <w:rsid w:val="00FC599F"/>
    <w:rsid w:val="00FC61BE"/>
    <w:rsid w:val="00FC679A"/>
    <w:rsid w:val="00FC74A1"/>
    <w:rsid w:val="00FD003B"/>
    <w:rsid w:val="00FD0FBD"/>
    <w:rsid w:val="00FD1352"/>
    <w:rsid w:val="00FD268D"/>
    <w:rsid w:val="00FD2BCD"/>
    <w:rsid w:val="00FD3879"/>
    <w:rsid w:val="00FD3BB9"/>
    <w:rsid w:val="00FD40D0"/>
    <w:rsid w:val="00FD568A"/>
    <w:rsid w:val="00FD57C5"/>
    <w:rsid w:val="00FD661B"/>
    <w:rsid w:val="00FD6D7E"/>
    <w:rsid w:val="00FD79D5"/>
    <w:rsid w:val="00FD7C8C"/>
    <w:rsid w:val="00FE25F3"/>
    <w:rsid w:val="00FE40BA"/>
    <w:rsid w:val="00FE4E97"/>
    <w:rsid w:val="00FE57E4"/>
    <w:rsid w:val="00FE7D91"/>
    <w:rsid w:val="00FF05D1"/>
    <w:rsid w:val="00FF1334"/>
    <w:rsid w:val="00FF42A1"/>
    <w:rsid w:val="00FF6420"/>
    <w:rsid w:val="00FF687B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EB"/>
    <w:rPr>
      <w:rFonts w:ascii="Times New Roman" w:eastAsia="Times New Roman" w:hAnsi="Times New Roman"/>
      <w:sz w:val="24"/>
      <w:szCs w:val="24"/>
    </w:rPr>
  </w:style>
  <w:style w:type="paragraph" w:styleId="20">
    <w:name w:val="heading 2"/>
    <w:basedOn w:val="a"/>
    <w:link w:val="21"/>
    <w:uiPriority w:val="9"/>
    <w:qFormat/>
    <w:locked/>
    <w:rsid w:val="00AF0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0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02F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A51CC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250E8D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A60F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60F4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60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0F4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A75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59"/>
    <w:locked/>
    <w:rsid w:val="00CC0C5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qFormat/>
    <w:rsid w:val="00CC0C5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title14">
    <w:name w:val="title14"/>
    <w:rsid w:val="00FA2EF4"/>
    <w:rPr>
      <w:vanish w:val="0"/>
      <w:webHidden w:val="0"/>
      <w:color w:val="6E94C6"/>
      <w:sz w:val="24"/>
      <w:szCs w:val="24"/>
      <w:specVanish w:val="0"/>
    </w:rPr>
  </w:style>
  <w:style w:type="character" w:customStyle="1" w:styleId="hl1">
    <w:name w:val="hl1"/>
    <w:rsid w:val="00CA27F0"/>
    <w:rPr>
      <w:vanish w:val="0"/>
      <w:webHidden w:val="0"/>
      <w:specVanish w:val="0"/>
    </w:rPr>
  </w:style>
  <w:style w:type="paragraph" w:styleId="ad">
    <w:name w:val="Normal (Web)"/>
    <w:aliases w:val="Обычный (Web)"/>
    <w:basedOn w:val="a"/>
    <w:link w:val="ae"/>
    <w:uiPriority w:val="99"/>
    <w:unhideWhenUsed/>
    <w:rsid w:val="00DB4D71"/>
    <w:pPr>
      <w:spacing w:before="100" w:beforeAutospacing="1" w:after="100" w:afterAutospacing="1"/>
    </w:pPr>
  </w:style>
  <w:style w:type="character" w:customStyle="1" w:styleId="price">
    <w:name w:val="price"/>
    <w:rsid w:val="006A51E9"/>
  </w:style>
  <w:style w:type="character" w:customStyle="1" w:styleId="label">
    <w:name w:val="label"/>
    <w:rsid w:val="006A51E9"/>
  </w:style>
  <w:style w:type="character" w:customStyle="1" w:styleId="text-block">
    <w:name w:val="text-block"/>
    <w:rsid w:val="006A51E9"/>
  </w:style>
  <w:style w:type="character" w:customStyle="1" w:styleId="textgrey">
    <w:name w:val="text_grey"/>
    <w:rsid w:val="006A51E9"/>
  </w:style>
  <w:style w:type="character" w:customStyle="1" w:styleId="textprime">
    <w:name w:val="text_prime"/>
    <w:rsid w:val="006A51E9"/>
  </w:style>
  <w:style w:type="character" w:customStyle="1" w:styleId="textdark">
    <w:name w:val="text_dark"/>
    <w:rsid w:val="006A51E9"/>
  </w:style>
  <w:style w:type="character" w:customStyle="1" w:styleId="af">
    <w:name w:val="Гипертекстовая ссылка"/>
    <w:uiPriority w:val="99"/>
    <w:rsid w:val="00A827D5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827D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FF05D1"/>
    <w:rPr>
      <w:rFonts w:ascii="Arial" w:hAnsi="Arial" w:cs="Arial"/>
    </w:rPr>
  </w:style>
  <w:style w:type="character" w:customStyle="1" w:styleId="af1">
    <w:name w:val="Цветовое выделение"/>
    <w:uiPriority w:val="99"/>
    <w:rsid w:val="002E70D8"/>
    <w:rPr>
      <w:b/>
      <w:color w:val="26282F"/>
    </w:rPr>
  </w:style>
  <w:style w:type="character" w:customStyle="1" w:styleId="incut-head-control">
    <w:name w:val="incut-head-control"/>
    <w:rsid w:val="00646C03"/>
    <w:rPr>
      <w:rFonts w:ascii="Helvetica" w:hAnsi="Helvetica" w:cs="Helvetica" w:hint="default"/>
      <w:b/>
      <w:bCs/>
      <w:sz w:val="21"/>
      <w:szCs w:val="21"/>
    </w:rPr>
  </w:style>
  <w:style w:type="character" w:customStyle="1" w:styleId="ae">
    <w:name w:val="Обычный (веб) Знак"/>
    <w:aliases w:val="Обычный (Web) Знак"/>
    <w:link w:val="ad"/>
    <w:locked/>
    <w:rsid w:val="00ED25AC"/>
    <w:rPr>
      <w:rFonts w:ascii="Times New Roman" w:eastAsia="Times New Roman" w:hAnsi="Times New Roman"/>
      <w:sz w:val="24"/>
      <w:szCs w:val="24"/>
    </w:rPr>
  </w:style>
  <w:style w:type="character" w:styleId="af2">
    <w:name w:val="Emphasis"/>
    <w:uiPriority w:val="99"/>
    <w:qFormat/>
    <w:locked/>
    <w:rsid w:val="00ED25AC"/>
    <w:rPr>
      <w:i/>
      <w:iCs w:val="0"/>
    </w:rPr>
  </w:style>
  <w:style w:type="character" w:customStyle="1" w:styleId="ac">
    <w:name w:val="Абзац списка Знак"/>
    <w:link w:val="ab"/>
    <w:rsid w:val="00CB6DBD"/>
    <w:rPr>
      <w:rFonts w:ascii="Arial" w:eastAsia="Times New Roman" w:hAnsi="Arial" w:cs="Arial"/>
      <w:sz w:val="24"/>
      <w:szCs w:val="24"/>
    </w:rPr>
  </w:style>
  <w:style w:type="paragraph" w:customStyle="1" w:styleId="s1">
    <w:name w:val="s_1"/>
    <w:basedOn w:val="a"/>
    <w:rsid w:val="00ED720F"/>
    <w:pPr>
      <w:spacing w:before="100" w:beforeAutospacing="1" w:after="100" w:afterAutospacing="1"/>
    </w:pPr>
  </w:style>
  <w:style w:type="character" w:styleId="af3">
    <w:name w:val="Strong"/>
    <w:uiPriority w:val="22"/>
    <w:qFormat/>
    <w:locked/>
    <w:rsid w:val="00E0576D"/>
    <w:rPr>
      <w:b/>
      <w:bCs/>
    </w:rPr>
  </w:style>
  <w:style w:type="paragraph" w:customStyle="1" w:styleId="af4">
    <w:name w:val="Знак Знак Знак Знак Знак Знак Знак Знак Знак Знак Знак Знак Знак Знак"/>
    <w:basedOn w:val="a"/>
    <w:rsid w:val="00517D8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52673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fn2r">
    <w:name w:val="fn2r"/>
    <w:basedOn w:val="a"/>
    <w:rsid w:val="00644ADC"/>
    <w:pPr>
      <w:spacing w:before="100" w:beforeAutospacing="1" w:after="100" w:afterAutospacing="1"/>
    </w:pPr>
  </w:style>
  <w:style w:type="paragraph" w:customStyle="1" w:styleId="af6">
    <w:name w:val="Знак Знак Знак Знак Знак Знак Знак Знак Знак Знак Знак Знак Знак Знак"/>
    <w:basedOn w:val="a"/>
    <w:rsid w:val="00300C3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7">
    <w:name w:val="Знак Знак Знак Знак Знак Знак Знак Знак Знак Знак Знак Знак Знак Знак"/>
    <w:basedOn w:val="a"/>
    <w:rsid w:val="002065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1C0C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List Number 2"/>
    <w:basedOn w:val="a"/>
    <w:semiHidden/>
    <w:unhideWhenUsed/>
    <w:rsid w:val="00AB31EA"/>
    <w:pPr>
      <w:numPr>
        <w:ilvl w:val="1"/>
        <w:numId w:val="23"/>
      </w:num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">
    <w:name w:val="Стиль3"/>
    <w:basedOn w:val="22"/>
    <w:uiPriority w:val="99"/>
    <w:rsid w:val="00AB31EA"/>
    <w:pPr>
      <w:widowControl w:val="0"/>
      <w:numPr>
        <w:ilvl w:val="2"/>
        <w:numId w:val="23"/>
      </w:numPr>
      <w:tabs>
        <w:tab w:val="clear" w:pos="227"/>
        <w:tab w:val="num" w:pos="360"/>
      </w:tabs>
      <w:adjustRightInd w:val="0"/>
      <w:spacing w:after="0" w:line="240" w:lineRule="auto"/>
      <w:ind w:left="283" w:hanging="360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AB31E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AB31EA"/>
    <w:rPr>
      <w:rFonts w:ascii="Times New Roman" w:eastAsia="Times New Roman" w:hAnsi="Times New Roman"/>
      <w:sz w:val="24"/>
      <w:szCs w:val="24"/>
    </w:rPr>
  </w:style>
  <w:style w:type="character" w:customStyle="1" w:styleId="21">
    <w:name w:val="Заголовок 2 Знак"/>
    <w:link w:val="20"/>
    <w:uiPriority w:val="9"/>
    <w:rsid w:val="00AF0EC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8B1A0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355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2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499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9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53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5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0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47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0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33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5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897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1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1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01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0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60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6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756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34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8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6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9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DF874E79FA968D80E95DD3C11293773E0F9AD0A4BEC980F028FA44327AD2A277A704A8F1CD24051CB779C148t7D2D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3CA94723730726BFB1E0B82CF6F2F1A91B3F9DDA8897EFDC472A6CB20B334CAA210DBE0589BCD7AA9EF20745O0X7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laws.ru/acts/Prikaz-Minstroya-Rossii-ot-18.03.2019-N-162_pr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PB;n=111224;fld=134;dst=100217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8DF874E79FA968D80E95DD3C11293773E0F9AD0A4BEC980F028FA44327AD2A277A704A8F1CD24051CB779C148t7D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C9F6-AE3A-46C2-9CB2-F977C03C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15678</TotalTime>
  <Pages>30</Pages>
  <Words>14000</Words>
  <Characters>79804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KSO</cp:lastModifiedBy>
  <cp:revision>1294</cp:revision>
  <cp:lastPrinted>2021-09-27T08:00:00Z</cp:lastPrinted>
  <dcterms:created xsi:type="dcterms:W3CDTF">2017-12-19T09:36:00Z</dcterms:created>
  <dcterms:modified xsi:type="dcterms:W3CDTF">2021-09-27T09:10:00Z</dcterms:modified>
</cp:coreProperties>
</file>