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38" w:rsidRDefault="00805038" w:rsidP="00805038">
      <w:pPr>
        <w:pStyle w:val="ConsPlusNormal"/>
        <w:widowControl/>
        <w:ind w:firstLine="0"/>
        <w:jc w:val="both"/>
      </w:pPr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-71120</wp:posOffset>
            </wp:positionV>
            <wp:extent cx="647700" cy="8001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038" w:rsidRDefault="00805038" w:rsidP="00805038">
      <w:pPr>
        <w:pStyle w:val="ConsPlusNormal"/>
        <w:widowControl/>
        <w:ind w:firstLine="0"/>
        <w:jc w:val="both"/>
      </w:pPr>
    </w:p>
    <w:p w:rsidR="00805038" w:rsidRDefault="00805038" w:rsidP="00805038">
      <w:pPr>
        <w:pStyle w:val="ConsPlusNormal"/>
        <w:widowControl/>
        <w:ind w:firstLine="0"/>
        <w:jc w:val="both"/>
      </w:pPr>
    </w:p>
    <w:p w:rsidR="00805038" w:rsidRDefault="00805038" w:rsidP="00805038">
      <w:pPr>
        <w:pStyle w:val="ConsPlusNormal"/>
        <w:widowControl/>
        <w:ind w:firstLine="0"/>
        <w:jc w:val="both"/>
      </w:pPr>
    </w:p>
    <w:p w:rsidR="00805038" w:rsidRDefault="00805038" w:rsidP="00805038">
      <w:pPr>
        <w:pStyle w:val="ConsPlusNormal"/>
        <w:widowControl/>
        <w:ind w:firstLine="0"/>
        <w:jc w:val="center"/>
      </w:pPr>
    </w:p>
    <w:p w:rsidR="00805038" w:rsidRDefault="00805038" w:rsidP="00805038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805038" w:rsidRPr="0026123E" w:rsidRDefault="00805038" w:rsidP="00805038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6123E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805038" w:rsidRPr="001A5342" w:rsidRDefault="00805038" w:rsidP="00805038">
      <w:pPr>
        <w:pStyle w:val="ConsPlusNormal"/>
        <w:widowControl/>
        <w:ind w:firstLine="0"/>
        <w:jc w:val="center"/>
      </w:pPr>
      <w:r>
        <w:rPr>
          <w:rFonts w:ascii="Times New Roman" w:hAnsi="Times New Roman"/>
          <w:b/>
          <w:bCs/>
          <w:sz w:val="28"/>
          <w:szCs w:val="28"/>
        </w:rPr>
        <w:t>МО  Сосновское сельское поселение</w:t>
      </w:r>
    </w:p>
    <w:p w:rsidR="00805038" w:rsidRDefault="00805038" w:rsidP="008050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 </w:t>
      </w:r>
      <w:proofErr w:type="spellStart"/>
      <w:r>
        <w:rPr>
          <w:b/>
          <w:bCs/>
          <w:sz w:val="28"/>
          <w:szCs w:val="28"/>
        </w:rPr>
        <w:t>Приозерский</w:t>
      </w:r>
      <w:proofErr w:type="spellEnd"/>
      <w:r>
        <w:rPr>
          <w:b/>
          <w:bCs/>
          <w:sz w:val="28"/>
          <w:szCs w:val="28"/>
        </w:rPr>
        <w:t xml:space="preserve">  муниципальный район</w:t>
      </w:r>
    </w:p>
    <w:p w:rsidR="00805038" w:rsidRDefault="00805038" w:rsidP="008050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805038" w:rsidRDefault="00805038" w:rsidP="008050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РЕШЕНИЕ                                     ПРОЕКТ</w:t>
      </w:r>
    </w:p>
    <w:p w:rsidR="00805038" w:rsidRDefault="00805038" w:rsidP="0080503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805038" w:rsidRPr="00EB1E82" w:rsidTr="00FD212C">
        <w:tc>
          <w:tcPr>
            <w:tcW w:w="6062" w:type="dxa"/>
          </w:tcPr>
          <w:p w:rsidR="00805038" w:rsidRPr="00B1454D" w:rsidRDefault="00805038" w:rsidP="00FD212C">
            <w:pPr>
              <w:rPr>
                <w:sz w:val="24"/>
                <w:szCs w:val="24"/>
              </w:rPr>
            </w:pPr>
            <w:r w:rsidRPr="00B1454D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___ _____ 2021</w:t>
            </w:r>
            <w:r w:rsidRPr="00B1454D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                                            </w:t>
            </w:r>
            <w:r w:rsidRPr="00B1454D">
              <w:rPr>
                <w:sz w:val="24"/>
                <w:szCs w:val="24"/>
              </w:rPr>
              <w:t xml:space="preserve">№ </w:t>
            </w:r>
          </w:p>
          <w:p w:rsidR="00805038" w:rsidRPr="007A7482" w:rsidRDefault="00805038" w:rsidP="00FD212C">
            <w:pPr>
              <w:rPr>
                <w:sz w:val="22"/>
                <w:szCs w:val="22"/>
              </w:rPr>
            </w:pPr>
          </w:p>
          <w:p w:rsidR="00805038" w:rsidRPr="007F4733" w:rsidRDefault="00805038" w:rsidP="00FD212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Прогнозный </w:t>
            </w:r>
            <w:r w:rsidRPr="007F4733">
              <w:rPr>
                <w:sz w:val="23"/>
                <w:szCs w:val="23"/>
              </w:rPr>
              <w:t>план приватизации муниципального имущества</w:t>
            </w:r>
            <w:r>
              <w:rPr>
                <w:sz w:val="23"/>
                <w:szCs w:val="23"/>
              </w:rPr>
              <w:t xml:space="preserve"> </w:t>
            </w:r>
            <w:r w:rsidRPr="007F4733">
              <w:rPr>
                <w:sz w:val="23"/>
                <w:szCs w:val="23"/>
              </w:rPr>
              <w:t xml:space="preserve">муниципального образования Сосновское сельское поселение муниципального образования </w:t>
            </w:r>
            <w:proofErr w:type="spellStart"/>
            <w:r w:rsidRPr="007F4733">
              <w:rPr>
                <w:sz w:val="23"/>
                <w:szCs w:val="23"/>
              </w:rPr>
              <w:t>Приозерский</w:t>
            </w:r>
            <w:proofErr w:type="spellEnd"/>
            <w:r w:rsidRPr="007F4733">
              <w:rPr>
                <w:sz w:val="23"/>
                <w:szCs w:val="23"/>
              </w:rPr>
              <w:t xml:space="preserve"> муниципальный район </w:t>
            </w:r>
            <w:r>
              <w:rPr>
                <w:sz w:val="23"/>
                <w:szCs w:val="23"/>
              </w:rPr>
              <w:t>Ленинградской области на 2022</w:t>
            </w:r>
            <w:r w:rsidRPr="007F4733">
              <w:rPr>
                <w:sz w:val="23"/>
                <w:szCs w:val="23"/>
              </w:rPr>
              <w:t xml:space="preserve"> год</w:t>
            </w:r>
            <w:r>
              <w:rPr>
                <w:sz w:val="23"/>
                <w:szCs w:val="23"/>
              </w:rPr>
              <w:t xml:space="preserve"> и плановый период 2023 – 2024 годов</w:t>
            </w:r>
          </w:p>
          <w:p w:rsidR="00805038" w:rsidRPr="0042589D" w:rsidRDefault="00805038" w:rsidP="00FD212C">
            <w:pPr>
              <w:jc w:val="both"/>
              <w:rPr>
                <w:sz w:val="21"/>
                <w:szCs w:val="21"/>
              </w:rPr>
            </w:pPr>
            <w:r w:rsidRPr="007A7482">
              <w:rPr>
                <w:sz w:val="22"/>
                <w:szCs w:val="22"/>
              </w:rPr>
              <w:t xml:space="preserve"> </w:t>
            </w:r>
          </w:p>
        </w:tc>
      </w:tr>
    </w:tbl>
    <w:p w:rsidR="00805038" w:rsidRDefault="00805038" w:rsidP="00805038">
      <w:pPr>
        <w:ind w:right="-2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Pr="002E0DF8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805038" w:rsidRPr="006201A0" w:rsidRDefault="00805038" w:rsidP="00805038">
      <w:pPr>
        <w:ind w:right="-22" w:firstLine="567"/>
        <w:jc w:val="both"/>
        <w:rPr>
          <w:sz w:val="23"/>
          <w:szCs w:val="23"/>
        </w:rPr>
      </w:pPr>
      <w:proofErr w:type="gramStart"/>
      <w:r w:rsidRPr="006201A0">
        <w:rPr>
          <w:sz w:val="23"/>
          <w:szCs w:val="23"/>
        </w:rPr>
        <w:t xml:space="preserve">В соответствии с Федеральным законом от 21.12.2001г. №178-ФЗ «О приватизации государственного и муниципального имущества», </w:t>
      </w:r>
      <w:r w:rsidRPr="006201A0">
        <w:rPr>
          <w:color w:val="000000"/>
          <w:sz w:val="23"/>
          <w:szCs w:val="23"/>
        </w:rPr>
        <w:t xml:space="preserve">Федеральным Законом от 22.07.2008г.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6201A0">
        <w:rPr>
          <w:sz w:val="23"/>
          <w:szCs w:val="23"/>
        </w:rPr>
        <w:t>Федеральным законом от 06.10.2003г. №131-ФЗ</w:t>
      </w:r>
      <w:proofErr w:type="gramEnd"/>
      <w:r w:rsidRPr="006201A0">
        <w:rPr>
          <w:sz w:val="23"/>
          <w:szCs w:val="23"/>
        </w:rPr>
        <w:t xml:space="preserve"> «Об общих принципах организации местного самоуправления в Российской Федерации», руководствуясь Уставом муниципального </w:t>
      </w:r>
      <w:proofErr w:type="gramStart"/>
      <w:r w:rsidRPr="006201A0">
        <w:rPr>
          <w:sz w:val="23"/>
          <w:szCs w:val="23"/>
        </w:rPr>
        <w:t>образования</w:t>
      </w:r>
      <w:proofErr w:type="gramEnd"/>
      <w:r w:rsidRPr="006201A0">
        <w:rPr>
          <w:sz w:val="23"/>
          <w:szCs w:val="23"/>
        </w:rPr>
        <w:t xml:space="preserve"> Сосновское сельское поселение муниципального образования </w:t>
      </w:r>
      <w:proofErr w:type="spellStart"/>
      <w:r w:rsidRPr="006201A0">
        <w:rPr>
          <w:sz w:val="23"/>
          <w:szCs w:val="23"/>
        </w:rPr>
        <w:t>Приозерский</w:t>
      </w:r>
      <w:proofErr w:type="spellEnd"/>
      <w:r w:rsidRPr="006201A0">
        <w:rPr>
          <w:sz w:val="23"/>
          <w:szCs w:val="23"/>
        </w:rPr>
        <w:t xml:space="preserve"> муниципальный район Ленинградской области Совет депутатов </w:t>
      </w:r>
      <w:r w:rsidRPr="008E2224">
        <w:rPr>
          <w:b/>
          <w:sz w:val="23"/>
          <w:szCs w:val="23"/>
        </w:rPr>
        <w:t>РЕШИЛ:</w:t>
      </w:r>
    </w:p>
    <w:p w:rsidR="00805038" w:rsidRPr="006201A0" w:rsidRDefault="00805038" w:rsidP="00805038">
      <w:pPr>
        <w:ind w:right="-282"/>
        <w:rPr>
          <w:sz w:val="23"/>
          <w:szCs w:val="23"/>
        </w:rPr>
      </w:pPr>
    </w:p>
    <w:p w:rsidR="00805038" w:rsidRPr="006201A0" w:rsidRDefault="00805038" w:rsidP="00805038">
      <w:pPr>
        <w:tabs>
          <w:tab w:val="left" w:pos="851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Pr="006201A0">
        <w:rPr>
          <w:sz w:val="23"/>
          <w:szCs w:val="23"/>
        </w:rPr>
        <w:t xml:space="preserve">Утвердить </w:t>
      </w:r>
      <w:r>
        <w:rPr>
          <w:sz w:val="23"/>
          <w:szCs w:val="23"/>
        </w:rPr>
        <w:t>п</w:t>
      </w:r>
      <w:r w:rsidRPr="006201A0">
        <w:rPr>
          <w:sz w:val="23"/>
          <w:szCs w:val="23"/>
        </w:rPr>
        <w:t>рогноз</w:t>
      </w:r>
      <w:r>
        <w:rPr>
          <w:sz w:val="23"/>
          <w:szCs w:val="23"/>
        </w:rPr>
        <w:t>ный</w:t>
      </w:r>
      <w:r w:rsidRPr="006201A0">
        <w:rPr>
          <w:sz w:val="23"/>
          <w:szCs w:val="23"/>
        </w:rPr>
        <w:t xml:space="preserve"> план приватизации муниципального имущества муниципального образования Сосновское сельское поселение муниципального образования </w:t>
      </w:r>
      <w:proofErr w:type="spellStart"/>
      <w:r w:rsidRPr="006201A0">
        <w:rPr>
          <w:sz w:val="23"/>
          <w:szCs w:val="23"/>
        </w:rPr>
        <w:t>Приозерский</w:t>
      </w:r>
      <w:proofErr w:type="spellEnd"/>
      <w:r w:rsidRPr="006201A0">
        <w:rPr>
          <w:sz w:val="23"/>
          <w:szCs w:val="23"/>
        </w:rPr>
        <w:t xml:space="preserve"> муниципальный район Ленинградской области на 202</w:t>
      </w:r>
      <w:r>
        <w:rPr>
          <w:sz w:val="23"/>
          <w:szCs w:val="23"/>
        </w:rPr>
        <w:t>2</w:t>
      </w:r>
      <w:r w:rsidRPr="006201A0">
        <w:rPr>
          <w:sz w:val="23"/>
          <w:szCs w:val="23"/>
        </w:rPr>
        <w:t xml:space="preserve"> год и плановый период 202</w:t>
      </w:r>
      <w:r>
        <w:rPr>
          <w:sz w:val="23"/>
          <w:szCs w:val="23"/>
        </w:rPr>
        <w:t>3</w:t>
      </w:r>
      <w:r w:rsidRPr="006201A0">
        <w:rPr>
          <w:sz w:val="23"/>
          <w:szCs w:val="23"/>
        </w:rPr>
        <w:t xml:space="preserve"> – 202</w:t>
      </w:r>
      <w:r>
        <w:rPr>
          <w:sz w:val="23"/>
          <w:szCs w:val="23"/>
        </w:rPr>
        <w:t>4</w:t>
      </w:r>
      <w:r w:rsidRPr="006201A0">
        <w:rPr>
          <w:sz w:val="23"/>
          <w:szCs w:val="23"/>
        </w:rPr>
        <w:t xml:space="preserve"> годов согласно </w:t>
      </w:r>
      <w:r>
        <w:rPr>
          <w:sz w:val="23"/>
          <w:szCs w:val="23"/>
        </w:rPr>
        <w:t>П</w:t>
      </w:r>
      <w:r w:rsidRPr="006201A0">
        <w:rPr>
          <w:sz w:val="23"/>
          <w:szCs w:val="23"/>
        </w:rPr>
        <w:t>риложению к настоящему решению.</w:t>
      </w:r>
    </w:p>
    <w:p w:rsidR="00805038" w:rsidRPr="006201A0" w:rsidRDefault="00805038" w:rsidP="00805038">
      <w:pPr>
        <w:ind w:firstLine="567"/>
        <w:jc w:val="both"/>
        <w:rPr>
          <w:sz w:val="23"/>
          <w:szCs w:val="23"/>
        </w:rPr>
      </w:pPr>
      <w:r w:rsidRPr="006201A0">
        <w:rPr>
          <w:sz w:val="23"/>
          <w:szCs w:val="23"/>
        </w:rPr>
        <w:t xml:space="preserve">2. Начальнику сектора по управлению муниципальным имуществом администрации обеспечить в установленном порядке реализацию </w:t>
      </w:r>
      <w:r>
        <w:rPr>
          <w:sz w:val="23"/>
          <w:szCs w:val="23"/>
        </w:rPr>
        <w:t>п</w:t>
      </w:r>
      <w:r w:rsidRPr="006201A0">
        <w:rPr>
          <w:sz w:val="23"/>
          <w:szCs w:val="23"/>
        </w:rPr>
        <w:t xml:space="preserve">рогнозного плана приватизации муниципального имущества муниципального образования Сосновское сельское поселение муниципального образования </w:t>
      </w:r>
      <w:proofErr w:type="spellStart"/>
      <w:r w:rsidRPr="006201A0">
        <w:rPr>
          <w:sz w:val="23"/>
          <w:szCs w:val="23"/>
        </w:rPr>
        <w:t>Приозерский</w:t>
      </w:r>
      <w:proofErr w:type="spellEnd"/>
      <w:r w:rsidRPr="006201A0">
        <w:rPr>
          <w:sz w:val="23"/>
          <w:szCs w:val="23"/>
        </w:rPr>
        <w:t xml:space="preserve"> муниципальный район Ленинградской области на 202</w:t>
      </w:r>
      <w:r>
        <w:rPr>
          <w:sz w:val="23"/>
          <w:szCs w:val="23"/>
        </w:rPr>
        <w:t>2</w:t>
      </w:r>
      <w:r w:rsidRPr="006201A0">
        <w:rPr>
          <w:sz w:val="23"/>
          <w:szCs w:val="23"/>
        </w:rPr>
        <w:t xml:space="preserve"> год и плановый период 202</w:t>
      </w:r>
      <w:r>
        <w:rPr>
          <w:sz w:val="23"/>
          <w:szCs w:val="23"/>
        </w:rPr>
        <w:t>3 – 2024</w:t>
      </w:r>
      <w:r w:rsidRPr="006201A0">
        <w:rPr>
          <w:sz w:val="23"/>
          <w:szCs w:val="23"/>
        </w:rPr>
        <w:t xml:space="preserve"> годов. </w:t>
      </w:r>
    </w:p>
    <w:p w:rsidR="00805038" w:rsidRPr="006201A0" w:rsidRDefault="00805038" w:rsidP="00805038">
      <w:pPr>
        <w:ind w:firstLine="567"/>
        <w:jc w:val="both"/>
        <w:rPr>
          <w:sz w:val="23"/>
          <w:szCs w:val="23"/>
        </w:rPr>
      </w:pPr>
      <w:r w:rsidRPr="006201A0">
        <w:rPr>
          <w:sz w:val="23"/>
          <w:szCs w:val="23"/>
        </w:rPr>
        <w:t xml:space="preserve">3. Настоящее решение подлежит опубликованию в средствах массовой информации и размещению на официальном сайте муниципального образования Сосновское сельское поселение муниципального образования </w:t>
      </w:r>
      <w:proofErr w:type="spellStart"/>
      <w:r w:rsidRPr="006201A0">
        <w:rPr>
          <w:sz w:val="23"/>
          <w:szCs w:val="23"/>
        </w:rPr>
        <w:t>Приозерский</w:t>
      </w:r>
      <w:proofErr w:type="spellEnd"/>
      <w:r w:rsidRPr="006201A0">
        <w:rPr>
          <w:sz w:val="23"/>
          <w:szCs w:val="23"/>
        </w:rPr>
        <w:t xml:space="preserve"> муниципальный район Ленинградской области  в сети Интернет и распространяется на правоотношения, возникшие с 01 января 202</w:t>
      </w:r>
      <w:r>
        <w:rPr>
          <w:sz w:val="23"/>
          <w:szCs w:val="23"/>
        </w:rPr>
        <w:t>2</w:t>
      </w:r>
      <w:r w:rsidRPr="006201A0">
        <w:rPr>
          <w:sz w:val="23"/>
          <w:szCs w:val="23"/>
        </w:rPr>
        <w:t xml:space="preserve"> года.</w:t>
      </w:r>
    </w:p>
    <w:p w:rsidR="00805038" w:rsidRPr="006201A0" w:rsidRDefault="00805038" w:rsidP="00805038">
      <w:pPr>
        <w:tabs>
          <w:tab w:val="left" w:pos="284"/>
        </w:tabs>
        <w:ind w:firstLine="567"/>
        <w:jc w:val="both"/>
        <w:rPr>
          <w:sz w:val="23"/>
          <w:szCs w:val="23"/>
        </w:rPr>
      </w:pPr>
      <w:r w:rsidRPr="006201A0">
        <w:rPr>
          <w:sz w:val="23"/>
          <w:szCs w:val="23"/>
        </w:rPr>
        <w:t xml:space="preserve">4. Контроль над исполнением настоящего решения возложить на главу администрации МО Сосновское сельское поселение МО </w:t>
      </w:r>
      <w:proofErr w:type="spellStart"/>
      <w:r w:rsidRPr="006201A0">
        <w:rPr>
          <w:sz w:val="23"/>
          <w:szCs w:val="23"/>
        </w:rPr>
        <w:t>Приозерский</w:t>
      </w:r>
      <w:proofErr w:type="spellEnd"/>
      <w:r w:rsidRPr="006201A0">
        <w:rPr>
          <w:sz w:val="23"/>
          <w:szCs w:val="23"/>
        </w:rPr>
        <w:t xml:space="preserve"> муниципальный район Ленинградской области. </w:t>
      </w:r>
    </w:p>
    <w:p w:rsidR="00805038" w:rsidRPr="006201A0" w:rsidRDefault="00805038" w:rsidP="00805038">
      <w:pPr>
        <w:jc w:val="both"/>
        <w:rPr>
          <w:sz w:val="23"/>
          <w:szCs w:val="23"/>
        </w:rPr>
      </w:pPr>
    </w:p>
    <w:p w:rsidR="00805038" w:rsidRPr="006201A0" w:rsidRDefault="00805038" w:rsidP="00805038">
      <w:pPr>
        <w:jc w:val="both"/>
        <w:rPr>
          <w:sz w:val="23"/>
          <w:szCs w:val="23"/>
        </w:rPr>
      </w:pPr>
    </w:p>
    <w:p w:rsidR="00805038" w:rsidRPr="006201A0" w:rsidRDefault="00805038" w:rsidP="00805038">
      <w:pPr>
        <w:jc w:val="both"/>
        <w:rPr>
          <w:sz w:val="23"/>
          <w:szCs w:val="23"/>
        </w:rPr>
      </w:pPr>
      <w:r w:rsidRPr="006201A0">
        <w:rPr>
          <w:sz w:val="23"/>
          <w:szCs w:val="23"/>
        </w:rPr>
        <w:t>Глава муниципального образования</w:t>
      </w:r>
    </w:p>
    <w:p w:rsidR="00805038" w:rsidRPr="006201A0" w:rsidRDefault="00805038" w:rsidP="00805038">
      <w:pPr>
        <w:jc w:val="both"/>
        <w:rPr>
          <w:sz w:val="23"/>
          <w:szCs w:val="23"/>
        </w:rPr>
      </w:pPr>
      <w:r w:rsidRPr="006201A0">
        <w:rPr>
          <w:sz w:val="23"/>
          <w:szCs w:val="23"/>
        </w:rPr>
        <w:t xml:space="preserve">Сосновское сельское поселение                                                                                           </w:t>
      </w:r>
      <w:r>
        <w:rPr>
          <w:sz w:val="23"/>
          <w:szCs w:val="23"/>
        </w:rPr>
        <w:t>Д.В. Калин</w:t>
      </w:r>
    </w:p>
    <w:p w:rsidR="00805038" w:rsidRDefault="00805038" w:rsidP="00805038">
      <w:pPr>
        <w:tabs>
          <w:tab w:val="left" w:pos="200"/>
          <w:tab w:val="left" w:pos="3600"/>
          <w:tab w:val="left" w:pos="3960"/>
        </w:tabs>
        <w:rPr>
          <w:sz w:val="18"/>
          <w:szCs w:val="18"/>
        </w:rPr>
      </w:pPr>
    </w:p>
    <w:p w:rsidR="00805038" w:rsidRDefault="00805038" w:rsidP="00805038">
      <w:pPr>
        <w:jc w:val="both"/>
        <w:rPr>
          <w:sz w:val="16"/>
          <w:szCs w:val="16"/>
        </w:rPr>
      </w:pPr>
    </w:p>
    <w:p w:rsidR="00805038" w:rsidRDefault="00805038" w:rsidP="00805038">
      <w:pPr>
        <w:jc w:val="both"/>
        <w:rPr>
          <w:sz w:val="16"/>
          <w:szCs w:val="16"/>
        </w:rPr>
      </w:pPr>
    </w:p>
    <w:p w:rsidR="00805038" w:rsidRDefault="00805038" w:rsidP="00805038">
      <w:pPr>
        <w:jc w:val="both"/>
        <w:rPr>
          <w:sz w:val="16"/>
          <w:szCs w:val="16"/>
        </w:rPr>
      </w:pPr>
    </w:p>
    <w:p w:rsidR="00805038" w:rsidRDefault="00805038" w:rsidP="00805038">
      <w:pPr>
        <w:jc w:val="both"/>
        <w:rPr>
          <w:sz w:val="16"/>
          <w:szCs w:val="16"/>
        </w:rPr>
      </w:pPr>
    </w:p>
    <w:p w:rsidR="00805038" w:rsidRPr="00206CA2" w:rsidRDefault="00805038" w:rsidP="00805038">
      <w:pPr>
        <w:jc w:val="both"/>
        <w:rPr>
          <w:sz w:val="16"/>
          <w:szCs w:val="16"/>
        </w:rPr>
      </w:pPr>
      <w:r w:rsidRPr="00206CA2">
        <w:rPr>
          <w:sz w:val="16"/>
          <w:szCs w:val="16"/>
        </w:rPr>
        <w:t xml:space="preserve">Исп. </w:t>
      </w:r>
      <w:r>
        <w:rPr>
          <w:sz w:val="16"/>
          <w:szCs w:val="16"/>
        </w:rPr>
        <w:t>Смирнова Н.А.</w:t>
      </w:r>
      <w:r w:rsidRPr="00206CA2">
        <w:rPr>
          <w:sz w:val="16"/>
          <w:szCs w:val="16"/>
        </w:rPr>
        <w:t xml:space="preserve">  </w:t>
      </w:r>
    </w:p>
    <w:p w:rsidR="00805038" w:rsidRPr="00206CA2" w:rsidRDefault="00805038" w:rsidP="00805038">
      <w:pPr>
        <w:jc w:val="both"/>
        <w:rPr>
          <w:sz w:val="16"/>
          <w:szCs w:val="16"/>
        </w:rPr>
      </w:pPr>
      <w:r w:rsidRPr="00206CA2">
        <w:rPr>
          <w:sz w:val="16"/>
          <w:szCs w:val="16"/>
        </w:rPr>
        <w:t>тел.: 61-402</w:t>
      </w:r>
    </w:p>
    <w:p w:rsidR="00805038" w:rsidRPr="00206CA2" w:rsidRDefault="00805038" w:rsidP="00805038">
      <w:pPr>
        <w:jc w:val="both"/>
        <w:rPr>
          <w:sz w:val="16"/>
          <w:szCs w:val="16"/>
        </w:rPr>
      </w:pPr>
    </w:p>
    <w:p w:rsidR="00805038" w:rsidRPr="00206CA2" w:rsidRDefault="00805038" w:rsidP="00805038">
      <w:pPr>
        <w:jc w:val="both"/>
        <w:rPr>
          <w:sz w:val="16"/>
          <w:szCs w:val="16"/>
        </w:rPr>
      </w:pPr>
      <w:r w:rsidRPr="00206CA2">
        <w:rPr>
          <w:sz w:val="16"/>
          <w:szCs w:val="16"/>
        </w:rPr>
        <w:t>Разослано: дело-2,  прокуратура-1, СД - 1.</w:t>
      </w:r>
      <w:r>
        <w:rPr>
          <w:sz w:val="16"/>
          <w:szCs w:val="16"/>
        </w:rPr>
        <w:t xml:space="preserve">, </w:t>
      </w:r>
      <w:proofErr w:type="spellStart"/>
      <w:proofErr w:type="gramStart"/>
      <w:r>
        <w:rPr>
          <w:sz w:val="16"/>
          <w:szCs w:val="16"/>
        </w:rPr>
        <w:t>адм</w:t>
      </w:r>
      <w:proofErr w:type="spellEnd"/>
      <w:proofErr w:type="gramEnd"/>
      <w:r>
        <w:rPr>
          <w:sz w:val="16"/>
          <w:szCs w:val="16"/>
        </w:rPr>
        <w:t xml:space="preserve"> - 1</w:t>
      </w:r>
    </w:p>
    <w:p w:rsidR="00805038" w:rsidRDefault="00805038" w:rsidP="00805038">
      <w:pPr>
        <w:jc w:val="right"/>
      </w:pPr>
    </w:p>
    <w:p w:rsidR="00805038" w:rsidRDefault="00805038" w:rsidP="00805038">
      <w:pPr>
        <w:jc w:val="right"/>
      </w:pPr>
    </w:p>
    <w:p w:rsidR="00805038" w:rsidRPr="0041540C" w:rsidRDefault="00805038" w:rsidP="00805038">
      <w:pPr>
        <w:jc w:val="right"/>
        <w:rPr>
          <w:sz w:val="21"/>
          <w:szCs w:val="21"/>
        </w:rPr>
      </w:pPr>
      <w:r>
        <w:lastRenderedPageBreak/>
        <w:tab/>
        <w:t xml:space="preserve">                   </w:t>
      </w:r>
      <w:r>
        <w:tab/>
      </w:r>
      <w:r>
        <w:tab/>
      </w:r>
      <w:r>
        <w:tab/>
      </w:r>
      <w:r>
        <w:tab/>
        <w:t xml:space="preserve">              </w:t>
      </w:r>
      <w:r w:rsidRPr="0041540C">
        <w:rPr>
          <w:sz w:val="21"/>
          <w:szCs w:val="21"/>
        </w:rPr>
        <w:t>УТВЕРЖДЕНО</w:t>
      </w:r>
    </w:p>
    <w:p w:rsidR="00805038" w:rsidRPr="0041540C" w:rsidRDefault="00805038" w:rsidP="00805038">
      <w:pPr>
        <w:pStyle w:val="ConsPlusNormal"/>
        <w:widowControl/>
        <w:ind w:left="4248" w:firstLine="708"/>
        <w:jc w:val="right"/>
        <w:rPr>
          <w:rFonts w:ascii="Times New Roman" w:hAnsi="Times New Roman"/>
          <w:sz w:val="21"/>
          <w:szCs w:val="21"/>
        </w:rPr>
      </w:pPr>
      <w:r w:rsidRPr="0041540C">
        <w:rPr>
          <w:rFonts w:ascii="Times New Roman" w:hAnsi="Times New Roman"/>
          <w:sz w:val="21"/>
          <w:szCs w:val="21"/>
        </w:rPr>
        <w:t>решением Совета депутатов</w:t>
      </w:r>
    </w:p>
    <w:p w:rsidR="00805038" w:rsidRPr="0041540C" w:rsidRDefault="00805038" w:rsidP="00805038">
      <w:pPr>
        <w:pStyle w:val="ConsPlusNormal"/>
        <w:widowControl/>
        <w:tabs>
          <w:tab w:val="left" w:pos="-360"/>
        </w:tabs>
        <w:ind w:left="-360" w:hanging="540"/>
        <w:jc w:val="right"/>
        <w:rPr>
          <w:rFonts w:ascii="Times New Roman" w:hAnsi="Times New Roman"/>
          <w:sz w:val="21"/>
          <w:szCs w:val="21"/>
        </w:rPr>
      </w:pPr>
      <w:r w:rsidRPr="0041540C">
        <w:rPr>
          <w:rFonts w:ascii="Times New Roman" w:hAnsi="Times New Roman"/>
          <w:sz w:val="21"/>
          <w:szCs w:val="21"/>
        </w:rPr>
        <w:t xml:space="preserve">  муниципального образования</w:t>
      </w:r>
    </w:p>
    <w:p w:rsidR="00805038" w:rsidRPr="0041540C" w:rsidRDefault="00805038" w:rsidP="00805038">
      <w:pPr>
        <w:pStyle w:val="ConsPlusNormal"/>
        <w:widowControl/>
        <w:tabs>
          <w:tab w:val="left" w:pos="-360"/>
        </w:tabs>
        <w:ind w:left="-360" w:hanging="540"/>
        <w:jc w:val="right"/>
        <w:rPr>
          <w:rFonts w:ascii="Times New Roman" w:hAnsi="Times New Roman"/>
          <w:sz w:val="21"/>
          <w:szCs w:val="21"/>
        </w:rPr>
      </w:pPr>
      <w:r w:rsidRPr="0041540C">
        <w:rPr>
          <w:rFonts w:ascii="Times New Roman" w:hAnsi="Times New Roman"/>
          <w:sz w:val="21"/>
          <w:szCs w:val="21"/>
        </w:rPr>
        <w:t xml:space="preserve">Сосновское сельское поселение </w:t>
      </w:r>
    </w:p>
    <w:p w:rsidR="00805038" w:rsidRPr="0041540C" w:rsidRDefault="00805038" w:rsidP="00805038">
      <w:pPr>
        <w:pStyle w:val="ConsPlusNormal"/>
        <w:widowControl/>
        <w:tabs>
          <w:tab w:val="left" w:pos="-360"/>
        </w:tabs>
        <w:ind w:left="-360" w:hanging="540"/>
        <w:jc w:val="right"/>
        <w:rPr>
          <w:rFonts w:ascii="Times New Roman" w:hAnsi="Times New Roman"/>
          <w:sz w:val="21"/>
          <w:szCs w:val="21"/>
        </w:rPr>
      </w:pPr>
      <w:r w:rsidRPr="0041540C">
        <w:rPr>
          <w:rFonts w:ascii="Times New Roman" w:hAnsi="Times New Roman"/>
          <w:sz w:val="21"/>
          <w:szCs w:val="21"/>
        </w:rPr>
        <w:t xml:space="preserve">МО </w:t>
      </w:r>
      <w:proofErr w:type="spellStart"/>
      <w:r w:rsidRPr="0041540C">
        <w:rPr>
          <w:rFonts w:ascii="Times New Roman" w:hAnsi="Times New Roman"/>
          <w:sz w:val="21"/>
          <w:szCs w:val="21"/>
        </w:rPr>
        <w:t>Приозерский</w:t>
      </w:r>
      <w:proofErr w:type="spellEnd"/>
      <w:r w:rsidRPr="0041540C">
        <w:rPr>
          <w:rFonts w:ascii="Times New Roman" w:hAnsi="Times New Roman"/>
          <w:sz w:val="21"/>
          <w:szCs w:val="21"/>
        </w:rPr>
        <w:t xml:space="preserve"> муниципальный район</w:t>
      </w:r>
    </w:p>
    <w:p w:rsidR="00805038" w:rsidRPr="0041540C" w:rsidRDefault="00805038" w:rsidP="00805038">
      <w:pPr>
        <w:pStyle w:val="ConsPlusNormal"/>
        <w:widowControl/>
        <w:tabs>
          <w:tab w:val="left" w:pos="-360"/>
        </w:tabs>
        <w:ind w:left="-360" w:hanging="540"/>
        <w:jc w:val="right"/>
        <w:rPr>
          <w:rFonts w:ascii="Times New Roman" w:hAnsi="Times New Roman"/>
          <w:sz w:val="21"/>
          <w:szCs w:val="21"/>
        </w:rPr>
      </w:pPr>
      <w:r w:rsidRPr="0041540C">
        <w:rPr>
          <w:rFonts w:ascii="Times New Roman" w:hAnsi="Times New Roman"/>
          <w:sz w:val="21"/>
          <w:szCs w:val="21"/>
        </w:rPr>
        <w:t>Ленинградской области</w:t>
      </w:r>
    </w:p>
    <w:p w:rsidR="00805038" w:rsidRPr="0041540C" w:rsidRDefault="00805038" w:rsidP="00805038">
      <w:pPr>
        <w:pStyle w:val="ConsPlusNormal"/>
        <w:widowControl/>
        <w:tabs>
          <w:tab w:val="left" w:pos="0"/>
        </w:tabs>
        <w:ind w:left="-360" w:hanging="540"/>
        <w:jc w:val="right"/>
        <w:rPr>
          <w:rFonts w:ascii="Times New Roman" w:hAnsi="Times New Roman"/>
          <w:sz w:val="21"/>
          <w:szCs w:val="21"/>
        </w:rPr>
      </w:pPr>
      <w:r w:rsidRPr="0041540C">
        <w:rPr>
          <w:rFonts w:ascii="Times New Roman" w:hAnsi="Times New Roman"/>
          <w:sz w:val="21"/>
          <w:szCs w:val="21"/>
        </w:rPr>
        <w:t xml:space="preserve">от </w:t>
      </w:r>
      <w:r>
        <w:rPr>
          <w:rFonts w:ascii="Times New Roman" w:hAnsi="Times New Roman"/>
          <w:sz w:val="21"/>
          <w:szCs w:val="21"/>
        </w:rPr>
        <w:t>__________ 2021г</w:t>
      </w:r>
      <w:r w:rsidRPr="0041540C">
        <w:rPr>
          <w:rFonts w:ascii="Times New Roman" w:hAnsi="Times New Roman"/>
          <w:sz w:val="21"/>
          <w:szCs w:val="21"/>
        </w:rPr>
        <w:t xml:space="preserve">. № </w:t>
      </w:r>
      <w:r>
        <w:rPr>
          <w:rFonts w:ascii="Times New Roman" w:hAnsi="Times New Roman"/>
          <w:sz w:val="21"/>
          <w:szCs w:val="21"/>
        </w:rPr>
        <w:t>____</w:t>
      </w:r>
    </w:p>
    <w:p w:rsidR="00805038" w:rsidRPr="0041540C" w:rsidRDefault="00805038" w:rsidP="00805038">
      <w:pPr>
        <w:pStyle w:val="ConsPlusNormal"/>
        <w:widowControl/>
        <w:tabs>
          <w:tab w:val="left" w:pos="-360"/>
        </w:tabs>
        <w:ind w:left="-360" w:hanging="54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(П</w:t>
      </w:r>
      <w:r w:rsidRPr="0041540C">
        <w:rPr>
          <w:rFonts w:ascii="Times New Roman" w:hAnsi="Times New Roman"/>
          <w:sz w:val="21"/>
          <w:szCs w:val="21"/>
        </w:rPr>
        <w:t>риложение)</w:t>
      </w:r>
    </w:p>
    <w:p w:rsidR="00805038" w:rsidRDefault="00805038" w:rsidP="00805038">
      <w:pPr>
        <w:jc w:val="center"/>
        <w:rPr>
          <w:b/>
          <w:sz w:val="24"/>
          <w:szCs w:val="24"/>
        </w:rPr>
      </w:pPr>
    </w:p>
    <w:p w:rsidR="00805038" w:rsidRDefault="00805038" w:rsidP="00805038">
      <w:pPr>
        <w:jc w:val="center"/>
        <w:rPr>
          <w:b/>
          <w:sz w:val="24"/>
          <w:szCs w:val="24"/>
        </w:rPr>
      </w:pPr>
    </w:p>
    <w:p w:rsidR="00805038" w:rsidRPr="00461628" w:rsidRDefault="00805038" w:rsidP="00805038">
      <w:pPr>
        <w:jc w:val="center"/>
        <w:rPr>
          <w:b/>
          <w:sz w:val="24"/>
          <w:szCs w:val="24"/>
        </w:rPr>
      </w:pPr>
      <w:r w:rsidRPr="00461628">
        <w:rPr>
          <w:b/>
          <w:sz w:val="24"/>
          <w:szCs w:val="24"/>
        </w:rPr>
        <w:t>Прогнозный план приватизации</w:t>
      </w:r>
    </w:p>
    <w:p w:rsidR="00805038" w:rsidRDefault="00805038" w:rsidP="00805038">
      <w:pPr>
        <w:jc w:val="center"/>
        <w:rPr>
          <w:b/>
          <w:sz w:val="24"/>
          <w:szCs w:val="24"/>
        </w:rPr>
      </w:pPr>
      <w:r w:rsidRPr="00461628">
        <w:rPr>
          <w:b/>
          <w:sz w:val="24"/>
          <w:szCs w:val="24"/>
        </w:rPr>
        <w:t xml:space="preserve"> муниципального имущества </w:t>
      </w:r>
    </w:p>
    <w:p w:rsidR="00805038" w:rsidRDefault="00805038" w:rsidP="00805038">
      <w:pPr>
        <w:jc w:val="center"/>
        <w:rPr>
          <w:b/>
          <w:sz w:val="24"/>
          <w:szCs w:val="24"/>
        </w:rPr>
      </w:pPr>
      <w:r w:rsidRPr="00EC1F05">
        <w:rPr>
          <w:b/>
          <w:sz w:val="24"/>
          <w:szCs w:val="24"/>
        </w:rPr>
        <w:t>муниципального образования Сосновское сельское поселение на 202</w:t>
      </w:r>
      <w:r>
        <w:rPr>
          <w:b/>
          <w:sz w:val="24"/>
          <w:szCs w:val="24"/>
        </w:rPr>
        <w:t>2</w:t>
      </w:r>
      <w:r w:rsidRPr="00EC1F05">
        <w:rPr>
          <w:b/>
          <w:sz w:val="24"/>
          <w:szCs w:val="24"/>
        </w:rPr>
        <w:t xml:space="preserve"> год</w:t>
      </w:r>
    </w:p>
    <w:p w:rsidR="00805038" w:rsidRDefault="00805038" w:rsidP="00805038">
      <w:pPr>
        <w:jc w:val="center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05"/>
        <w:gridCol w:w="2126"/>
        <w:gridCol w:w="1985"/>
      </w:tblGrid>
      <w:tr w:rsidR="00805038" w:rsidRPr="008E2224" w:rsidTr="00FD212C">
        <w:trPr>
          <w:trHeight w:val="264"/>
        </w:trPr>
        <w:tc>
          <w:tcPr>
            <w:tcW w:w="540" w:type="dxa"/>
            <w:vMerge w:val="restart"/>
          </w:tcPr>
          <w:p w:rsidR="00805038" w:rsidRPr="008E2224" w:rsidRDefault="00805038" w:rsidP="00FD212C">
            <w:pPr>
              <w:jc w:val="center"/>
              <w:rPr>
                <w:sz w:val="24"/>
                <w:szCs w:val="24"/>
              </w:rPr>
            </w:pPr>
            <w:r w:rsidRPr="008E2224">
              <w:rPr>
                <w:sz w:val="24"/>
                <w:szCs w:val="24"/>
              </w:rPr>
              <w:t>№</w:t>
            </w:r>
          </w:p>
          <w:p w:rsidR="00805038" w:rsidRPr="008E2224" w:rsidRDefault="00805038" w:rsidP="00FD212C">
            <w:pPr>
              <w:jc w:val="center"/>
              <w:rPr>
                <w:sz w:val="24"/>
                <w:szCs w:val="24"/>
              </w:rPr>
            </w:pPr>
            <w:proofErr w:type="gramStart"/>
            <w:r w:rsidRPr="008E2224">
              <w:rPr>
                <w:sz w:val="24"/>
                <w:szCs w:val="24"/>
              </w:rPr>
              <w:t>п</w:t>
            </w:r>
            <w:proofErr w:type="gramEnd"/>
            <w:r w:rsidRPr="008E2224">
              <w:rPr>
                <w:sz w:val="24"/>
                <w:szCs w:val="24"/>
              </w:rPr>
              <w:t>/п</w:t>
            </w:r>
          </w:p>
        </w:tc>
        <w:tc>
          <w:tcPr>
            <w:tcW w:w="4705" w:type="dxa"/>
            <w:vMerge w:val="restart"/>
          </w:tcPr>
          <w:p w:rsidR="00805038" w:rsidRPr="008E2224" w:rsidRDefault="00805038" w:rsidP="00FD212C">
            <w:pPr>
              <w:jc w:val="center"/>
              <w:rPr>
                <w:sz w:val="24"/>
                <w:szCs w:val="24"/>
              </w:rPr>
            </w:pPr>
            <w:r w:rsidRPr="008E2224">
              <w:rPr>
                <w:sz w:val="24"/>
                <w:szCs w:val="24"/>
              </w:rPr>
              <w:t xml:space="preserve">Наименование объекта, адрес местонахождения, </w:t>
            </w:r>
          </w:p>
          <w:p w:rsidR="00805038" w:rsidRPr="008E2224" w:rsidRDefault="00805038" w:rsidP="00FD212C">
            <w:pPr>
              <w:jc w:val="center"/>
              <w:rPr>
                <w:sz w:val="24"/>
                <w:szCs w:val="24"/>
              </w:rPr>
            </w:pPr>
            <w:r w:rsidRPr="008E2224"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4111" w:type="dxa"/>
            <w:gridSpan w:val="2"/>
          </w:tcPr>
          <w:p w:rsidR="00805038" w:rsidRPr="008E2224" w:rsidRDefault="00805038" w:rsidP="00FD212C">
            <w:pPr>
              <w:jc w:val="center"/>
              <w:rPr>
                <w:sz w:val="24"/>
                <w:szCs w:val="24"/>
              </w:rPr>
            </w:pPr>
            <w:r w:rsidRPr="008E2224">
              <w:rPr>
                <w:sz w:val="24"/>
                <w:szCs w:val="24"/>
              </w:rPr>
              <w:t>Планируемая стоимость объектов</w:t>
            </w:r>
          </w:p>
          <w:p w:rsidR="00805038" w:rsidRPr="008E2224" w:rsidRDefault="00805038" w:rsidP="00FD212C">
            <w:pPr>
              <w:jc w:val="center"/>
              <w:rPr>
                <w:sz w:val="24"/>
                <w:szCs w:val="24"/>
              </w:rPr>
            </w:pPr>
            <w:r w:rsidRPr="008E2224">
              <w:rPr>
                <w:sz w:val="24"/>
                <w:szCs w:val="24"/>
              </w:rPr>
              <w:t>(руб.)</w:t>
            </w:r>
          </w:p>
        </w:tc>
      </w:tr>
      <w:tr w:rsidR="00805038" w:rsidRPr="008E2224" w:rsidTr="00FD212C">
        <w:trPr>
          <w:trHeight w:val="288"/>
        </w:trPr>
        <w:tc>
          <w:tcPr>
            <w:tcW w:w="540" w:type="dxa"/>
            <w:vMerge/>
          </w:tcPr>
          <w:p w:rsidR="00805038" w:rsidRPr="008E2224" w:rsidRDefault="00805038" w:rsidP="00FD2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vMerge/>
          </w:tcPr>
          <w:p w:rsidR="00805038" w:rsidRPr="008E2224" w:rsidRDefault="00805038" w:rsidP="00FD2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05038" w:rsidRPr="008E2224" w:rsidRDefault="00805038" w:rsidP="00FD212C">
            <w:pPr>
              <w:jc w:val="center"/>
              <w:rPr>
                <w:sz w:val="24"/>
                <w:szCs w:val="24"/>
              </w:rPr>
            </w:pPr>
            <w:r w:rsidRPr="008E2224">
              <w:rPr>
                <w:sz w:val="24"/>
                <w:szCs w:val="24"/>
              </w:rPr>
              <w:t xml:space="preserve">Здание </w:t>
            </w:r>
          </w:p>
        </w:tc>
        <w:tc>
          <w:tcPr>
            <w:tcW w:w="1985" w:type="dxa"/>
          </w:tcPr>
          <w:p w:rsidR="00805038" w:rsidRPr="008E2224" w:rsidRDefault="00805038" w:rsidP="00FD212C">
            <w:pPr>
              <w:jc w:val="center"/>
              <w:rPr>
                <w:sz w:val="24"/>
                <w:szCs w:val="24"/>
              </w:rPr>
            </w:pPr>
            <w:r w:rsidRPr="008E2224">
              <w:rPr>
                <w:sz w:val="24"/>
                <w:szCs w:val="24"/>
              </w:rPr>
              <w:t>Земельный участок</w:t>
            </w:r>
          </w:p>
        </w:tc>
      </w:tr>
      <w:tr w:rsidR="00805038" w:rsidRPr="008E2224" w:rsidTr="00FD212C">
        <w:tc>
          <w:tcPr>
            <w:tcW w:w="540" w:type="dxa"/>
          </w:tcPr>
          <w:p w:rsidR="00805038" w:rsidRPr="008E2224" w:rsidRDefault="00805038" w:rsidP="00FD212C">
            <w:pPr>
              <w:jc w:val="center"/>
              <w:rPr>
                <w:sz w:val="24"/>
                <w:szCs w:val="24"/>
              </w:rPr>
            </w:pPr>
            <w:r w:rsidRPr="008E2224">
              <w:rPr>
                <w:sz w:val="24"/>
                <w:szCs w:val="24"/>
              </w:rPr>
              <w:t>1</w:t>
            </w:r>
          </w:p>
        </w:tc>
        <w:tc>
          <w:tcPr>
            <w:tcW w:w="4705" w:type="dxa"/>
          </w:tcPr>
          <w:p w:rsidR="00805038" w:rsidRPr="008E2224" w:rsidRDefault="00805038" w:rsidP="00FD212C">
            <w:pPr>
              <w:rPr>
                <w:sz w:val="24"/>
                <w:szCs w:val="24"/>
              </w:rPr>
            </w:pPr>
            <w:r w:rsidRPr="008E2224">
              <w:rPr>
                <w:sz w:val="24"/>
                <w:szCs w:val="24"/>
              </w:rPr>
              <w:t xml:space="preserve">Здание на земельном участке д. </w:t>
            </w:r>
            <w:proofErr w:type="spellStart"/>
            <w:r w:rsidRPr="008E2224">
              <w:rPr>
                <w:sz w:val="24"/>
                <w:szCs w:val="24"/>
              </w:rPr>
              <w:t>Кривко</w:t>
            </w:r>
            <w:proofErr w:type="spellEnd"/>
          </w:p>
          <w:p w:rsidR="00805038" w:rsidRPr="008E2224" w:rsidRDefault="00805038" w:rsidP="00FD212C">
            <w:pPr>
              <w:rPr>
                <w:sz w:val="24"/>
                <w:szCs w:val="24"/>
              </w:rPr>
            </w:pPr>
            <w:r w:rsidRPr="008E2224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8E2224">
              <w:rPr>
                <w:sz w:val="24"/>
                <w:szCs w:val="24"/>
              </w:rPr>
              <w:t>Урожайная д.</w:t>
            </w:r>
            <w:r>
              <w:rPr>
                <w:sz w:val="24"/>
                <w:szCs w:val="24"/>
              </w:rPr>
              <w:t xml:space="preserve"> </w:t>
            </w:r>
            <w:r w:rsidRPr="008E2224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805038" w:rsidRPr="008E2224" w:rsidRDefault="00805038" w:rsidP="00FD212C">
            <w:pPr>
              <w:jc w:val="center"/>
              <w:rPr>
                <w:sz w:val="24"/>
                <w:szCs w:val="24"/>
              </w:rPr>
            </w:pPr>
            <w:r w:rsidRPr="008E2224">
              <w:rPr>
                <w:sz w:val="24"/>
                <w:szCs w:val="24"/>
              </w:rPr>
              <w:t>200 000,00</w:t>
            </w:r>
          </w:p>
        </w:tc>
        <w:tc>
          <w:tcPr>
            <w:tcW w:w="1985" w:type="dxa"/>
          </w:tcPr>
          <w:p w:rsidR="00805038" w:rsidRPr="008E2224" w:rsidRDefault="00805038" w:rsidP="00FD212C">
            <w:pPr>
              <w:jc w:val="center"/>
              <w:rPr>
                <w:sz w:val="24"/>
                <w:szCs w:val="24"/>
              </w:rPr>
            </w:pPr>
            <w:r w:rsidRPr="008E2224">
              <w:rPr>
                <w:sz w:val="24"/>
                <w:szCs w:val="24"/>
              </w:rPr>
              <w:t>500 000,00</w:t>
            </w:r>
          </w:p>
        </w:tc>
      </w:tr>
      <w:tr w:rsidR="00805038" w:rsidRPr="008E2224" w:rsidTr="00FD212C">
        <w:tc>
          <w:tcPr>
            <w:tcW w:w="540" w:type="dxa"/>
          </w:tcPr>
          <w:p w:rsidR="00805038" w:rsidRPr="008E2224" w:rsidRDefault="00805038" w:rsidP="00FD21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5" w:type="dxa"/>
          </w:tcPr>
          <w:p w:rsidR="00805038" w:rsidRPr="008E2224" w:rsidRDefault="00805038" w:rsidP="00FD212C">
            <w:pPr>
              <w:rPr>
                <w:b/>
                <w:sz w:val="24"/>
                <w:szCs w:val="24"/>
              </w:rPr>
            </w:pPr>
            <w:r w:rsidRPr="008E222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805038" w:rsidRPr="008E2224" w:rsidRDefault="00805038" w:rsidP="00FD212C">
            <w:pPr>
              <w:jc w:val="center"/>
              <w:rPr>
                <w:b/>
                <w:sz w:val="24"/>
                <w:szCs w:val="24"/>
              </w:rPr>
            </w:pPr>
            <w:r w:rsidRPr="008E2224">
              <w:rPr>
                <w:b/>
                <w:sz w:val="24"/>
                <w:szCs w:val="24"/>
              </w:rPr>
              <w:t>200 000,00</w:t>
            </w:r>
          </w:p>
        </w:tc>
        <w:tc>
          <w:tcPr>
            <w:tcW w:w="1985" w:type="dxa"/>
          </w:tcPr>
          <w:p w:rsidR="00805038" w:rsidRPr="008E2224" w:rsidRDefault="00805038" w:rsidP="00FD212C">
            <w:pPr>
              <w:jc w:val="center"/>
              <w:rPr>
                <w:b/>
                <w:sz w:val="24"/>
                <w:szCs w:val="24"/>
              </w:rPr>
            </w:pPr>
            <w:r w:rsidRPr="008E2224">
              <w:rPr>
                <w:b/>
                <w:sz w:val="24"/>
                <w:szCs w:val="24"/>
              </w:rPr>
              <w:t>500 000,00</w:t>
            </w:r>
          </w:p>
        </w:tc>
      </w:tr>
    </w:tbl>
    <w:p w:rsidR="00805038" w:rsidRDefault="00805038" w:rsidP="00805038">
      <w:pPr>
        <w:jc w:val="center"/>
        <w:rPr>
          <w:b/>
          <w:sz w:val="24"/>
          <w:szCs w:val="24"/>
        </w:rPr>
      </w:pPr>
    </w:p>
    <w:p w:rsidR="00805038" w:rsidRDefault="00805038" w:rsidP="00805038">
      <w:pPr>
        <w:jc w:val="center"/>
        <w:rPr>
          <w:b/>
          <w:sz w:val="24"/>
          <w:szCs w:val="24"/>
        </w:rPr>
      </w:pPr>
    </w:p>
    <w:p w:rsidR="00805038" w:rsidRPr="00461628" w:rsidRDefault="00805038" w:rsidP="00805038">
      <w:pPr>
        <w:jc w:val="center"/>
        <w:rPr>
          <w:b/>
          <w:sz w:val="24"/>
          <w:szCs w:val="24"/>
        </w:rPr>
      </w:pPr>
      <w:r w:rsidRPr="00461628">
        <w:rPr>
          <w:b/>
          <w:sz w:val="24"/>
          <w:szCs w:val="24"/>
        </w:rPr>
        <w:t>Прогнозный план приватизации</w:t>
      </w:r>
    </w:p>
    <w:p w:rsidR="00805038" w:rsidRDefault="00805038" w:rsidP="00805038">
      <w:pPr>
        <w:jc w:val="center"/>
        <w:rPr>
          <w:b/>
          <w:sz w:val="24"/>
          <w:szCs w:val="24"/>
        </w:rPr>
      </w:pPr>
      <w:r w:rsidRPr="00461628">
        <w:rPr>
          <w:b/>
          <w:sz w:val="24"/>
          <w:szCs w:val="24"/>
        </w:rPr>
        <w:t xml:space="preserve"> муниципального имущества </w:t>
      </w:r>
    </w:p>
    <w:p w:rsidR="00805038" w:rsidRDefault="00805038" w:rsidP="00805038">
      <w:pPr>
        <w:jc w:val="center"/>
        <w:rPr>
          <w:b/>
          <w:sz w:val="24"/>
          <w:szCs w:val="24"/>
        </w:rPr>
      </w:pPr>
      <w:r w:rsidRPr="00EC1F05">
        <w:rPr>
          <w:b/>
          <w:sz w:val="24"/>
          <w:szCs w:val="24"/>
        </w:rPr>
        <w:t>муниципального образования Сосновское сельское поселение на 202</w:t>
      </w:r>
      <w:r>
        <w:rPr>
          <w:b/>
          <w:sz w:val="24"/>
          <w:szCs w:val="24"/>
        </w:rPr>
        <w:t>3</w:t>
      </w:r>
      <w:r w:rsidRPr="00EC1F05">
        <w:rPr>
          <w:b/>
          <w:sz w:val="24"/>
          <w:szCs w:val="24"/>
        </w:rPr>
        <w:t xml:space="preserve"> год</w:t>
      </w:r>
    </w:p>
    <w:p w:rsidR="00805038" w:rsidRPr="00E77A3B" w:rsidRDefault="00805038" w:rsidP="00805038">
      <w:pPr>
        <w:jc w:val="center"/>
        <w:rPr>
          <w:b/>
          <w:sz w:val="23"/>
          <w:szCs w:val="23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05"/>
        <w:gridCol w:w="2126"/>
        <w:gridCol w:w="1985"/>
      </w:tblGrid>
      <w:tr w:rsidR="00805038" w:rsidRPr="008E2224" w:rsidTr="00FD212C">
        <w:trPr>
          <w:trHeight w:val="264"/>
        </w:trPr>
        <w:tc>
          <w:tcPr>
            <w:tcW w:w="540" w:type="dxa"/>
            <w:vMerge w:val="restart"/>
          </w:tcPr>
          <w:p w:rsidR="00805038" w:rsidRPr="008E2224" w:rsidRDefault="00805038" w:rsidP="00FD212C">
            <w:pPr>
              <w:jc w:val="center"/>
              <w:rPr>
                <w:sz w:val="24"/>
                <w:szCs w:val="24"/>
              </w:rPr>
            </w:pPr>
            <w:r w:rsidRPr="008E2224">
              <w:rPr>
                <w:sz w:val="24"/>
                <w:szCs w:val="24"/>
              </w:rPr>
              <w:t>№</w:t>
            </w:r>
          </w:p>
          <w:p w:rsidR="00805038" w:rsidRPr="008E2224" w:rsidRDefault="00805038" w:rsidP="00FD212C">
            <w:pPr>
              <w:jc w:val="center"/>
              <w:rPr>
                <w:sz w:val="24"/>
                <w:szCs w:val="24"/>
              </w:rPr>
            </w:pPr>
            <w:proofErr w:type="gramStart"/>
            <w:r w:rsidRPr="008E2224">
              <w:rPr>
                <w:sz w:val="24"/>
                <w:szCs w:val="24"/>
              </w:rPr>
              <w:t>п</w:t>
            </w:r>
            <w:proofErr w:type="gramEnd"/>
            <w:r w:rsidRPr="008E2224">
              <w:rPr>
                <w:sz w:val="24"/>
                <w:szCs w:val="24"/>
              </w:rPr>
              <w:t>/п</w:t>
            </w:r>
          </w:p>
        </w:tc>
        <w:tc>
          <w:tcPr>
            <w:tcW w:w="4705" w:type="dxa"/>
            <w:vMerge w:val="restart"/>
          </w:tcPr>
          <w:p w:rsidR="00805038" w:rsidRPr="008E2224" w:rsidRDefault="00805038" w:rsidP="00FD212C">
            <w:pPr>
              <w:jc w:val="center"/>
              <w:rPr>
                <w:sz w:val="24"/>
                <w:szCs w:val="24"/>
              </w:rPr>
            </w:pPr>
            <w:r w:rsidRPr="008E2224">
              <w:rPr>
                <w:sz w:val="24"/>
                <w:szCs w:val="24"/>
              </w:rPr>
              <w:t xml:space="preserve">Наименование объекта, адрес местонахождения, </w:t>
            </w:r>
          </w:p>
          <w:p w:rsidR="00805038" w:rsidRPr="008E2224" w:rsidRDefault="00805038" w:rsidP="00FD212C">
            <w:pPr>
              <w:jc w:val="center"/>
              <w:rPr>
                <w:sz w:val="24"/>
                <w:szCs w:val="24"/>
              </w:rPr>
            </w:pPr>
            <w:r w:rsidRPr="008E2224"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4111" w:type="dxa"/>
            <w:gridSpan w:val="2"/>
          </w:tcPr>
          <w:p w:rsidR="00805038" w:rsidRPr="008E2224" w:rsidRDefault="00805038" w:rsidP="00FD212C">
            <w:pPr>
              <w:jc w:val="center"/>
              <w:rPr>
                <w:sz w:val="24"/>
                <w:szCs w:val="24"/>
              </w:rPr>
            </w:pPr>
            <w:r w:rsidRPr="008E2224">
              <w:rPr>
                <w:sz w:val="24"/>
                <w:szCs w:val="24"/>
              </w:rPr>
              <w:t>Планируемая стоимость объектов</w:t>
            </w:r>
          </w:p>
          <w:p w:rsidR="00805038" w:rsidRPr="008E2224" w:rsidRDefault="00805038" w:rsidP="00FD212C">
            <w:pPr>
              <w:jc w:val="center"/>
              <w:rPr>
                <w:sz w:val="24"/>
                <w:szCs w:val="24"/>
              </w:rPr>
            </w:pPr>
            <w:r w:rsidRPr="008E2224">
              <w:rPr>
                <w:sz w:val="24"/>
                <w:szCs w:val="24"/>
              </w:rPr>
              <w:t>(руб.)</w:t>
            </w:r>
          </w:p>
        </w:tc>
      </w:tr>
      <w:tr w:rsidR="00805038" w:rsidRPr="008E2224" w:rsidTr="00FD212C">
        <w:trPr>
          <w:trHeight w:val="288"/>
        </w:trPr>
        <w:tc>
          <w:tcPr>
            <w:tcW w:w="540" w:type="dxa"/>
            <w:vMerge/>
          </w:tcPr>
          <w:p w:rsidR="00805038" w:rsidRPr="008E2224" w:rsidRDefault="00805038" w:rsidP="00FD2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vMerge/>
          </w:tcPr>
          <w:p w:rsidR="00805038" w:rsidRPr="008E2224" w:rsidRDefault="00805038" w:rsidP="00FD2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05038" w:rsidRPr="008E2224" w:rsidRDefault="00805038" w:rsidP="00FD212C">
            <w:pPr>
              <w:jc w:val="center"/>
              <w:rPr>
                <w:sz w:val="24"/>
                <w:szCs w:val="24"/>
              </w:rPr>
            </w:pPr>
            <w:r w:rsidRPr="008E2224">
              <w:rPr>
                <w:sz w:val="24"/>
                <w:szCs w:val="24"/>
              </w:rPr>
              <w:t xml:space="preserve">Здание </w:t>
            </w:r>
          </w:p>
        </w:tc>
        <w:tc>
          <w:tcPr>
            <w:tcW w:w="1985" w:type="dxa"/>
          </w:tcPr>
          <w:p w:rsidR="00805038" w:rsidRPr="008E2224" w:rsidRDefault="00805038" w:rsidP="00FD212C">
            <w:pPr>
              <w:jc w:val="center"/>
              <w:rPr>
                <w:sz w:val="24"/>
                <w:szCs w:val="24"/>
              </w:rPr>
            </w:pPr>
            <w:r w:rsidRPr="008E2224">
              <w:rPr>
                <w:sz w:val="24"/>
                <w:szCs w:val="24"/>
              </w:rPr>
              <w:t>Земельный участок</w:t>
            </w:r>
          </w:p>
        </w:tc>
      </w:tr>
      <w:tr w:rsidR="00805038" w:rsidRPr="008E2224" w:rsidTr="00FD212C">
        <w:tc>
          <w:tcPr>
            <w:tcW w:w="540" w:type="dxa"/>
          </w:tcPr>
          <w:p w:rsidR="00805038" w:rsidRPr="008E2224" w:rsidRDefault="00805038" w:rsidP="00FD212C">
            <w:pPr>
              <w:jc w:val="center"/>
              <w:rPr>
                <w:sz w:val="24"/>
                <w:szCs w:val="24"/>
              </w:rPr>
            </w:pPr>
            <w:r w:rsidRPr="008E2224">
              <w:rPr>
                <w:sz w:val="24"/>
                <w:szCs w:val="24"/>
              </w:rPr>
              <w:t>1</w:t>
            </w:r>
          </w:p>
        </w:tc>
        <w:tc>
          <w:tcPr>
            <w:tcW w:w="4705" w:type="dxa"/>
          </w:tcPr>
          <w:p w:rsidR="00805038" w:rsidRPr="008E2224" w:rsidRDefault="00805038" w:rsidP="00FD212C">
            <w:pPr>
              <w:rPr>
                <w:sz w:val="24"/>
                <w:szCs w:val="24"/>
              </w:rPr>
            </w:pPr>
            <w:r w:rsidRPr="008E2224">
              <w:rPr>
                <w:sz w:val="24"/>
                <w:szCs w:val="24"/>
              </w:rPr>
              <w:t>Жилое помещение пос. Сосново</w:t>
            </w:r>
          </w:p>
          <w:p w:rsidR="00805038" w:rsidRPr="008E2224" w:rsidRDefault="00805038" w:rsidP="00FD212C">
            <w:pPr>
              <w:rPr>
                <w:sz w:val="24"/>
                <w:szCs w:val="24"/>
              </w:rPr>
            </w:pPr>
            <w:r w:rsidRPr="008E2224">
              <w:rPr>
                <w:sz w:val="24"/>
                <w:szCs w:val="24"/>
              </w:rPr>
              <w:t xml:space="preserve">ул. </w:t>
            </w:r>
            <w:proofErr w:type="gramStart"/>
            <w:r w:rsidRPr="008E2224">
              <w:rPr>
                <w:sz w:val="24"/>
                <w:szCs w:val="24"/>
              </w:rPr>
              <w:t>Первомайская</w:t>
            </w:r>
            <w:proofErr w:type="gramEnd"/>
            <w:r w:rsidRPr="008E2224">
              <w:rPr>
                <w:sz w:val="24"/>
                <w:szCs w:val="24"/>
              </w:rPr>
              <w:t xml:space="preserve"> д.9 (2 жилых помещения)</w:t>
            </w:r>
          </w:p>
        </w:tc>
        <w:tc>
          <w:tcPr>
            <w:tcW w:w="2126" w:type="dxa"/>
          </w:tcPr>
          <w:p w:rsidR="00805038" w:rsidRPr="008E2224" w:rsidRDefault="00805038" w:rsidP="00FD212C">
            <w:pPr>
              <w:jc w:val="center"/>
              <w:rPr>
                <w:sz w:val="24"/>
                <w:szCs w:val="24"/>
              </w:rPr>
            </w:pPr>
            <w:r w:rsidRPr="008E2224">
              <w:rPr>
                <w:sz w:val="24"/>
                <w:szCs w:val="24"/>
              </w:rPr>
              <w:t>1 000 000,00</w:t>
            </w:r>
          </w:p>
        </w:tc>
        <w:tc>
          <w:tcPr>
            <w:tcW w:w="1985" w:type="dxa"/>
          </w:tcPr>
          <w:p w:rsidR="00805038" w:rsidRPr="008E2224" w:rsidRDefault="00805038" w:rsidP="00FD212C">
            <w:pPr>
              <w:jc w:val="center"/>
              <w:rPr>
                <w:sz w:val="24"/>
                <w:szCs w:val="24"/>
              </w:rPr>
            </w:pPr>
            <w:r w:rsidRPr="008E2224">
              <w:rPr>
                <w:sz w:val="24"/>
                <w:szCs w:val="24"/>
              </w:rPr>
              <w:t>0,0</w:t>
            </w:r>
          </w:p>
        </w:tc>
      </w:tr>
      <w:tr w:rsidR="00805038" w:rsidRPr="008E2224" w:rsidTr="00FD212C">
        <w:tc>
          <w:tcPr>
            <w:tcW w:w="540" w:type="dxa"/>
          </w:tcPr>
          <w:p w:rsidR="00805038" w:rsidRPr="008E2224" w:rsidRDefault="00805038" w:rsidP="00FD21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5" w:type="dxa"/>
          </w:tcPr>
          <w:p w:rsidR="00805038" w:rsidRPr="008E2224" w:rsidRDefault="00805038" w:rsidP="00FD212C">
            <w:pPr>
              <w:rPr>
                <w:b/>
                <w:sz w:val="24"/>
                <w:szCs w:val="24"/>
              </w:rPr>
            </w:pPr>
            <w:r w:rsidRPr="008E222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805038" w:rsidRPr="008E2224" w:rsidRDefault="00805038" w:rsidP="00FD212C">
            <w:pPr>
              <w:jc w:val="center"/>
              <w:rPr>
                <w:b/>
                <w:sz w:val="24"/>
                <w:szCs w:val="24"/>
              </w:rPr>
            </w:pPr>
            <w:r w:rsidRPr="008E2224">
              <w:rPr>
                <w:b/>
                <w:sz w:val="24"/>
                <w:szCs w:val="24"/>
              </w:rPr>
              <w:t>1 000 000,00</w:t>
            </w:r>
          </w:p>
        </w:tc>
        <w:tc>
          <w:tcPr>
            <w:tcW w:w="1985" w:type="dxa"/>
          </w:tcPr>
          <w:p w:rsidR="00805038" w:rsidRPr="008E2224" w:rsidRDefault="00805038" w:rsidP="00FD212C">
            <w:pPr>
              <w:jc w:val="center"/>
              <w:rPr>
                <w:b/>
                <w:sz w:val="24"/>
                <w:szCs w:val="24"/>
              </w:rPr>
            </w:pPr>
            <w:r w:rsidRPr="008E2224">
              <w:rPr>
                <w:b/>
                <w:sz w:val="24"/>
                <w:szCs w:val="24"/>
              </w:rPr>
              <w:t>0,0</w:t>
            </w:r>
          </w:p>
        </w:tc>
      </w:tr>
    </w:tbl>
    <w:p w:rsidR="00805038" w:rsidRDefault="00805038" w:rsidP="00805038">
      <w:pPr>
        <w:jc w:val="center"/>
        <w:rPr>
          <w:b/>
          <w:sz w:val="23"/>
          <w:szCs w:val="23"/>
        </w:rPr>
      </w:pPr>
    </w:p>
    <w:p w:rsidR="00805038" w:rsidRDefault="00805038" w:rsidP="00805038">
      <w:pPr>
        <w:jc w:val="center"/>
        <w:rPr>
          <w:b/>
          <w:sz w:val="24"/>
          <w:szCs w:val="24"/>
        </w:rPr>
      </w:pPr>
    </w:p>
    <w:p w:rsidR="00805038" w:rsidRPr="00461628" w:rsidRDefault="00805038" w:rsidP="00805038">
      <w:pPr>
        <w:jc w:val="center"/>
        <w:rPr>
          <w:b/>
          <w:sz w:val="24"/>
          <w:szCs w:val="24"/>
        </w:rPr>
      </w:pPr>
      <w:r w:rsidRPr="00461628">
        <w:rPr>
          <w:b/>
          <w:sz w:val="24"/>
          <w:szCs w:val="24"/>
        </w:rPr>
        <w:t>Прогнозный план приватизации</w:t>
      </w:r>
    </w:p>
    <w:p w:rsidR="00805038" w:rsidRDefault="00805038" w:rsidP="00805038">
      <w:pPr>
        <w:jc w:val="center"/>
        <w:rPr>
          <w:b/>
          <w:sz w:val="24"/>
          <w:szCs w:val="24"/>
        </w:rPr>
      </w:pPr>
      <w:r w:rsidRPr="00461628">
        <w:rPr>
          <w:b/>
          <w:sz w:val="24"/>
          <w:szCs w:val="24"/>
        </w:rPr>
        <w:t xml:space="preserve"> муниципального имущества </w:t>
      </w:r>
    </w:p>
    <w:p w:rsidR="00805038" w:rsidRDefault="00805038" w:rsidP="00805038">
      <w:pPr>
        <w:jc w:val="center"/>
        <w:rPr>
          <w:b/>
          <w:sz w:val="24"/>
          <w:szCs w:val="24"/>
        </w:rPr>
      </w:pPr>
      <w:r w:rsidRPr="00EC1F05">
        <w:rPr>
          <w:b/>
          <w:sz w:val="24"/>
          <w:szCs w:val="24"/>
        </w:rPr>
        <w:t>муниципального образования Сосновское сельское поселение на 202</w:t>
      </w:r>
      <w:r>
        <w:rPr>
          <w:b/>
          <w:sz w:val="24"/>
          <w:szCs w:val="24"/>
        </w:rPr>
        <w:t>4</w:t>
      </w:r>
      <w:r w:rsidRPr="00EC1F05">
        <w:rPr>
          <w:b/>
          <w:sz w:val="24"/>
          <w:szCs w:val="24"/>
        </w:rPr>
        <w:t xml:space="preserve"> год</w:t>
      </w:r>
    </w:p>
    <w:p w:rsidR="00805038" w:rsidRPr="00E77A3B" w:rsidRDefault="00805038" w:rsidP="00805038">
      <w:pPr>
        <w:jc w:val="center"/>
        <w:rPr>
          <w:b/>
          <w:sz w:val="23"/>
          <w:szCs w:val="23"/>
        </w:rPr>
      </w:pPr>
    </w:p>
    <w:p w:rsidR="00805038" w:rsidRDefault="00805038" w:rsidP="00805038">
      <w:pPr>
        <w:jc w:val="center"/>
        <w:rPr>
          <w:b/>
          <w:sz w:val="24"/>
          <w:szCs w:val="24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05"/>
        <w:gridCol w:w="2126"/>
        <w:gridCol w:w="1984"/>
      </w:tblGrid>
      <w:tr w:rsidR="00805038" w:rsidRPr="008E2224" w:rsidTr="00FD212C">
        <w:trPr>
          <w:trHeight w:val="264"/>
        </w:trPr>
        <w:tc>
          <w:tcPr>
            <w:tcW w:w="540" w:type="dxa"/>
            <w:vMerge w:val="restart"/>
          </w:tcPr>
          <w:p w:rsidR="00805038" w:rsidRPr="008E2224" w:rsidRDefault="00805038" w:rsidP="00FD212C">
            <w:pPr>
              <w:jc w:val="center"/>
              <w:rPr>
                <w:sz w:val="24"/>
                <w:szCs w:val="24"/>
              </w:rPr>
            </w:pPr>
            <w:r w:rsidRPr="008E2224">
              <w:rPr>
                <w:sz w:val="24"/>
                <w:szCs w:val="24"/>
              </w:rPr>
              <w:t>№</w:t>
            </w:r>
          </w:p>
          <w:p w:rsidR="00805038" w:rsidRPr="008E2224" w:rsidRDefault="00805038" w:rsidP="00FD212C">
            <w:pPr>
              <w:jc w:val="center"/>
              <w:rPr>
                <w:sz w:val="24"/>
                <w:szCs w:val="24"/>
              </w:rPr>
            </w:pPr>
            <w:proofErr w:type="gramStart"/>
            <w:r w:rsidRPr="008E2224">
              <w:rPr>
                <w:sz w:val="24"/>
                <w:szCs w:val="24"/>
              </w:rPr>
              <w:t>п</w:t>
            </w:r>
            <w:proofErr w:type="gramEnd"/>
            <w:r w:rsidRPr="008E2224">
              <w:rPr>
                <w:sz w:val="24"/>
                <w:szCs w:val="24"/>
              </w:rPr>
              <w:t>/п</w:t>
            </w:r>
          </w:p>
        </w:tc>
        <w:tc>
          <w:tcPr>
            <w:tcW w:w="4705" w:type="dxa"/>
            <w:vMerge w:val="restart"/>
          </w:tcPr>
          <w:p w:rsidR="00805038" w:rsidRPr="008E2224" w:rsidRDefault="00805038" w:rsidP="00FD212C">
            <w:pPr>
              <w:jc w:val="center"/>
              <w:rPr>
                <w:sz w:val="24"/>
                <w:szCs w:val="24"/>
              </w:rPr>
            </w:pPr>
            <w:r w:rsidRPr="008E2224">
              <w:rPr>
                <w:sz w:val="24"/>
                <w:szCs w:val="24"/>
              </w:rPr>
              <w:t xml:space="preserve">Наименование объекта, адрес местонахождения, </w:t>
            </w:r>
          </w:p>
          <w:p w:rsidR="00805038" w:rsidRPr="008E2224" w:rsidRDefault="00805038" w:rsidP="00FD212C">
            <w:pPr>
              <w:jc w:val="center"/>
              <w:rPr>
                <w:sz w:val="24"/>
                <w:szCs w:val="24"/>
              </w:rPr>
            </w:pPr>
            <w:r w:rsidRPr="008E2224"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4110" w:type="dxa"/>
            <w:gridSpan w:val="2"/>
          </w:tcPr>
          <w:p w:rsidR="00805038" w:rsidRPr="008E2224" w:rsidRDefault="00805038" w:rsidP="00FD212C">
            <w:pPr>
              <w:jc w:val="center"/>
              <w:rPr>
                <w:sz w:val="24"/>
                <w:szCs w:val="24"/>
              </w:rPr>
            </w:pPr>
            <w:r w:rsidRPr="008E2224">
              <w:rPr>
                <w:sz w:val="24"/>
                <w:szCs w:val="24"/>
              </w:rPr>
              <w:t>Планируемая стоимость объектов</w:t>
            </w:r>
          </w:p>
          <w:p w:rsidR="00805038" w:rsidRPr="008E2224" w:rsidRDefault="00805038" w:rsidP="00FD212C">
            <w:pPr>
              <w:jc w:val="center"/>
              <w:rPr>
                <w:sz w:val="24"/>
                <w:szCs w:val="24"/>
              </w:rPr>
            </w:pPr>
            <w:r w:rsidRPr="008E2224">
              <w:rPr>
                <w:sz w:val="24"/>
                <w:szCs w:val="24"/>
              </w:rPr>
              <w:t>(руб.)</w:t>
            </w:r>
          </w:p>
        </w:tc>
      </w:tr>
      <w:tr w:rsidR="00805038" w:rsidRPr="008E2224" w:rsidTr="00FD212C">
        <w:trPr>
          <w:trHeight w:val="288"/>
        </w:trPr>
        <w:tc>
          <w:tcPr>
            <w:tcW w:w="540" w:type="dxa"/>
            <w:vMerge/>
          </w:tcPr>
          <w:p w:rsidR="00805038" w:rsidRPr="008E2224" w:rsidRDefault="00805038" w:rsidP="00FD2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vMerge/>
          </w:tcPr>
          <w:p w:rsidR="00805038" w:rsidRPr="008E2224" w:rsidRDefault="00805038" w:rsidP="00FD2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05038" w:rsidRPr="008E2224" w:rsidRDefault="00805038" w:rsidP="00FD212C">
            <w:pPr>
              <w:jc w:val="center"/>
              <w:rPr>
                <w:sz w:val="24"/>
                <w:szCs w:val="24"/>
              </w:rPr>
            </w:pPr>
            <w:r w:rsidRPr="008E2224">
              <w:rPr>
                <w:sz w:val="24"/>
                <w:szCs w:val="24"/>
              </w:rPr>
              <w:t xml:space="preserve">Здание </w:t>
            </w:r>
          </w:p>
        </w:tc>
        <w:tc>
          <w:tcPr>
            <w:tcW w:w="1984" w:type="dxa"/>
          </w:tcPr>
          <w:p w:rsidR="00805038" w:rsidRPr="008E2224" w:rsidRDefault="00805038" w:rsidP="00FD212C">
            <w:pPr>
              <w:jc w:val="center"/>
              <w:rPr>
                <w:sz w:val="24"/>
                <w:szCs w:val="24"/>
              </w:rPr>
            </w:pPr>
            <w:r w:rsidRPr="008E2224">
              <w:rPr>
                <w:sz w:val="24"/>
                <w:szCs w:val="24"/>
              </w:rPr>
              <w:t>Земельный участок</w:t>
            </w:r>
          </w:p>
        </w:tc>
      </w:tr>
      <w:tr w:rsidR="00805038" w:rsidRPr="008E2224" w:rsidTr="00FD212C">
        <w:tc>
          <w:tcPr>
            <w:tcW w:w="540" w:type="dxa"/>
          </w:tcPr>
          <w:p w:rsidR="00805038" w:rsidRPr="008E2224" w:rsidRDefault="00805038" w:rsidP="00FD212C">
            <w:pPr>
              <w:jc w:val="center"/>
              <w:rPr>
                <w:sz w:val="24"/>
                <w:szCs w:val="24"/>
              </w:rPr>
            </w:pPr>
            <w:r w:rsidRPr="008E2224">
              <w:rPr>
                <w:sz w:val="24"/>
                <w:szCs w:val="24"/>
              </w:rPr>
              <w:t>1</w:t>
            </w:r>
          </w:p>
        </w:tc>
        <w:tc>
          <w:tcPr>
            <w:tcW w:w="4705" w:type="dxa"/>
          </w:tcPr>
          <w:p w:rsidR="00805038" w:rsidRPr="008E2224" w:rsidRDefault="00805038" w:rsidP="00FD212C">
            <w:pPr>
              <w:rPr>
                <w:sz w:val="24"/>
                <w:szCs w:val="24"/>
              </w:rPr>
            </w:pPr>
            <w:r w:rsidRPr="008E2224">
              <w:rPr>
                <w:sz w:val="24"/>
                <w:szCs w:val="24"/>
              </w:rPr>
              <w:t xml:space="preserve">Земельный участок пос. </w:t>
            </w:r>
            <w:proofErr w:type="spellStart"/>
            <w:r w:rsidRPr="008E2224">
              <w:rPr>
                <w:sz w:val="24"/>
                <w:szCs w:val="24"/>
              </w:rPr>
              <w:t>Колосково</w:t>
            </w:r>
            <w:proofErr w:type="spellEnd"/>
          </w:p>
        </w:tc>
        <w:tc>
          <w:tcPr>
            <w:tcW w:w="2126" w:type="dxa"/>
          </w:tcPr>
          <w:p w:rsidR="00805038" w:rsidRPr="008E2224" w:rsidRDefault="00805038" w:rsidP="00FD212C">
            <w:pPr>
              <w:jc w:val="center"/>
              <w:rPr>
                <w:sz w:val="24"/>
                <w:szCs w:val="24"/>
              </w:rPr>
            </w:pPr>
            <w:r w:rsidRPr="008E2224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805038" w:rsidRPr="008E2224" w:rsidRDefault="00805038" w:rsidP="00FD212C">
            <w:pPr>
              <w:jc w:val="center"/>
              <w:rPr>
                <w:sz w:val="24"/>
                <w:szCs w:val="24"/>
              </w:rPr>
            </w:pPr>
            <w:r w:rsidRPr="008E2224">
              <w:rPr>
                <w:sz w:val="24"/>
                <w:szCs w:val="24"/>
              </w:rPr>
              <w:t>5 324 000,00</w:t>
            </w:r>
          </w:p>
        </w:tc>
      </w:tr>
      <w:tr w:rsidR="00805038" w:rsidRPr="008E2224" w:rsidTr="00FD212C">
        <w:tc>
          <w:tcPr>
            <w:tcW w:w="540" w:type="dxa"/>
          </w:tcPr>
          <w:p w:rsidR="00805038" w:rsidRPr="008E2224" w:rsidRDefault="00805038" w:rsidP="00FD21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5" w:type="dxa"/>
          </w:tcPr>
          <w:p w:rsidR="00805038" w:rsidRPr="008E2224" w:rsidRDefault="00805038" w:rsidP="00FD212C">
            <w:pPr>
              <w:rPr>
                <w:b/>
                <w:sz w:val="24"/>
                <w:szCs w:val="24"/>
              </w:rPr>
            </w:pPr>
            <w:r w:rsidRPr="008E222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805038" w:rsidRPr="008E2224" w:rsidRDefault="00805038" w:rsidP="00FD212C">
            <w:pPr>
              <w:jc w:val="center"/>
              <w:rPr>
                <w:b/>
                <w:sz w:val="24"/>
                <w:szCs w:val="24"/>
              </w:rPr>
            </w:pPr>
            <w:r w:rsidRPr="008E222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805038" w:rsidRPr="008E2224" w:rsidRDefault="00805038" w:rsidP="00FD212C">
            <w:pPr>
              <w:jc w:val="center"/>
              <w:rPr>
                <w:b/>
                <w:sz w:val="24"/>
                <w:szCs w:val="24"/>
              </w:rPr>
            </w:pPr>
            <w:r w:rsidRPr="008E2224">
              <w:rPr>
                <w:b/>
                <w:sz w:val="24"/>
                <w:szCs w:val="24"/>
              </w:rPr>
              <w:t>5 324 000,00</w:t>
            </w:r>
          </w:p>
        </w:tc>
      </w:tr>
    </w:tbl>
    <w:p w:rsidR="00805038" w:rsidRDefault="00805038" w:rsidP="00805038">
      <w:pPr>
        <w:jc w:val="center"/>
        <w:rPr>
          <w:b/>
          <w:sz w:val="24"/>
          <w:szCs w:val="24"/>
        </w:rPr>
      </w:pPr>
    </w:p>
    <w:p w:rsidR="00805038" w:rsidRPr="00EC1F05" w:rsidRDefault="00805038" w:rsidP="00805038">
      <w:pPr>
        <w:jc w:val="both"/>
      </w:pPr>
    </w:p>
    <w:p w:rsidR="00805038" w:rsidRPr="00EC1F05" w:rsidRDefault="00805038" w:rsidP="00805038">
      <w:pPr>
        <w:pStyle w:val="ConsPlusNormal"/>
        <w:widowControl/>
        <w:ind w:firstLine="0"/>
        <w:jc w:val="both"/>
        <w:rPr>
          <w:rFonts w:ascii="Times New Roman" w:hAnsi="Times New Roman"/>
          <w:sz w:val="23"/>
          <w:szCs w:val="23"/>
        </w:rPr>
      </w:pPr>
    </w:p>
    <w:p w:rsidR="00805038" w:rsidRPr="00EC1F05" w:rsidRDefault="00805038" w:rsidP="00805038">
      <w:pPr>
        <w:pStyle w:val="ConsPlusNormal"/>
        <w:widowControl/>
        <w:ind w:firstLine="0"/>
        <w:jc w:val="both"/>
        <w:rPr>
          <w:rFonts w:ascii="Times New Roman" w:hAnsi="Times New Roman"/>
          <w:sz w:val="23"/>
          <w:szCs w:val="23"/>
        </w:rPr>
      </w:pPr>
    </w:p>
    <w:p w:rsidR="002E423B" w:rsidRDefault="002E423B">
      <w:bookmarkStart w:id="0" w:name="_GoBack"/>
      <w:bookmarkEnd w:id="0"/>
    </w:p>
    <w:sectPr w:rsidR="002E423B" w:rsidSect="0041540C">
      <w:headerReference w:type="default" r:id="rId6"/>
      <w:pgSz w:w="11906" w:h="16838"/>
      <w:pgMar w:top="392" w:right="707" w:bottom="426" w:left="1440" w:header="142" w:footer="39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C3" w:rsidRDefault="00805038">
    <w:pPr>
      <w:pStyle w:val="a3"/>
      <w:framePr w:wrap="auto" w:vAnchor="text" w:hAnchor="margin" w:xAlign="right" w:y="1"/>
      <w:rPr>
        <w:rStyle w:val="a5"/>
      </w:rPr>
    </w:pPr>
  </w:p>
  <w:p w:rsidR="00100DC3" w:rsidRDefault="00805038">
    <w:pPr>
      <w:pStyle w:val="a3"/>
      <w:framePr w:wrap="auto" w:vAnchor="text" w:hAnchor="margin" w:xAlign="center" w:y="1"/>
      <w:ind w:right="360"/>
      <w:rPr>
        <w:rStyle w:val="a5"/>
      </w:rPr>
    </w:pPr>
  </w:p>
  <w:p w:rsidR="00100DC3" w:rsidRDefault="0080503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38"/>
    <w:rsid w:val="002E423B"/>
    <w:rsid w:val="0080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503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050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омер страницы"/>
    <w:basedOn w:val="a0"/>
    <w:rsid w:val="00805038"/>
  </w:style>
  <w:style w:type="paragraph" w:customStyle="1" w:styleId="ConsPlusNormal">
    <w:name w:val="ConsPlusNormal"/>
    <w:rsid w:val="0080503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503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050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омер страницы"/>
    <w:basedOn w:val="a0"/>
    <w:rsid w:val="00805038"/>
  </w:style>
  <w:style w:type="paragraph" w:customStyle="1" w:styleId="ConsPlusNormal">
    <w:name w:val="ConsPlusNormal"/>
    <w:rsid w:val="0080503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3629</Characters>
  <Application>Microsoft Office Word</Application>
  <DocSecurity>0</DocSecurity>
  <Lines>30</Lines>
  <Paragraphs>8</Paragraphs>
  <ScaleCrop>false</ScaleCrop>
  <Company>DFL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</dc:creator>
  <cp:lastModifiedBy>DF</cp:lastModifiedBy>
  <cp:revision>1</cp:revision>
  <dcterms:created xsi:type="dcterms:W3CDTF">2021-11-14T13:42:00Z</dcterms:created>
  <dcterms:modified xsi:type="dcterms:W3CDTF">2021-11-14T13:42:00Z</dcterms:modified>
</cp:coreProperties>
</file>