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C2" w:rsidRPr="00726579" w:rsidRDefault="00FD32C2" w:rsidP="00FD32C2">
      <w:pPr>
        <w:jc w:val="center"/>
      </w:pPr>
    </w:p>
    <w:p w:rsidR="00FD32C2" w:rsidRPr="001168A1" w:rsidRDefault="00FD32C2" w:rsidP="00FD32C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168A1">
        <w:rPr>
          <w:sz w:val="22"/>
          <w:szCs w:val="22"/>
        </w:rPr>
        <w:t>СВЕДЕНИЯ</w:t>
      </w:r>
    </w:p>
    <w:p w:rsidR="00FD32C2" w:rsidRPr="001168A1" w:rsidRDefault="00FD32C2" w:rsidP="00FD32C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68A1">
        <w:rPr>
          <w:sz w:val="22"/>
          <w:szCs w:val="22"/>
        </w:rPr>
        <w:t xml:space="preserve">о доходах, расходах, об имуществе и обязательствах имущественного характера муниципальных служащих и руководителей муниципальных учреждений </w:t>
      </w:r>
    </w:p>
    <w:p w:rsidR="00FD32C2" w:rsidRPr="001168A1" w:rsidRDefault="00FD32C2" w:rsidP="00FD32C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68A1">
        <w:rPr>
          <w:b/>
          <w:bCs/>
          <w:sz w:val="22"/>
          <w:szCs w:val="22"/>
        </w:rPr>
        <w:t>МО Сосновское сельское поселение за период с 1 января 2019 года по 31 декабря 2019 года</w:t>
      </w:r>
    </w:p>
    <w:p w:rsidR="00FD32C2" w:rsidRPr="001168A1" w:rsidRDefault="00FD32C2" w:rsidP="00FD32C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-443" w:tblpY="51"/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2268"/>
        <w:gridCol w:w="1418"/>
        <w:gridCol w:w="1843"/>
        <w:gridCol w:w="850"/>
        <w:gridCol w:w="851"/>
        <w:gridCol w:w="1417"/>
        <w:gridCol w:w="1276"/>
        <w:gridCol w:w="992"/>
        <w:gridCol w:w="1418"/>
        <w:gridCol w:w="1280"/>
      </w:tblGrid>
      <w:tr w:rsidR="00FD32C2" w:rsidRPr="001168A1" w:rsidTr="00157314">
        <w:trPr>
          <w:trHeight w:val="80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№ </w:t>
            </w:r>
            <w:proofErr w:type="gramStart"/>
            <w:r w:rsidRPr="001168A1">
              <w:rPr>
                <w:sz w:val="22"/>
                <w:szCs w:val="22"/>
              </w:rPr>
              <w:t>п</w:t>
            </w:r>
            <w:proofErr w:type="gramEnd"/>
            <w:r w:rsidRPr="001168A1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FD32C2" w:rsidRPr="001168A1" w:rsidTr="00157314">
        <w:trPr>
          <w:trHeight w:val="119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</w:tc>
      </w:tr>
      <w:tr w:rsidR="00FD32C2" w:rsidRPr="001168A1" w:rsidTr="00157314">
        <w:trPr>
          <w:trHeight w:val="119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Денис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Глава администрации</w:t>
            </w:r>
          </w:p>
          <w:p w:rsidR="00FD32C2" w:rsidRPr="001168A1" w:rsidRDefault="00FD32C2" w:rsidP="0015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Общая долевая, (1/</w:t>
            </w:r>
            <w:r>
              <w:rPr>
                <w:sz w:val="22"/>
                <w:szCs w:val="22"/>
              </w:rPr>
              <w:t>3</w:t>
            </w:r>
            <w:r w:rsidRPr="001168A1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НИССАН ТИИДА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893 096,83</w:t>
            </w:r>
          </w:p>
        </w:tc>
      </w:tr>
      <w:tr w:rsidR="00FD32C2" w:rsidRPr="001168A1" w:rsidTr="00157314">
        <w:trPr>
          <w:trHeight w:val="84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Квартира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</w:t>
            </w:r>
            <w:r w:rsidRPr="00532EC1">
              <w:rPr>
                <w:i/>
                <w:iCs/>
                <w:sz w:val="22"/>
                <w:szCs w:val="22"/>
              </w:rPr>
              <w:t>я</w:t>
            </w:r>
            <w:r w:rsidRPr="001168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74,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480 000,00</w:t>
            </w:r>
          </w:p>
        </w:tc>
      </w:tr>
      <w:tr w:rsidR="00FD32C2" w:rsidRPr="001168A1" w:rsidTr="00157314">
        <w:trPr>
          <w:trHeight w:val="11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Евтеева Марина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Общая долевая,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801 552,35</w:t>
            </w:r>
          </w:p>
        </w:tc>
      </w:tr>
      <w:tr w:rsidR="00FD32C2" w:rsidRPr="001168A1" w:rsidTr="00157314"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Вебер Мария Аркадиевна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Начальник сектора по управлению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Индивидуальная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47,3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604 866,79</w:t>
            </w:r>
          </w:p>
        </w:tc>
      </w:tr>
      <w:tr w:rsidR="00FD32C2" w:rsidRPr="001168A1" w:rsidTr="00157314">
        <w:trPr>
          <w:trHeight w:val="84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68A1">
              <w:rPr>
                <w:sz w:val="22"/>
                <w:szCs w:val="22"/>
              </w:rPr>
              <w:t>Несовершен</w:t>
            </w:r>
            <w:proofErr w:type="spellEnd"/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68A1">
              <w:rPr>
                <w:sz w:val="22"/>
                <w:szCs w:val="22"/>
              </w:rPr>
              <w:t>нолетний</w:t>
            </w:r>
            <w:proofErr w:type="spellEnd"/>
            <w:r w:rsidRPr="001168A1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1 560 000,00</w:t>
            </w:r>
          </w:p>
        </w:tc>
      </w:tr>
      <w:tr w:rsidR="00FD32C2" w:rsidRPr="001168A1" w:rsidTr="00157314"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68A1">
              <w:rPr>
                <w:sz w:val="22"/>
                <w:szCs w:val="22"/>
              </w:rPr>
              <w:t>Гермонина</w:t>
            </w:r>
            <w:proofErr w:type="spellEnd"/>
            <w:r w:rsidRPr="001168A1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Начальник ФЭО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МКУ «Сосновская служба заказчика», специалист по кадрам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56,1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70,6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998 277,09</w:t>
            </w:r>
          </w:p>
        </w:tc>
      </w:tr>
      <w:tr w:rsidR="00FD32C2" w:rsidRPr="001168A1" w:rsidTr="00157314">
        <w:trPr>
          <w:trHeight w:val="84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68A1">
              <w:rPr>
                <w:sz w:val="22"/>
                <w:szCs w:val="22"/>
              </w:rPr>
              <w:t>Несовершен</w:t>
            </w:r>
            <w:proofErr w:type="spellEnd"/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68A1">
              <w:rPr>
                <w:sz w:val="22"/>
                <w:szCs w:val="22"/>
              </w:rPr>
              <w:t>нолетний</w:t>
            </w:r>
            <w:proofErr w:type="spellEnd"/>
            <w:r w:rsidRPr="001168A1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70,6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</w:tr>
      <w:tr w:rsidR="00FD32C2" w:rsidRPr="001168A1" w:rsidTr="00157314">
        <w:trPr>
          <w:trHeight w:val="84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Смирнова Наталья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Общая долевая (1/4 доли)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40,3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519520,99</w:t>
            </w:r>
          </w:p>
        </w:tc>
      </w:tr>
      <w:tr w:rsidR="00FD32C2" w:rsidRPr="001168A1" w:rsidTr="00157314">
        <w:trPr>
          <w:trHeight w:val="84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Земельный участок под ИЖ</w:t>
            </w:r>
            <w:r>
              <w:rPr>
                <w:sz w:val="22"/>
                <w:szCs w:val="22"/>
              </w:rPr>
              <w:t>Д</w:t>
            </w:r>
            <w:r w:rsidRPr="001168A1">
              <w:rPr>
                <w:sz w:val="22"/>
                <w:szCs w:val="22"/>
              </w:rPr>
              <w:t xml:space="preserve"> 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Жилой дом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 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Общая долевая (1/3 доли)   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1499,0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73,9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53,3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  <w:lang w:val="en-US"/>
              </w:rPr>
              <w:t>Volkswagen</w:t>
            </w:r>
            <w:r w:rsidRPr="001168A1">
              <w:rPr>
                <w:sz w:val="22"/>
                <w:szCs w:val="22"/>
              </w:rPr>
              <w:t xml:space="preserve"> автобус до 5 м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r>
              <w:rPr>
                <w:sz w:val="22"/>
                <w:szCs w:val="22"/>
              </w:rPr>
              <w:t>4-87 348</w:t>
            </w:r>
            <w:bookmarkEnd w:id="0"/>
            <w:r>
              <w:rPr>
                <w:sz w:val="22"/>
                <w:szCs w:val="22"/>
              </w:rPr>
              <w:t>,64</w:t>
            </w:r>
          </w:p>
        </w:tc>
      </w:tr>
      <w:tr w:rsidR="00FD32C2" w:rsidRPr="001168A1" w:rsidTr="00157314">
        <w:trPr>
          <w:trHeight w:val="84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Общая долевая (1/4 доли)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</w:tr>
      <w:tr w:rsidR="00FD32C2" w:rsidRPr="001168A1" w:rsidTr="00157314">
        <w:trPr>
          <w:trHeight w:val="84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Общая долевая (1/4 доли)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</w:tr>
      <w:tr w:rsidR="00FD32C2" w:rsidRPr="001168A1" w:rsidTr="00157314">
        <w:trPr>
          <w:trHeight w:val="84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lastRenderedPageBreak/>
              <w:t>Ульянова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1168A1">
              <w:rPr>
                <w:sz w:val="22"/>
                <w:szCs w:val="22"/>
              </w:rPr>
              <w:t xml:space="preserve"> МКУ «ФОК Сосновский», 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lastRenderedPageBreak/>
              <w:t>Индивидуальная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Общая долевая, (67/300 и 11/100)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lastRenderedPageBreak/>
              <w:t>2500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1087,0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r>
              <w:t>133,1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  <w:r w:rsidRPr="001168A1">
              <w:rPr>
                <w:sz w:val="22"/>
                <w:szCs w:val="22"/>
              </w:rPr>
              <w:t xml:space="preserve"> 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1168A1">
              <w:rPr>
                <w:sz w:val="22"/>
                <w:szCs w:val="22"/>
                <w:lang w:val="en-US"/>
              </w:rPr>
              <w:lastRenderedPageBreak/>
              <w:t>Hundai</w:t>
            </w:r>
            <w:proofErr w:type="spellEnd"/>
            <w:r w:rsidRPr="001168A1">
              <w:rPr>
                <w:sz w:val="22"/>
                <w:szCs w:val="22"/>
                <w:lang w:val="en-US"/>
              </w:rPr>
              <w:t xml:space="preserve"> VF 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168A1">
              <w:rPr>
                <w:sz w:val="22"/>
                <w:szCs w:val="22"/>
                <w:lang w:val="en-US"/>
              </w:rPr>
              <w:t>(I 40), 2,0 AT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168A1">
              <w:rPr>
                <w:sz w:val="22"/>
                <w:szCs w:val="22"/>
                <w:lang w:val="en-US"/>
              </w:rPr>
              <w:t>-</w:t>
            </w: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851 210,57</w:t>
            </w:r>
          </w:p>
        </w:tc>
      </w:tr>
      <w:tr w:rsidR="00FD32C2" w:rsidRPr="001168A1" w:rsidTr="00157314">
        <w:trPr>
          <w:trHeight w:val="84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2C2" w:rsidRDefault="00FD32C2" w:rsidP="0015731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D32C2" w:rsidRPr="001168A1" w:rsidTr="00157314">
        <w:trPr>
          <w:trHeight w:val="84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Общая долевая, (22/100 и 67/150)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</w:tr>
      <w:tr w:rsidR="00FD32C2" w:rsidRPr="001168A1" w:rsidTr="00157314">
        <w:trPr>
          <w:trHeight w:val="84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Егоренков Александр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МКУ «Сосновская Служба Заказчика»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451 488,0</w:t>
            </w:r>
          </w:p>
        </w:tc>
      </w:tr>
      <w:tr w:rsidR="00FD32C2" w:rsidRPr="001168A1" w:rsidTr="00157314">
        <w:trPr>
          <w:trHeight w:val="84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Default="00FD32C2" w:rsidP="0015731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</w:t>
            </w:r>
            <w:r>
              <w:rPr>
                <w:sz w:val="22"/>
                <w:szCs w:val="22"/>
              </w:rPr>
              <w:lastRenderedPageBreak/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67,1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0B40C5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ФОЛЬКСВАГЕН</w:t>
            </w:r>
            <w:r>
              <w:rPr>
                <w:sz w:val="22"/>
                <w:szCs w:val="22"/>
                <w:lang w:val="en-US"/>
              </w:rPr>
              <w:t xml:space="preserve"> TIGUAN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82 235,94</w:t>
            </w:r>
          </w:p>
        </w:tc>
      </w:tr>
      <w:tr w:rsidR="00FD32C2" w:rsidRPr="001168A1" w:rsidTr="00157314">
        <w:trPr>
          <w:trHeight w:val="8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830C0B" w:rsidRDefault="00FD32C2" w:rsidP="00157314">
            <w:proofErr w:type="spellStart"/>
            <w:r>
              <w:t>Матэуш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МКУК Сосновский ДТ МО Сосновское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РАВ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420934,00</w:t>
            </w:r>
          </w:p>
        </w:tc>
      </w:tr>
      <w:tr w:rsidR="00FD32C2" w:rsidRPr="001168A1" w:rsidTr="00157314">
        <w:trPr>
          <w:trHeight w:val="84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806096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proofErr w:type="spellStart"/>
            <w:r>
              <w:rPr>
                <w:sz w:val="22"/>
                <w:szCs w:val="22"/>
                <w:lang w:val="en-US"/>
              </w:rPr>
              <w:t>Pajero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32C2" w:rsidRPr="001168A1" w:rsidTr="00157314">
        <w:trPr>
          <w:trHeight w:val="84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2" w:rsidRPr="001168A1" w:rsidRDefault="00FD32C2" w:rsidP="0015731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Pr="001168A1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2" w:rsidRDefault="00FD32C2" w:rsidP="001573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D32C2" w:rsidRPr="003A1EB2" w:rsidRDefault="00FD32C2" w:rsidP="00FD32C2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D32C2" w:rsidRPr="003A1EB2" w:rsidRDefault="00FD32C2" w:rsidP="00FD32C2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D32C2" w:rsidRPr="003A1EB2" w:rsidRDefault="00FD32C2" w:rsidP="00FD32C2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D32C2" w:rsidRPr="003A1EB2" w:rsidRDefault="00FD32C2" w:rsidP="00FD32C2">
      <w:pPr>
        <w:jc w:val="both"/>
        <w:rPr>
          <w:sz w:val="22"/>
          <w:szCs w:val="22"/>
        </w:rPr>
      </w:pPr>
    </w:p>
    <w:p w:rsidR="00FD32C2" w:rsidRPr="003A1EB2" w:rsidRDefault="00FD32C2" w:rsidP="00FD32C2">
      <w:pPr>
        <w:jc w:val="both"/>
        <w:rPr>
          <w:sz w:val="22"/>
          <w:szCs w:val="22"/>
        </w:rPr>
      </w:pPr>
    </w:p>
    <w:p w:rsidR="00FD32C2" w:rsidRPr="003A1EB2" w:rsidRDefault="00FD32C2" w:rsidP="00FD32C2">
      <w:pPr>
        <w:rPr>
          <w:sz w:val="22"/>
          <w:szCs w:val="22"/>
        </w:rPr>
      </w:pPr>
    </w:p>
    <w:p w:rsidR="00FD32C2" w:rsidRPr="001168A1" w:rsidRDefault="00FD32C2" w:rsidP="00FD32C2">
      <w:pPr>
        <w:rPr>
          <w:sz w:val="22"/>
          <w:szCs w:val="22"/>
        </w:rPr>
      </w:pPr>
    </w:p>
    <w:p w:rsidR="00A724E0" w:rsidRDefault="00A724E0"/>
    <w:sectPr w:rsidR="00A724E0" w:rsidSect="00400A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C2"/>
    <w:rsid w:val="009C0019"/>
    <w:rsid w:val="00A724E0"/>
    <w:rsid w:val="00F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DF</cp:lastModifiedBy>
  <cp:revision>2</cp:revision>
  <dcterms:created xsi:type="dcterms:W3CDTF">2020-08-12T06:34:00Z</dcterms:created>
  <dcterms:modified xsi:type="dcterms:W3CDTF">2020-08-12T06:41:00Z</dcterms:modified>
</cp:coreProperties>
</file>