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47833" w14:textId="54BCFB3A" w:rsidR="00DC301F" w:rsidRDefault="00DC301F" w:rsidP="00DC301F">
      <w:pPr>
        <w:rPr>
          <w:b/>
        </w:rPr>
      </w:pPr>
      <w:r>
        <w:rPr>
          <w:b/>
          <w:noProof/>
        </w:rPr>
        <w:drawing>
          <wp:anchor distT="0" distB="0" distL="114300" distR="114300" simplePos="0" relativeHeight="251659264" behindDoc="0" locked="0" layoutInCell="1" allowOverlap="1" wp14:anchorId="31D0577A" wp14:editId="0D90178A">
            <wp:simplePos x="0" y="0"/>
            <wp:positionH relativeFrom="margin">
              <wp:posOffset>2704064</wp:posOffset>
            </wp:positionH>
            <wp:positionV relativeFrom="paragraph">
              <wp:posOffset>300</wp:posOffset>
            </wp:positionV>
            <wp:extent cx="571500" cy="657225"/>
            <wp:effectExtent l="0" t="0" r="0" b="9525"/>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anchor>
        </w:drawing>
      </w:r>
    </w:p>
    <w:p w14:paraId="28343876" w14:textId="77777777" w:rsidR="00DC301F" w:rsidRDefault="00DC301F" w:rsidP="00DC301F">
      <w:pPr>
        <w:jc w:val="center"/>
        <w:rPr>
          <w:b/>
          <w:noProof/>
        </w:rPr>
      </w:pPr>
    </w:p>
    <w:p w14:paraId="7666CB20" w14:textId="77777777" w:rsidR="00DC301F" w:rsidRDefault="00DC301F" w:rsidP="00DC301F">
      <w:pPr>
        <w:jc w:val="center"/>
        <w:rPr>
          <w:b/>
          <w:noProof/>
        </w:rPr>
      </w:pPr>
    </w:p>
    <w:p w14:paraId="608B76AC" w14:textId="77777777" w:rsidR="00DC301F" w:rsidRDefault="00DC301F" w:rsidP="00DC301F">
      <w:pPr>
        <w:jc w:val="center"/>
        <w:rPr>
          <w:b/>
        </w:rPr>
      </w:pPr>
    </w:p>
    <w:p w14:paraId="61547BA0" w14:textId="77777777" w:rsidR="00DC301F" w:rsidRPr="00163EDB" w:rsidRDefault="00DC301F" w:rsidP="00DC301F">
      <w:pPr>
        <w:jc w:val="center"/>
        <w:rPr>
          <w:b/>
        </w:rPr>
      </w:pPr>
      <w:r w:rsidRPr="00163EDB">
        <w:rPr>
          <w:b/>
        </w:rPr>
        <w:t>СОВЕТ ДЕПУТАТОВ</w:t>
      </w:r>
    </w:p>
    <w:p w14:paraId="01178C7C" w14:textId="77777777" w:rsidR="00DC301F" w:rsidRPr="00163EDB" w:rsidRDefault="00DC301F" w:rsidP="00DC301F">
      <w:pPr>
        <w:jc w:val="center"/>
        <w:rPr>
          <w:b/>
        </w:rPr>
      </w:pPr>
      <w:r w:rsidRPr="00163EDB">
        <w:rPr>
          <w:b/>
        </w:rPr>
        <w:t>МО СОСНОВСКОЕ СЕЛЬСКОЕ ПОСЕЛЕНИЕ</w:t>
      </w:r>
    </w:p>
    <w:p w14:paraId="7F751EF9" w14:textId="77777777" w:rsidR="00DC301F" w:rsidRPr="00163EDB" w:rsidRDefault="00DC301F" w:rsidP="00DC301F">
      <w:pPr>
        <w:jc w:val="center"/>
        <w:rPr>
          <w:b/>
        </w:rPr>
      </w:pPr>
      <w:r w:rsidRPr="00163EDB">
        <w:rPr>
          <w:b/>
        </w:rPr>
        <w:t>МО ПРИОЗЕРСКИЙ МУНИЦПАЛЬНЫЙ РАЙОН</w:t>
      </w:r>
    </w:p>
    <w:p w14:paraId="4B3243EC" w14:textId="77777777" w:rsidR="00DC301F" w:rsidRPr="00163EDB" w:rsidRDefault="00DC301F" w:rsidP="00DC301F">
      <w:pPr>
        <w:jc w:val="center"/>
      </w:pPr>
      <w:r w:rsidRPr="00163EDB">
        <w:rPr>
          <w:b/>
        </w:rPr>
        <w:t>ЛЕНИНГРАДСКОЙ ОБЛАСТИ</w:t>
      </w:r>
    </w:p>
    <w:p w14:paraId="626497B6" w14:textId="189091CE" w:rsidR="00DC301F" w:rsidRDefault="00DC301F" w:rsidP="00DC301F">
      <w:pPr>
        <w:jc w:val="center"/>
      </w:pPr>
    </w:p>
    <w:p w14:paraId="245E7ACA" w14:textId="77777777" w:rsidR="005D63EE" w:rsidRPr="00703269" w:rsidRDefault="005D63EE" w:rsidP="005D63EE">
      <w:pPr>
        <w:jc w:val="center"/>
        <w:rPr>
          <w:b/>
        </w:rPr>
      </w:pPr>
      <w:r w:rsidRPr="00703269">
        <w:rPr>
          <w:b/>
        </w:rPr>
        <w:t>РЕШЕНИЕ</w:t>
      </w:r>
    </w:p>
    <w:p w14:paraId="7D363A10" w14:textId="57995E57" w:rsidR="005D63EE" w:rsidRDefault="005D63EE" w:rsidP="00DC301F">
      <w:pPr>
        <w:jc w:val="center"/>
      </w:pPr>
    </w:p>
    <w:p w14:paraId="31C509F8" w14:textId="77777777" w:rsidR="005D63EE" w:rsidRPr="00163EDB" w:rsidRDefault="005D63EE" w:rsidP="00DC301F">
      <w:pPr>
        <w:jc w:val="center"/>
      </w:pPr>
    </w:p>
    <w:p w14:paraId="481D1F4C" w14:textId="77777777" w:rsidR="00DC301F" w:rsidRDefault="00DC301F" w:rsidP="00DC301F">
      <w:pPr>
        <w:tabs>
          <w:tab w:val="left" w:pos="240"/>
        </w:tabs>
        <w:rPr>
          <w:b/>
          <w:bCs/>
        </w:rPr>
      </w:pPr>
      <w:r>
        <w:rPr>
          <w:b/>
          <w:bCs/>
        </w:rPr>
        <w:tab/>
      </w:r>
    </w:p>
    <w:p w14:paraId="20467BF4" w14:textId="03859D0B" w:rsidR="00DC301F" w:rsidRDefault="00C2081C" w:rsidP="00DC301F">
      <w:r>
        <w:t>26 ноября</w:t>
      </w:r>
      <w:r w:rsidR="00DC301F">
        <w:t xml:space="preserve"> 2019 года № </w:t>
      </w:r>
      <w:r>
        <w:t>30</w:t>
      </w:r>
      <w:bookmarkStart w:id="0" w:name="_GoBack"/>
      <w:bookmarkEnd w:id="0"/>
    </w:p>
    <w:p w14:paraId="4B0E1535" w14:textId="77777777" w:rsidR="00DC301F" w:rsidRDefault="00DC301F" w:rsidP="00DC301F"/>
    <w:p w14:paraId="76507CB9" w14:textId="77777777" w:rsidR="00DC301F" w:rsidRDefault="00DC301F" w:rsidP="00DC301F">
      <w:pPr>
        <w:jc w:val="both"/>
      </w:pPr>
      <w:r>
        <w:t>О назначении главы администрации</w:t>
      </w:r>
    </w:p>
    <w:p w14:paraId="08CDC9AF" w14:textId="77777777" w:rsidR="00DC301F" w:rsidRDefault="00DC301F" w:rsidP="00DC301F">
      <w:pPr>
        <w:jc w:val="both"/>
      </w:pPr>
      <w:r>
        <w:t xml:space="preserve">муниципального образования </w:t>
      </w:r>
    </w:p>
    <w:p w14:paraId="59BEF772" w14:textId="77777777" w:rsidR="00DC301F" w:rsidRDefault="00DC301F" w:rsidP="00DC301F">
      <w:pPr>
        <w:jc w:val="both"/>
      </w:pPr>
      <w:r>
        <w:t xml:space="preserve">Сосновское сельское поселение </w:t>
      </w:r>
    </w:p>
    <w:p w14:paraId="0E27A516" w14:textId="77777777" w:rsidR="00DC301F" w:rsidRDefault="00DC301F" w:rsidP="00DC301F">
      <w:pPr>
        <w:jc w:val="both"/>
      </w:pPr>
      <w:r>
        <w:t>муниципального образования</w:t>
      </w:r>
    </w:p>
    <w:p w14:paraId="21F4FA36" w14:textId="77777777" w:rsidR="00DC301F" w:rsidRDefault="00DC301F" w:rsidP="00DC301F">
      <w:pPr>
        <w:jc w:val="both"/>
      </w:pPr>
      <w:r>
        <w:t>Приозерский муниципальный район</w:t>
      </w:r>
    </w:p>
    <w:p w14:paraId="4E2FAC74" w14:textId="77777777" w:rsidR="00DC301F" w:rsidRDefault="00DC301F" w:rsidP="00DC301F">
      <w:pPr>
        <w:jc w:val="both"/>
      </w:pPr>
      <w:r>
        <w:t>Ленинградской области</w:t>
      </w:r>
    </w:p>
    <w:p w14:paraId="4EBA46A3" w14:textId="77777777" w:rsidR="00DC301F" w:rsidRDefault="00DC301F" w:rsidP="00DC301F"/>
    <w:p w14:paraId="5B34ADEF" w14:textId="108EA1F0" w:rsidR="00DC301F" w:rsidRDefault="00DC301F" w:rsidP="00DC301F">
      <w:pPr>
        <w:jc w:val="both"/>
      </w:pPr>
      <w:r>
        <w:t xml:space="preserve">               В соответствие с требованиями статьи 37 Федерального закона от 06.10.2003г № 131-ФЗ «Об общих принципах организации местного самоуправления в Российской Федерации», статьи 50 Устава муниципального образования  Сосновское сельское поселение муниципального образования  Приозерский муниципальный район Ленинградской области, на основании решения конкурсной комиссии по проведению конкурса на замещение должности главы администрации  муниципального образования Сосновское сельское поселение от 30 октября 2019 года  № 15  Совет депутатов РЕШИЛ:</w:t>
      </w:r>
    </w:p>
    <w:p w14:paraId="0F01980C" w14:textId="77777777" w:rsidR="00DC301F" w:rsidRDefault="00DC301F" w:rsidP="00DC301F"/>
    <w:p w14:paraId="4B32BF41" w14:textId="624F5179" w:rsidR="00DC301F" w:rsidRDefault="00DC301F" w:rsidP="00DC301F">
      <w:pPr>
        <w:pStyle w:val="a3"/>
        <w:numPr>
          <w:ilvl w:val="0"/>
          <w:numId w:val="1"/>
        </w:numPr>
        <w:jc w:val="both"/>
      </w:pPr>
      <w:r>
        <w:t>Назначить главой администрации муниципального образования Сосновское сельское поселение муниципального образования Приозерский муниципальн</w:t>
      </w:r>
      <w:r w:rsidR="005D63EE">
        <w:t xml:space="preserve">ый район Ленинградской области </w:t>
      </w:r>
      <w:r>
        <w:t>Соколова Дениса Леонидовича с 03 декабря 2019 года</w:t>
      </w:r>
      <w:r w:rsidRPr="009B440A">
        <w:t xml:space="preserve"> на срок</w:t>
      </w:r>
      <w:r>
        <w:t xml:space="preserve"> полномочий совета депутатов муниципального образования Сосновское сельское поселение (до дня начала работы Совета депутатов муниципального образования Сосновское сельское поселение нового созыва)</w:t>
      </w:r>
    </w:p>
    <w:p w14:paraId="74DFF19C" w14:textId="3CDEEA7D" w:rsidR="00DC301F" w:rsidRDefault="00DC301F" w:rsidP="00DC301F">
      <w:pPr>
        <w:pStyle w:val="a3"/>
        <w:numPr>
          <w:ilvl w:val="0"/>
          <w:numId w:val="1"/>
        </w:numPr>
        <w:jc w:val="both"/>
      </w:pPr>
      <w:r>
        <w:t>Настоящее реш</w:t>
      </w:r>
      <w:r w:rsidR="005D63EE">
        <w:t xml:space="preserve">ение вступает в силу с момента </w:t>
      </w:r>
      <w:r>
        <w:t>принятия.</w:t>
      </w:r>
    </w:p>
    <w:p w14:paraId="4E44D513" w14:textId="77777777" w:rsidR="00DC301F" w:rsidRDefault="00DC301F" w:rsidP="00DC301F">
      <w:pPr>
        <w:pStyle w:val="a3"/>
        <w:numPr>
          <w:ilvl w:val="0"/>
          <w:numId w:val="1"/>
        </w:numPr>
        <w:jc w:val="both"/>
      </w:pPr>
      <w:r>
        <w:t>Настоящее решение подлежит официальному опубликованию.</w:t>
      </w:r>
    </w:p>
    <w:p w14:paraId="41AF06DB" w14:textId="77777777" w:rsidR="00DC301F" w:rsidRDefault="00DC301F" w:rsidP="00DC301F">
      <w:pPr>
        <w:jc w:val="both"/>
      </w:pPr>
    </w:p>
    <w:p w14:paraId="72A6C7F0" w14:textId="77777777" w:rsidR="00DC301F" w:rsidRDefault="00DC301F" w:rsidP="00DC301F">
      <w:pPr>
        <w:jc w:val="both"/>
      </w:pPr>
    </w:p>
    <w:p w14:paraId="03512DDD" w14:textId="77777777" w:rsidR="00DC301F" w:rsidRDefault="00DC301F" w:rsidP="00DC301F"/>
    <w:p w14:paraId="5C592B82" w14:textId="77777777" w:rsidR="00DC301F" w:rsidRDefault="00DC301F" w:rsidP="00DC301F"/>
    <w:p w14:paraId="31A650E4" w14:textId="19949810" w:rsidR="00DC301F" w:rsidRDefault="00DC301F" w:rsidP="00DC301F">
      <w:r>
        <w:t>Глава муниципального</w:t>
      </w:r>
      <w:r w:rsidR="005D63EE">
        <w:t xml:space="preserve"> </w:t>
      </w:r>
      <w:r>
        <w:t>образования:</w:t>
      </w:r>
      <w:r w:rsidR="005D63EE">
        <w:t xml:space="preserve">                                                                              </w:t>
      </w:r>
      <w:r>
        <w:t>А.Ю. Шестов</w:t>
      </w:r>
    </w:p>
    <w:p w14:paraId="547A03BC" w14:textId="77777777" w:rsidR="00DC301F" w:rsidRDefault="00DC301F" w:rsidP="00DC301F"/>
    <w:p w14:paraId="67EE1305" w14:textId="77777777" w:rsidR="00DC301F" w:rsidRDefault="00DC301F" w:rsidP="00DC301F"/>
    <w:p w14:paraId="335C8AD9" w14:textId="77777777" w:rsidR="00DC301F" w:rsidRDefault="00DC301F" w:rsidP="00DC301F"/>
    <w:p w14:paraId="00476D1E" w14:textId="77777777" w:rsidR="00DC301F" w:rsidRDefault="00DC301F" w:rsidP="00DC301F"/>
    <w:p w14:paraId="4F31D9E9" w14:textId="77777777" w:rsidR="00DC301F" w:rsidRDefault="00DC301F" w:rsidP="00DC301F"/>
    <w:p w14:paraId="46819A76" w14:textId="77777777" w:rsidR="00DC301F" w:rsidRDefault="00DC301F" w:rsidP="00DC301F">
      <w:pPr>
        <w:rPr>
          <w:sz w:val="20"/>
          <w:szCs w:val="20"/>
        </w:rPr>
      </w:pPr>
    </w:p>
    <w:p w14:paraId="750F686C" w14:textId="77777777" w:rsidR="00DC301F" w:rsidRDefault="00DC301F" w:rsidP="00DC301F">
      <w:pPr>
        <w:rPr>
          <w:sz w:val="20"/>
          <w:szCs w:val="20"/>
        </w:rPr>
      </w:pPr>
    </w:p>
    <w:p w14:paraId="6B25E2FB" w14:textId="77777777" w:rsidR="00DC301F" w:rsidRDefault="00DC301F" w:rsidP="00DC301F">
      <w:pPr>
        <w:rPr>
          <w:sz w:val="20"/>
          <w:szCs w:val="20"/>
        </w:rPr>
      </w:pPr>
    </w:p>
    <w:p w14:paraId="278198D1" w14:textId="77777777" w:rsidR="00DC301F" w:rsidRPr="000618A8" w:rsidRDefault="00DC301F" w:rsidP="00DC301F">
      <w:pPr>
        <w:rPr>
          <w:sz w:val="20"/>
          <w:szCs w:val="20"/>
        </w:rPr>
      </w:pPr>
      <w:r>
        <w:rPr>
          <w:sz w:val="20"/>
          <w:szCs w:val="20"/>
        </w:rPr>
        <w:t>Разослано: дело-2, Припрок-1</w:t>
      </w:r>
    </w:p>
    <w:p w14:paraId="3F11F13F" w14:textId="77777777" w:rsidR="00605559" w:rsidRDefault="00605559"/>
    <w:sectPr w:rsidR="00605559" w:rsidSect="00C2081C">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04093"/>
    <w:multiLevelType w:val="hybridMultilevel"/>
    <w:tmpl w:val="CDB4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59"/>
    <w:rsid w:val="005D63EE"/>
    <w:rsid w:val="00605559"/>
    <w:rsid w:val="00A01F2A"/>
    <w:rsid w:val="00C2081C"/>
    <w:rsid w:val="00DC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BFB2"/>
  <w15:chartTrackingRefBased/>
  <w15:docId w15:val="{808EAF0E-8B49-4740-A49A-765AB2E5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DF</cp:lastModifiedBy>
  <cp:revision>6</cp:revision>
  <dcterms:created xsi:type="dcterms:W3CDTF">2019-11-27T09:03:00Z</dcterms:created>
  <dcterms:modified xsi:type="dcterms:W3CDTF">2019-11-28T13:25:00Z</dcterms:modified>
</cp:coreProperties>
</file>