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09" w:rsidRPr="00CA45F4" w:rsidRDefault="00E00C09" w:rsidP="00E00C09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CA45F4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24765</wp:posOffset>
            </wp:positionV>
            <wp:extent cx="647700" cy="8001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CA45F4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E00C09" w:rsidRPr="00CA45F4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A45F4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АДМИНИСТРАЦИЯ</w:t>
      </w:r>
    </w:p>
    <w:p w:rsidR="00E00C09" w:rsidRPr="00CA45F4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A45F4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E00C09" w:rsidRPr="00CA45F4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A45F4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E00C09" w:rsidRPr="00CA45F4" w:rsidRDefault="00E00C09" w:rsidP="00E00C0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A45F4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E00C09" w:rsidRPr="00CA45F4" w:rsidRDefault="00E00C09" w:rsidP="00795C65">
      <w:pPr>
        <w:pBdr>
          <w:bottom w:val="single" w:sz="12" w:space="2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A45F4">
        <w:rPr>
          <w:rFonts w:ascii="Times New Roman" w:hAnsi="Times New Roman"/>
          <w:b/>
          <w:sz w:val="24"/>
          <w:szCs w:val="24"/>
          <w:lang w:eastAsia="ar-SA"/>
        </w:rPr>
        <w:t>ПОСТАНОВЛЕНИЕ</w:t>
      </w:r>
    </w:p>
    <w:p w:rsidR="00DA69E0" w:rsidRPr="00CA45F4" w:rsidRDefault="00DA69E0" w:rsidP="00795C65">
      <w:pPr>
        <w:pBdr>
          <w:bottom w:val="single" w:sz="12" w:space="2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A45F4">
        <w:rPr>
          <w:rFonts w:ascii="Times New Roman" w:hAnsi="Times New Roman"/>
          <w:b/>
          <w:sz w:val="24"/>
          <w:szCs w:val="24"/>
          <w:lang w:eastAsia="ar-SA"/>
        </w:rPr>
        <w:t>ПРОЕКТ</w:t>
      </w:r>
    </w:p>
    <w:p w:rsidR="00E00C09" w:rsidRPr="00CA45F4" w:rsidRDefault="00E00C09" w:rsidP="00795C65">
      <w:pPr>
        <w:pBdr>
          <w:bottom w:val="single" w:sz="12" w:space="2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CA45F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1B00AD" w:rsidRPr="00CA45F4" w:rsidRDefault="001B00AD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0C09" w:rsidRPr="00CA45F4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A45F4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DA69E0" w:rsidRPr="00CA45F4">
        <w:rPr>
          <w:rFonts w:ascii="Times New Roman" w:hAnsi="Times New Roman"/>
          <w:sz w:val="24"/>
          <w:szCs w:val="24"/>
          <w:lang w:eastAsia="ar-SA"/>
        </w:rPr>
        <w:t xml:space="preserve">___ </w:t>
      </w:r>
      <w:r w:rsidR="006B4B87" w:rsidRPr="00CA45F4">
        <w:rPr>
          <w:rFonts w:ascii="Times New Roman" w:hAnsi="Times New Roman"/>
          <w:sz w:val="24"/>
          <w:szCs w:val="24"/>
          <w:lang w:eastAsia="ar-SA"/>
        </w:rPr>
        <w:t>марта</w:t>
      </w:r>
      <w:r w:rsidR="00782435" w:rsidRPr="00CA45F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7A04" w:rsidRPr="00CA45F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A45F4">
        <w:rPr>
          <w:rFonts w:ascii="Times New Roman" w:hAnsi="Times New Roman"/>
          <w:sz w:val="24"/>
          <w:szCs w:val="24"/>
          <w:lang w:eastAsia="ar-SA"/>
        </w:rPr>
        <w:t>201</w:t>
      </w:r>
      <w:r w:rsidR="00DA69E0" w:rsidRPr="00CA45F4">
        <w:rPr>
          <w:rFonts w:ascii="Times New Roman" w:hAnsi="Times New Roman"/>
          <w:sz w:val="24"/>
          <w:szCs w:val="24"/>
          <w:lang w:eastAsia="ar-SA"/>
        </w:rPr>
        <w:t>9</w:t>
      </w:r>
      <w:r w:rsidRPr="00CA45F4">
        <w:rPr>
          <w:rFonts w:ascii="Times New Roman" w:hAnsi="Times New Roman"/>
          <w:sz w:val="24"/>
          <w:szCs w:val="24"/>
          <w:lang w:eastAsia="ar-SA"/>
        </w:rPr>
        <w:t xml:space="preserve"> года  № </w:t>
      </w:r>
      <w:r w:rsidR="00DA69E0" w:rsidRPr="00CA45F4">
        <w:rPr>
          <w:rFonts w:ascii="Times New Roman" w:hAnsi="Times New Roman"/>
          <w:sz w:val="24"/>
          <w:szCs w:val="24"/>
          <w:lang w:eastAsia="ar-SA"/>
        </w:rPr>
        <w:t>___</w:t>
      </w:r>
      <w:r w:rsidRPr="00CA45F4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</w:t>
      </w:r>
    </w:p>
    <w:p w:rsidR="00E00C09" w:rsidRPr="00CA45F4" w:rsidRDefault="00E00C09" w:rsidP="00E00C0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5070" w:type="dxa"/>
        <w:tblLook w:val="0000"/>
      </w:tblPr>
      <w:tblGrid>
        <w:gridCol w:w="5070"/>
      </w:tblGrid>
      <w:tr w:rsidR="00F84F60" w:rsidRPr="00CA45F4" w:rsidTr="00DA69E0">
        <w:trPr>
          <w:trHeight w:val="1247"/>
        </w:trPr>
        <w:tc>
          <w:tcPr>
            <w:tcW w:w="5070" w:type="dxa"/>
          </w:tcPr>
          <w:p w:rsidR="00F84F60" w:rsidRPr="00CA45F4" w:rsidRDefault="00DA69E0" w:rsidP="00DA69E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</w:rPr>
            </w:pPr>
            <w:r w:rsidRPr="00CA45F4">
              <w:rPr>
                <w:rFonts w:ascii="Times New Roman" w:hAnsi="Times New Roman"/>
              </w:rPr>
              <w:t>«Об утверждении Порядка осуществления капитальных вложений в объекты капитального строительства муниципальной собственности за счет бюджета</w:t>
            </w:r>
            <w:r w:rsidRPr="00CA4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5F4">
              <w:rPr>
                <w:rFonts w:ascii="Times New Roman" w:hAnsi="Times New Roman"/>
              </w:rPr>
              <w:t xml:space="preserve">муниципального образования Сосновское сельское поселение муниципального образования </w:t>
            </w:r>
            <w:proofErr w:type="spellStart"/>
            <w:r w:rsidRPr="00CA45F4">
              <w:rPr>
                <w:rFonts w:ascii="Times New Roman" w:hAnsi="Times New Roman"/>
              </w:rPr>
              <w:t>Приозерский</w:t>
            </w:r>
            <w:proofErr w:type="spellEnd"/>
            <w:r w:rsidRPr="00CA45F4">
              <w:rPr>
                <w:rFonts w:ascii="Times New Roman" w:hAnsi="Times New Roman"/>
              </w:rPr>
              <w:t xml:space="preserve"> муниципальный район Ленинградской области»</w:t>
            </w:r>
          </w:p>
        </w:tc>
      </w:tr>
    </w:tbl>
    <w:p w:rsidR="00E00C09" w:rsidRPr="00CA45F4" w:rsidRDefault="00E00C09" w:rsidP="00E00C0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45F4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DA69E0" w:rsidRPr="00CA45F4" w:rsidRDefault="00DA69E0" w:rsidP="00E829BE">
      <w:pPr>
        <w:pStyle w:val="a9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A45F4">
        <w:rPr>
          <w:rFonts w:ascii="Times New Roman" w:hAnsi="Times New Roman"/>
          <w:sz w:val="24"/>
          <w:szCs w:val="24"/>
        </w:rPr>
        <w:t>В соответствии со с</w:t>
      </w:r>
      <w:r w:rsidR="00C609D5" w:rsidRPr="00CA45F4">
        <w:rPr>
          <w:rFonts w:ascii="Times New Roman" w:hAnsi="Times New Roman"/>
          <w:sz w:val="24"/>
          <w:szCs w:val="24"/>
        </w:rPr>
        <w:t>татьями</w:t>
      </w:r>
      <w:r w:rsidRPr="00CA45F4">
        <w:rPr>
          <w:rFonts w:ascii="Times New Roman" w:hAnsi="Times New Roman"/>
          <w:sz w:val="24"/>
          <w:szCs w:val="24"/>
        </w:rPr>
        <w:t xml:space="preserve"> 78.2</w:t>
      </w:r>
      <w:r w:rsidR="00C609D5" w:rsidRPr="00CA45F4">
        <w:rPr>
          <w:rFonts w:ascii="Times New Roman" w:hAnsi="Times New Roman"/>
          <w:sz w:val="24"/>
          <w:szCs w:val="24"/>
        </w:rPr>
        <w:t xml:space="preserve"> и </w:t>
      </w:r>
      <w:r w:rsidRPr="00CA45F4">
        <w:rPr>
          <w:rFonts w:ascii="Times New Roman" w:hAnsi="Times New Roman"/>
          <w:sz w:val="24"/>
          <w:szCs w:val="24"/>
        </w:rPr>
        <w:t xml:space="preserve">79 Бюджетного Кодекса Российской Федерации администрация муниципального образования Сосновское сельское поселение муниципального образования </w:t>
      </w:r>
      <w:proofErr w:type="spellStart"/>
      <w:r w:rsidRPr="00CA45F4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CA45F4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ПОСТАНОВЛЯЕТ:</w:t>
      </w:r>
    </w:p>
    <w:p w:rsidR="00DA69E0" w:rsidRPr="00CA45F4" w:rsidRDefault="00DA69E0" w:rsidP="00E829BE">
      <w:pPr>
        <w:pStyle w:val="a9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69E0" w:rsidRPr="00CA45F4" w:rsidRDefault="00DA69E0" w:rsidP="00E829BE">
      <w:pPr>
        <w:pStyle w:val="a9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A45F4">
        <w:rPr>
          <w:rFonts w:ascii="Times New Roman" w:hAnsi="Times New Roman"/>
          <w:sz w:val="24"/>
          <w:szCs w:val="24"/>
        </w:rPr>
        <w:t xml:space="preserve">1. Утвердить </w:t>
      </w:r>
      <w:r w:rsidR="004E4128" w:rsidRPr="00CA45F4">
        <w:rPr>
          <w:rFonts w:ascii="Times New Roman" w:hAnsi="Times New Roman"/>
          <w:sz w:val="24"/>
          <w:szCs w:val="24"/>
        </w:rPr>
        <w:t xml:space="preserve">прилагаемый Порядок осуществления капитальных вложений в объекты капитального строительства муниципальной собственности за счет бюджета муниципального образования Сосновское сельское поселение муниципального образования </w:t>
      </w:r>
      <w:proofErr w:type="spellStart"/>
      <w:r w:rsidR="004E4128" w:rsidRPr="00CA45F4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4E4128" w:rsidRPr="00CA45F4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</w:t>
      </w:r>
      <w:r w:rsidRPr="00CA45F4">
        <w:rPr>
          <w:rFonts w:ascii="Times New Roman" w:hAnsi="Times New Roman"/>
          <w:sz w:val="24"/>
          <w:szCs w:val="24"/>
        </w:rPr>
        <w:t>.</w:t>
      </w:r>
    </w:p>
    <w:p w:rsidR="00007F23" w:rsidRPr="00CA45F4" w:rsidRDefault="00DA69E0" w:rsidP="00C609D5">
      <w:pPr>
        <w:pStyle w:val="Standard"/>
        <w:spacing w:line="276" w:lineRule="auto"/>
        <w:ind w:firstLine="567"/>
        <w:jc w:val="both"/>
        <w:rPr>
          <w:rFonts w:ascii="Times New Roman" w:hAnsi="Times New Roman"/>
        </w:rPr>
      </w:pPr>
      <w:r w:rsidRPr="00CA45F4">
        <w:rPr>
          <w:rFonts w:ascii="Times New Roman" w:hAnsi="Times New Roman"/>
        </w:rPr>
        <w:t xml:space="preserve">2. </w:t>
      </w:r>
      <w:r w:rsidR="00007F23" w:rsidRPr="00CA45F4">
        <w:rPr>
          <w:rFonts w:ascii="Times New Roman" w:hAnsi="Times New Roman"/>
        </w:rPr>
        <w:t>Постановление от 22.04.2014г. № 160 «</w:t>
      </w:r>
      <w:r w:rsidR="00C609D5" w:rsidRPr="00CA45F4">
        <w:rPr>
          <w:rFonts w:ascii="Times New Roman" w:hAnsi="Times New Roman"/>
        </w:rPr>
        <w:t xml:space="preserve">Об утверждении Порядка осуществления капитальных вложений в объекты капитального строительства муниципальной собственности за счет бюджета муниципального образования Сосновское сельское поселение муниципального образования </w:t>
      </w:r>
      <w:proofErr w:type="spellStart"/>
      <w:r w:rsidR="00C609D5" w:rsidRPr="00CA45F4">
        <w:rPr>
          <w:rFonts w:ascii="Times New Roman" w:hAnsi="Times New Roman"/>
        </w:rPr>
        <w:t>Приозерский</w:t>
      </w:r>
      <w:proofErr w:type="spellEnd"/>
      <w:r w:rsidR="00C609D5" w:rsidRPr="00CA45F4">
        <w:rPr>
          <w:rFonts w:ascii="Times New Roman" w:hAnsi="Times New Roman"/>
        </w:rPr>
        <w:t xml:space="preserve"> муниципальный район Ленинградской области</w:t>
      </w:r>
      <w:r w:rsidR="00007F23" w:rsidRPr="00CA45F4">
        <w:rPr>
          <w:rFonts w:ascii="Times New Roman" w:hAnsi="Times New Roman"/>
        </w:rPr>
        <w:t>» признать утратившим силу.</w:t>
      </w:r>
    </w:p>
    <w:p w:rsidR="00DA69E0" w:rsidRPr="00CA45F4" w:rsidRDefault="00007F23" w:rsidP="00E829BE">
      <w:pPr>
        <w:pStyle w:val="a9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A45F4">
        <w:rPr>
          <w:rFonts w:ascii="Times New Roman" w:hAnsi="Times New Roman"/>
          <w:sz w:val="24"/>
          <w:szCs w:val="24"/>
        </w:rPr>
        <w:t xml:space="preserve">3. </w:t>
      </w:r>
      <w:r w:rsidR="00DA69E0" w:rsidRPr="00CA45F4">
        <w:rPr>
          <w:rFonts w:ascii="Times New Roman" w:hAnsi="Times New Roman"/>
          <w:sz w:val="24"/>
          <w:szCs w:val="24"/>
        </w:rPr>
        <w:t xml:space="preserve">Возложить обязанности по реализации Порядка осуществления капитальных вложений в объекты капитального строительства муниципальной собственности за счет бюджета муниципального образования Сосновское сельское поселение муниципального образования </w:t>
      </w:r>
      <w:proofErr w:type="spellStart"/>
      <w:r w:rsidR="00DA69E0" w:rsidRPr="00CA45F4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DA69E0" w:rsidRPr="00CA45F4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заместителя главы администрации.</w:t>
      </w:r>
    </w:p>
    <w:p w:rsidR="00DA69E0" w:rsidRPr="00CA45F4" w:rsidRDefault="00007F23" w:rsidP="00E829BE">
      <w:pPr>
        <w:pStyle w:val="a9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A45F4">
        <w:rPr>
          <w:rFonts w:ascii="Times New Roman" w:hAnsi="Times New Roman"/>
          <w:sz w:val="24"/>
          <w:szCs w:val="24"/>
        </w:rPr>
        <w:t>4</w:t>
      </w:r>
      <w:r w:rsidR="00DA69E0" w:rsidRPr="00CA45F4">
        <w:rPr>
          <w:rFonts w:ascii="Times New Roman" w:hAnsi="Times New Roman"/>
          <w:sz w:val="24"/>
          <w:szCs w:val="24"/>
        </w:rPr>
        <w:t xml:space="preserve">. Настоящее постановление подлежит опубликованию в средствах массовой информации и на сайте администрации муниципального образования Сосновское сельское поселение муниципального образования </w:t>
      </w:r>
      <w:proofErr w:type="spellStart"/>
      <w:r w:rsidR="00DA69E0" w:rsidRPr="00CA45F4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DA69E0" w:rsidRPr="00CA45F4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области.</w:t>
      </w:r>
    </w:p>
    <w:p w:rsidR="00DA69E0" w:rsidRPr="00CA45F4" w:rsidRDefault="00007F23" w:rsidP="00E829BE">
      <w:pPr>
        <w:pStyle w:val="a9"/>
        <w:spacing w:after="0"/>
        <w:ind w:firstLine="567"/>
        <w:rPr>
          <w:rFonts w:ascii="Times New Roman" w:hAnsi="Times New Roman"/>
          <w:sz w:val="24"/>
          <w:szCs w:val="24"/>
        </w:rPr>
      </w:pPr>
      <w:r w:rsidRPr="00CA45F4">
        <w:rPr>
          <w:rFonts w:ascii="Times New Roman" w:hAnsi="Times New Roman"/>
          <w:sz w:val="24"/>
          <w:szCs w:val="24"/>
        </w:rPr>
        <w:t>5</w:t>
      </w:r>
      <w:r w:rsidR="00DA69E0" w:rsidRPr="00CA45F4">
        <w:rPr>
          <w:rFonts w:ascii="Times New Roman" w:hAnsi="Times New Roman"/>
          <w:sz w:val="24"/>
          <w:szCs w:val="24"/>
        </w:rPr>
        <w:t>. Настоящее постановление вступает в силу с момента опубликования.</w:t>
      </w:r>
    </w:p>
    <w:p w:rsidR="00DA69E0" w:rsidRPr="00CA45F4" w:rsidRDefault="00007F23" w:rsidP="00E829BE">
      <w:pPr>
        <w:pStyle w:val="a9"/>
        <w:spacing w:after="0"/>
        <w:ind w:firstLine="567"/>
        <w:rPr>
          <w:rFonts w:ascii="Times New Roman" w:hAnsi="Times New Roman"/>
          <w:sz w:val="24"/>
          <w:szCs w:val="24"/>
        </w:rPr>
      </w:pPr>
      <w:r w:rsidRPr="00CA45F4">
        <w:rPr>
          <w:rFonts w:ascii="Times New Roman" w:hAnsi="Times New Roman"/>
          <w:sz w:val="24"/>
          <w:szCs w:val="24"/>
        </w:rPr>
        <w:t>6</w:t>
      </w:r>
      <w:r w:rsidR="00DA69E0" w:rsidRPr="00CA45F4">
        <w:rPr>
          <w:rFonts w:ascii="Times New Roman" w:hAnsi="Times New Roman"/>
          <w:sz w:val="24"/>
          <w:szCs w:val="24"/>
        </w:rPr>
        <w:t xml:space="preserve">. Контроль за исполнением настоящего </w:t>
      </w:r>
      <w:r w:rsidRPr="00CA45F4">
        <w:rPr>
          <w:rFonts w:ascii="Times New Roman" w:hAnsi="Times New Roman"/>
          <w:sz w:val="24"/>
          <w:szCs w:val="24"/>
        </w:rPr>
        <w:t>постановления</w:t>
      </w:r>
      <w:r w:rsidR="00DA69E0" w:rsidRPr="00CA45F4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E00C09" w:rsidRPr="00CA45F4" w:rsidRDefault="00E00C09" w:rsidP="00E829BE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174199" w:rsidRPr="00CA45F4" w:rsidRDefault="0017419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00C09" w:rsidRPr="00CA45F4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A45F4">
        <w:rPr>
          <w:rFonts w:ascii="Times New Roman" w:hAnsi="Times New Roman"/>
          <w:sz w:val="24"/>
          <w:szCs w:val="24"/>
          <w:lang w:eastAsia="ar-SA"/>
        </w:rPr>
        <w:t xml:space="preserve">Глава администрации </w:t>
      </w:r>
    </w:p>
    <w:p w:rsidR="00E00C09" w:rsidRPr="00CA45F4" w:rsidRDefault="00E00C09" w:rsidP="00E00C0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CA45F4">
        <w:rPr>
          <w:rFonts w:ascii="Times New Roman" w:hAnsi="Times New Roman"/>
          <w:sz w:val="24"/>
          <w:szCs w:val="24"/>
          <w:lang w:eastAsia="ar-SA"/>
        </w:rPr>
        <w:t xml:space="preserve">МО Сосновское сельское поселение                                                                              </w:t>
      </w:r>
      <w:r w:rsidR="002D7C6D" w:rsidRPr="00CA45F4">
        <w:rPr>
          <w:rFonts w:ascii="Times New Roman" w:hAnsi="Times New Roman"/>
          <w:sz w:val="24"/>
          <w:szCs w:val="24"/>
          <w:lang w:eastAsia="ar-SA"/>
        </w:rPr>
        <w:t>С</w:t>
      </w:r>
      <w:r w:rsidRPr="00CA45F4">
        <w:rPr>
          <w:rFonts w:ascii="Times New Roman" w:hAnsi="Times New Roman"/>
          <w:sz w:val="24"/>
          <w:szCs w:val="24"/>
          <w:lang w:eastAsia="ar-SA"/>
        </w:rPr>
        <w:t>.</w:t>
      </w:r>
      <w:r w:rsidR="002D7C6D" w:rsidRPr="00CA45F4">
        <w:rPr>
          <w:rFonts w:ascii="Times New Roman" w:hAnsi="Times New Roman"/>
          <w:sz w:val="24"/>
          <w:szCs w:val="24"/>
          <w:lang w:eastAsia="ar-SA"/>
        </w:rPr>
        <w:t>М</w:t>
      </w:r>
      <w:r w:rsidRPr="00CA45F4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2D7C6D" w:rsidRPr="00CA45F4">
        <w:rPr>
          <w:rFonts w:ascii="Times New Roman" w:hAnsi="Times New Roman"/>
          <w:sz w:val="24"/>
          <w:szCs w:val="24"/>
          <w:lang w:eastAsia="ar-SA"/>
        </w:rPr>
        <w:t>Минич</w:t>
      </w:r>
    </w:p>
    <w:p w:rsidR="00E00C09" w:rsidRPr="00CA45F4" w:rsidRDefault="00E00C09" w:rsidP="00E00C09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455C0" w:rsidRPr="00CA45F4" w:rsidRDefault="00F455C0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B413FB" w:rsidRPr="00CA45F4" w:rsidRDefault="00B413FB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1B00AD" w:rsidRPr="00CA45F4" w:rsidRDefault="001B00AD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C95747" w:rsidRPr="00CA45F4" w:rsidRDefault="00C95747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CA45F4">
        <w:rPr>
          <w:rFonts w:ascii="Times New Roman" w:hAnsi="Times New Roman"/>
          <w:sz w:val="16"/>
          <w:szCs w:val="20"/>
          <w:lang w:eastAsia="ar-SA"/>
        </w:rPr>
        <w:t xml:space="preserve">Исп.:  </w:t>
      </w:r>
      <w:proofErr w:type="spellStart"/>
      <w:r w:rsidRPr="00CA45F4">
        <w:rPr>
          <w:rFonts w:ascii="Times New Roman" w:hAnsi="Times New Roman"/>
          <w:sz w:val="16"/>
          <w:szCs w:val="20"/>
          <w:lang w:eastAsia="ar-SA"/>
        </w:rPr>
        <w:t>Гермонина</w:t>
      </w:r>
      <w:proofErr w:type="spellEnd"/>
      <w:r w:rsidRPr="00CA45F4">
        <w:rPr>
          <w:rFonts w:ascii="Times New Roman" w:hAnsi="Times New Roman"/>
          <w:sz w:val="16"/>
          <w:szCs w:val="20"/>
          <w:lang w:eastAsia="ar-SA"/>
        </w:rPr>
        <w:t xml:space="preserve"> Н.Н.</w:t>
      </w:r>
    </w:p>
    <w:p w:rsidR="00C95747" w:rsidRPr="00CA45F4" w:rsidRDefault="00C95747" w:rsidP="00C9574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CA45F4">
        <w:rPr>
          <w:rFonts w:ascii="Times New Roman" w:hAnsi="Times New Roman"/>
          <w:sz w:val="16"/>
          <w:szCs w:val="20"/>
          <w:lang w:eastAsia="ar-SA"/>
        </w:rPr>
        <w:lastRenderedPageBreak/>
        <w:t xml:space="preserve">тел.: 61-402 </w:t>
      </w:r>
    </w:p>
    <w:p w:rsidR="00C95747" w:rsidRPr="00CA45F4" w:rsidRDefault="00C95747" w:rsidP="002D7C6D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CA45F4">
        <w:rPr>
          <w:rFonts w:ascii="Times New Roman" w:hAnsi="Times New Roman"/>
          <w:sz w:val="16"/>
          <w:szCs w:val="20"/>
          <w:lang w:eastAsia="ar-SA"/>
        </w:rPr>
        <w:t>Разослано: дело-2, Прокуратура.-1</w:t>
      </w:r>
    </w:p>
    <w:p w:rsidR="002D7C6D" w:rsidRPr="00CA45F4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CA45F4">
        <w:rPr>
          <w:rFonts w:ascii="Times New Roman" w:hAnsi="Times New Roman" w:cs="Times New Roman"/>
          <w:sz w:val="21"/>
          <w:szCs w:val="21"/>
        </w:rPr>
        <w:t xml:space="preserve">Приложение </w:t>
      </w:r>
    </w:p>
    <w:p w:rsidR="002D7C6D" w:rsidRPr="00CA45F4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CA45F4">
        <w:rPr>
          <w:rFonts w:ascii="Times New Roman" w:hAnsi="Times New Roman" w:cs="Times New Roman"/>
          <w:sz w:val="21"/>
          <w:szCs w:val="21"/>
        </w:rPr>
        <w:t xml:space="preserve">к Постановлению администрации </w:t>
      </w:r>
    </w:p>
    <w:p w:rsidR="002D7C6D" w:rsidRPr="00CA45F4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CA45F4">
        <w:rPr>
          <w:rFonts w:ascii="Times New Roman" w:hAnsi="Times New Roman" w:cs="Times New Roman"/>
          <w:sz w:val="21"/>
          <w:szCs w:val="21"/>
        </w:rPr>
        <w:t>МО Сосновское сельское поселение</w:t>
      </w:r>
    </w:p>
    <w:p w:rsidR="002D7C6D" w:rsidRPr="00CA45F4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CA45F4">
        <w:rPr>
          <w:rFonts w:ascii="Times New Roman" w:hAnsi="Times New Roman" w:cs="Times New Roman"/>
          <w:sz w:val="21"/>
          <w:szCs w:val="21"/>
        </w:rPr>
        <w:t xml:space="preserve">МО </w:t>
      </w:r>
      <w:proofErr w:type="spellStart"/>
      <w:r w:rsidRPr="00CA45F4">
        <w:rPr>
          <w:rFonts w:ascii="Times New Roman" w:hAnsi="Times New Roman" w:cs="Times New Roman"/>
          <w:sz w:val="21"/>
          <w:szCs w:val="21"/>
        </w:rPr>
        <w:t>Приозерский</w:t>
      </w:r>
      <w:proofErr w:type="spellEnd"/>
      <w:r w:rsidRPr="00CA45F4">
        <w:rPr>
          <w:rFonts w:ascii="Times New Roman" w:hAnsi="Times New Roman" w:cs="Times New Roman"/>
          <w:sz w:val="21"/>
          <w:szCs w:val="21"/>
        </w:rPr>
        <w:t xml:space="preserve"> муниципальный район ЛО</w:t>
      </w:r>
    </w:p>
    <w:p w:rsidR="002D7C6D" w:rsidRPr="00CA45F4" w:rsidRDefault="002D7C6D" w:rsidP="00007F23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CA45F4">
        <w:rPr>
          <w:rFonts w:ascii="Times New Roman" w:hAnsi="Times New Roman" w:cs="Times New Roman"/>
          <w:sz w:val="21"/>
          <w:szCs w:val="21"/>
        </w:rPr>
        <w:t xml:space="preserve">от </w:t>
      </w:r>
      <w:r w:rsidR="00007F23" w:rsidRPr="00CA45F4">
        <w:rPr>
          <w:rFonts w:ascii="Times New Roman" w:hAnsi="Times New Roman" w:cs="Times New Roman"/>
          <w:sz w:val="21"/>
          <w:szCs w:val="21"/>
        </w:rPr>
        <w:t>__</w:t>
      </w:r>
      <w:r w:rsidRPr="00CA45F4">
        <w:rPr>
          <w:rFonts w:ascii="Times New Roman" w:hAnsi="Times New Roman" w:cs="Times New Roman"/>
          <w:sz w:val="21"/>
          <w:szCs w:val="21"/>
        </w:rPr>
        <w:t>.0</w:t>
      </w:r>
      <w:r w:rsidR="006B4B87" w:rsidRPr="00CA45F4">
        <w:rPr>
          <w:rFonts w:ascii="Times New Roman" w:hAnsi="Times New Roman" w:cs="Times New Roman"/>
          <w:sz w:val="21"/>
          <w:szCs w:val="21"/>
        </w:rPr>
        <w:t>3</w:t>
      </w:r>
      <w:r w:rsidR="00007F23" w:rsidRPr="00CA45F4">
        <w:rPr>
          <w:rFonts w:ascii="Times New Roman" w:hAnsi="Times New Roman" w:cs="Times New Roman"/>
          <w:sz w:val="21"/>
          <w:szCs w:val="21"/>
        </w:rPr>
        <w:t>.2019</w:t>
      </w:r>
      <w:r w:rsidRPr="00CA45F4">
        <w:rPr>
          <w:rFonts w:ascii="Times New Roman" w:hAnsi="Times New Roman" w:cs="Times New Roman"/>
          <w:sz w:val="21"/>
          <w:szCs w:val="21"/>
        </w:rPr>
        <w:t xml:space="preserve">г. № </w:t>
      </w:r>
      <w:r w:rsidR="00007F23" w:rsidRPr="00CA45F4">
        <w:rPr>
          <w:rFonts w:ascii="Times New Roman" w:hAnsi="Times New Roman" w:cs="Times New Roman"/>
          <w:sz w:val="21"/>
          <w:szCs w:val="21"/>
        </w:rPr>
        <w:t>___</w:t>
      </w:r>
    </w:p>
    <w:p w:rsidR="002D7C6D" w:rsidRPr="00CA45F4" w:rsidRDefault="002D7C6D" w:rsidP="00007F23">
      <w:pPr>
        <w:pStyle w:val="a4"/>
        <w:spacing w:before="0" w:beforeAutospacing="0" w:after="0" w:afterAutospacing="0"/>
        <w:ind w:firstLine="539"/>
        <w:jc w:val="center"/>
        <w:rPr>
          <w:b/>
          <w:spacing w:val="20"/>
        </w:rPr>
      </w:pPr>
    </w:p>
    <w:p w:rsidR="002D7C6D" w:rsidRPr="00CA45F4" w:rsidRDefault="002D7C6D" w:rsidP="00CB1EC8">
      <w:pPr>
        <w:pStyle w:val="Standard"/>
        <w:jc w:val="center"/>
        <w:rPr>
          <w:rFonts w:ascii="Times New Roman" w:hAnsi="Times New Roman" w:cs="Times New Roman"/>
          <w:b/>
        </w:rPr>
      </w:pPr>
      <w:r w:rsidRPr="00CA45F4">
        <w:rPr>
          <w:rFonts w:ascii="Times New Roman" w:hAnsi="Times New Roman" w:cs="Times New Roman"/>
          <w:b/>
        </w:rPr>
        <w:t>ПО</w:t>
      </w:r>
      <w:r w:rsidR="00007F23" w:rsidRPr="00CA45F4">
        <w:rPr>
          <w:rFonts w:ascii="Times New Roman" w:hAnsi="Times New Roman" w:cs="Times New Roman"/>
          <w:b/>
        </w:rPr>
        <w:t>РЯДОК</w:t>
      </w:r>
    </w:p>
    <w:p w:rsidR="00007F23" w:rsidRPr="00CA45F4" w:rsidRDefault="00007F23" w:rsidP="00CB1EC8">
      <w:pPr>
        <w:pStyle w:val="a4"/>
        <w:spacing w:before="0" w:beforeAutospacing="0" w:after="0" w:afterAutospacing="0"/>
        <w:ind w:firstLine="539"/>
        <w:jc w:val="center"/>
        <w:rPr>
          <w:b/>
        </w:rPr>
      </w:pPr>
      <w:r w:rsidRPr="00CA45F4">
        <w:rPr>
          <w:b/>
        </w:rPr>
        <w:t xml:space="preserve">осуществления капитальных вложений </w:t>
      </w:r>
    </w:p>
    <w:p w:rsidR="00007F23" w:rsidRPr="00CA45F4" w:rsidRDefault="00007F23" w:rsidP="00CB1EC8">
      <w:pPr>
        <w:pStyle w:val="a4"/>
        <w:spacing w:before="0" w:beforeAutospacing="0" w:after="0" w:afterAutospacing="0"/>
        <w:ind w:firstLine="539"/>
        <w:jc w:val="center"/>
        <w:rPr>
          <w:b/>
        </w:rPr>
      </w:pPr>
      <w:r w:rsidRPr="00CA45F4">
        <w:rPr>
          <w:b/>
        </w:rPr>
        <w:t xml:space="preserve">в объекты капитального строительства муниципальной собственности </w:t>
      </w:r>
    </w:p>
    <w:p w:rsidR="00007F23" w:rsidRPr="00CA45F4" w:rsidRDefault="00007F23" w:rsidP="00CB1EC8">
      <w:pPr>
        <w:pStyle w:val="a4"/>
        <w:spacing w:before="0" w:beforeAutospacing="0" w:after="0" w:afterAutospacing="0"/>
        <w:jc w:val="center"/>
        <w:rPr>
          <w:b/>
        </w:rPr>
      </w:pPr>
      <w:r w:rsidRPr="00CA45F4">
        <w:rPr>
          <w:b/>
        </w:rPr>
        <w:t xml:space="preserve">за счет средств бюджета муниципального образования Сосновское сельское поселение муниципального образования </w:t>
      </w:r>
      <w:proofErr w:type="spellStart"/>
      <w:r w:rsidRPr="00CA45F4">
        <w:rPr>
          <w:b/>
        </w:rPr>
        <w:t>Приозерский</w:t>
      </w:r>
      <w:proofErr w:type="spellEnd"/>
      <w:r w:rsidRPr="00CA45F4">
        <w:rPr>
          <w:b/>
        </w:rPr>
        <w:t xml:space="preserve"> муниципальный район </w:t>
      </w:r>
    </w:p>
    <w:p w:rsidR="00007F23" w:rsidRPr="00CA45F4" w:rsidRDefault="00007F23" w:rsidP="00CB1EC8">
      <w:pPr>
        <w:pStyle w:val="a4"/>
        <w:spacing w:before="0" w:beforeAutospacing="0" w:after="0" w:afterAutospacing="0"/>
        <w:jc w:val="center"/>
        <w:rPr>
          <w:b/>
        </w:rPr>
      </w:pPr>
      <w:r w:rsidRPr="00CA45F4">
        <w:rPr>
          <w:b/>
        </w:rPr>
        <w:t xml:space="preserve">Ленинградской области </w:t>
      </w:r>
    </w:p>
    <w:p w:rsidR="00007F23" w:rsidRPr="00CA45F4" w:rsidRDefault="00007F23" w:rsidP="00CB1EC8">
      <w:pPr>
        <w:pStyle w:val="a4"/>
        <w:spacing w:before="0" w:beforeAutospacing="0" w:after="0" w:afterAutospacing="0"/>
        <w:ind w:firstLine="539"/>
        <w:jc w:val="center"/>
        <w:rPr>
          <w:b/>
        </w:rPr>
      </w:pPr>
    </w:p>
    <w:p w:rsidR="00830AFB" w:rsidRPr="00CA45F4" w:rsidRDefault="00830AFB" w:rsidP="00B4001C">
      <w:pPr>
        <w:pStyle w:val="a4"/>
        <w:spacing w:before="0" w:beforeAutospacing="0" w:after="0" w:afterAutospacing="0" w:line="276" w:lineRule="auto"/>
        <w:ind w:firstLine="539"/>
        <w:jc w:val="both"/>
      </w:pPr>
      <w:r w:rsidRPr="00CA45F4">
        <w:t xml:space="preserve">1. Настоящий Порядок осуществления капитальных вложений в объекты муниципальной собственности за счет средств бюджета муниципального образования Сосновское сельское поселение муниципального образования </w:t>
      </w:r>
      <w:proofErr w:type="spellStart"/>
      <w:r w:rsidRPr="00CA45F4">
        <w:t>Приозерский</w:t>
      </w:r>
      <w:proofErr w:type="spellEnd"/>
      <w:r w:rsidRPr="00CA45F4">
        <w:t xml:space="preserve"> муниципальный район Ленинградской области (далее - Порядок) устанавливает:</w:t>
      </w:r>
    </w:p>
    <w:p w:rsidR="00830AFB" w:rsidRPr="00CA45F4" w:rsidRDefault="00830AFB" w:rsidP="00B400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 xml:space="preserve">1.1. порядок осуществления бюджетных инвестиций в форме капитальных вложений в объекты капитального строительства муниципальной собственности за счет средств бюджета </w:t>
      </w:r>
      <w:r w:rsidR="00107EA6" w:rsidRPr="00CA45F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Сосновское сельское поселение муниципального образования </w:t>
      </w:r>
      <w:proofErr w:type="spellStart"/>
      <w:r w:rsidR="00107EA6" w:rsidRPr="00CA45F4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107EA6" w:rsidRPr="00CA45F4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(далее – МО Сосновское сельское поселение)</w:t>
      </w:r>
      <w:r w:rsidRPr="00CA45F4">
        <w:rPr>
          <w:rFonts w:ascii="Times New Roman" w:hAnsi="Times New Roman" w:cs="Times New Roman"/>
          <w:sz w:val="24"/>
          <w:szCs w:val="24"/>
        </w:rPr>
        <w:t>, в том числе в целях подготовки обоснования инвестиций и проведения его технологического и ценового аудита, или в приобретение объектов недвижимого имущества в муниципальную собственность МО Сосновское сельское поселение за счет средств бюджета МО Сосновское сельское поселение (далее - бюджетные инвестиции), в том числе условия передачи органами муниципальной власти муниципальным бюджетным учреждениям или муниципальным автономным учреждениям, муниципальным унитарным предприятиям, в том числе казенным (далее - организации), полномочий муниципального заказчика по заключению и исполнению от имени муниципального образования Сосновское сельское поселение муниципальных контрактов от лица указанных органов в соответствии с настоящим</w:t>
      </w:r>
      <w:r w:rsidR="00E95978" w:rsidRPr="00CA45F4"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Pr="00CA45F4">
        <w:rPr>
          <w:rFonts w:ascii="Times New Roman" w:hAnsi="Times New Roman" w:cs="Times New Roman"/>
          <w:sz w:val="24"/>
          <w:szCs w:val="24"/>
        </w:rPr>
        <w:t>, а также порядок заключения соглашений о передаче указанных полномочий;</w:t>
      </w:r>
    </w:p>
    <w:p w:rsidR="00830AFB" w:rsidRPr="00CA45F4" w:rsidRDefault="00830AFB" w:rsidP="00B400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 xml:space="preserve">1.2. порядок предоставления из бюджета </w:t>
      </w:r>
      <w:r w:rsidR="00107EA6" w:rsidRPr="00CA45F4">
        <w:rPr>
          <w:rFonts w:ascii="Times New Roman" w:hAnsi="Times New Roman" w:cs="Times New Roman"/>
          <w:sz w:val="24"/>
          <w:szCs w:val="24"/>
        </w:rPr>
        <w:t xml:space="preserve">МО Сосновское сельское поселение </w:t>
      </w:r>
      <w:r w:rsidRPr="00CA45F4">
        <w:rPr>
          <w:rFonts w:ascii="Times New Roman" w:hAnsi="Times New Roman" w:cs="Times New Roman"/>
          <w:sz w:val="24"/>
          <w:szCs w:val="24"/>
        </w:rPr>
        <w:t>субсидий организациям на осуществление капитальных вложений в объекты капитального строительства муниципальной собственности муниципального образования Сосновское сельское поселение, в том числе в целях подготовки обоснования инвестиций и проведения его технологического и ценового аудита, и объекты недвижимого имущества, приобретаемые в муниципальную собственность муниципального образования Сосновское сельское поселение (далее соответственно - объекты, субсидии).</w:t>
      </w:r>
    </w:p>
    <w:p w:rsidR="00830AFB" w:rsidRPr="00CA45F4" w:rsidRDefault="00830AFB" w:rsidP="00B400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 xml:space="preserve">2. Принятие решений о предоставлении бюджетных ассигнований на осуществление за счет предусмотренных субсидий из бюджета </w:t>
      </w:r>
      <w:r w:rsidR="000D28C6" w:rsidRPr="00CA45F4">
        <w:rPr>
          <w:rFonts w:ascii="Times New Roman" w:hAnsi="Times New Roman" w:cs="Times New Roman"/>
          <w:sz w:val="24"/>
          <w:szCs w:val="24"/>
        </w:rPr>
        <w:t>МО Сосновское сельское поселение к</w:t>
      </w:r>
      <w:r w:rsidRPr="00CA45F4">
        <w:rPr>
          <w:rFonts w:ascii="Times New Roman" w:hAnsi="Times New Roman" w:cs="Times New Roman"/>
          <w:sz w:val="24"/>
          <w:szCs w:val="24"/>
        </w:rPr>
        <w:t xml:space="preserve">апитальных вложений в объекты муниципальной собственности и предоставление указанных субсидий осуществляются в порядках, установленных администрацией </w:t>
      </w:r>
      <w:r w:rsidR="000D28C6" w:rsidRPr="00CA45F4">
        <w:rPr>
          <w:rFonts w:ascii="Times New Roman" w:hAnsi="Times New Roman" w:cs="Times New Roman"/>
          <w:sz w:val="24"/>
          <w:szCs w:val="24"/>
        </w:rPr>
        <w:t>МО Сосновское сельское поселение</w:t>
      </w:r>
      <w:r w:rsidRPr="00CA45F4">
        <w:rPr>
          <w:rFonts w:ascii="Times New Roman" w:hAnsi="Times New Roman" w:cs="Times New Roman"/>
          <w:sz w:val="24"/>
          <w:szCs w:val="24"/>
        </w:rPr>
        <w:t>.</w:t>
      </w:r>
    </w:p>
    <w:p w:rsidR="00830AFB" w:rsidRPr="00CA45F4" w:rsidRDefault="00BA268C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>3</w:t>
      </w:r>
      <w:r w:rsidR="00830AFB" w:rsidRPr="00CA45F4">
        <w:rPr>
          <w:rFonts w:ascii="Times New Roman" w:hAnsi="Times New Roman" w:cs="Times New Roman"/>
          <w:sz w:val="24"/>
          <w:szCs w:val="24"/>
        </w:rPr>
        <w:t>. Бюджетные инвестиции и предоставление субсидий осуществляются в соответствии с нормативно-правовыми а</w:t>
      </w:r>
      <w:r w:rsidR="00FF3F75" w:rsidRPr="00CA45F4">
        <w:rPr>
          <w:rFonts w:ascii="Times New Roman" w:hAnsi="Times New Roman" w:cs="Times New Roman"/>
          <w:sz w:val="24"/>
          <w:szCs w:val="24"/>
        </w:rPr>
        <w:t>ктами</w:t>
      </w:r>
      <w:r w:rsidR="00830AFB" w:rsidRPr="00CA45F4">
        <w:rPr>
          <w:rFonts w:ascii="Times New Roman" w:hAnsi="Times New Roman" w:cs="Times New Roman"/>
          <w:sz w:val="24"/>
          <w:szCs w:val="24"/>
        </w:rPr>
        <w:t xml:space="preserve">, предусмотренными </w:t>
      </w:r>
      <w:hyperlink r:id="rId7" w:history="1">
        <w:r w:rsidR="00830AFB" w:rsidRPr="00CA45F4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="00830AFB" w:rsidRPr="00CA45F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="00830AFB" w:rsidRPr="00CA45F4">
          <w:rPr>
            <w:rFonts w:ascii="Times New Roman" w:hAnsi="Times New Roman" w:cs="Times New Roman"/>
            <w:sz w:val="24"/>
            <w:szCs w:val="24"/>
          </w:rPr>
          <w:t>3.1 статьи 78.2</w:t>
        </w:r>
      </w:hyperlink>
      <w:r w:rsidR="00830AFB" w:rsidRPr="00CA45F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="00830AFB" w:rsidRPr="00CA45F4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="00830AFB" w:rsidRPr="00CA45F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="00830AFB" w:rsidRPr="00CA45F4">
          <w:rPr>
            <w:rFonts w:ascii="Times New Roman" w:hAnsi="Times New Roman" w:cs="Times New Roman"/>
            <w:sz w:val="24"/>
            <w:szCs w:val="24"/>
          </w:rPr>
          <w:t>3.1 статьи 79</w:t>
        </w:r>
      </w:hyperlink>
      <w:r w:rsidR="00830AFB" w:rsidRPr="00CA45F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акты).</w:t>
      </w:r>
    </w:p>
    <w:p w:rsidR="00FF3F75" w:rsidRPr="00CA45F4" w:rsidRDefault="00FF3F75" w:rsidP="00B400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>Решения о предоставлении субсидий на подготовку обоснования инвестиций и проведение его технологического и ценового аудита из бюджета МО Сосновское сельское поселение принимаются МО Сосновское сельское поселение.</w:t>
      </w:r>
    </w:p>
    <w:p w:rsidR="00830AFB" w:rsidRPr="00CA45F4" w:rsidRDefault="004A4195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>4</w:t>
      </w:r>
      <w:r w:rsidR="00830AFB" w:rsidRPr="00CA45F4">
        <w:rPr>
          <w:rFonts w:ascii="Times New Roman" w:hAnsi="Times New Roman" w:cs="Times New Roman"/>
          <w:sz w:val="24"/>
          <w:szCs w:val="24"/>
        </w:rPr>
        <w:t>. При осуществлении капитальных вложений в объекты в ходе исполнения бюджета</w:t>
      </w:r>
      <w:r w:rsidR="00FF3F75" w:rsidRPr="00CA45F4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="00830AFB" w:rsidRPr="00CA45F4">
        <w:rPr>
          <w:rFonts w:ascii="Times New Roman" w:hAnsi="Times New Roman" w:cs="Times New Roman"/>
          <w:sz w:val="24"/>
          <w:szCs w:val="24"/>
        </w:rPr>
        <w:t xml:space="preserve">, за исключением случаев, указанных в </w:t>
      </w:r>
      <w:hyperlink w:anchor="P76" w:history="1">
        <w:r w:rsidR="00830AFB" w:rsidRPr="00CA45F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CA45F4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830AFB" w:rsidRPr="00CA45F4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CA45F4">
        <w:rPr>
          <w:rFonts w:ascii="Times New Roman" w:hAnsi="Times New Roman" w:cs="Times New Roman"/>
          <w:sz w:val="24"/>
          <w:szCs w:val="24"/>
        </w:rPr>
        <w:t xml:space="preserve">его </w:t>
      </w:r>
      <w:r w:rsidRPr="00CA45F4">
        <w:rPr>
          <w:rFonts w:ascii="Times New Roman" w:hAnsi="Times New Roman" w:cs="Times New Roman"/>
          <w:sz w:val="24"/>
          <w:szCs w:val="24"/>
        </w:rPr>
        <w:lastRenderedPageBreak/>
        <w:t>Порядка</w:t>
      </w:r>
      <w:r w:rsidR="00830AFB" w:rsidRPr="00CA45F4">
        <w:rPr>
          <w:rFonts w:ascii="Times New Roman" w:hAnsi="Times New Roman" w:cs="Times New Roman"/>
          <w:sz w:val="24"/>
          <w:szCs w:val="24"/>
        </w:rPr>
        <w:t>, не допускается:</w:t>
      </w:r>
    </w:p>
    <w:p w:rsidR="00830AFB" w:rsidRPr="00CA45F4" w:rsidRDefault="004A4195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 xml:space="preserve">4.1. </w:t>
      </w:r>
      <w:r w:rsidR="00830AFB" w:rsidRPr="00CA45F4">
        <w:rPr>
          <w:rFonts w:ascii="Times New Roman" w:hAnsi="Times New Roman" w:cs="Times New Roman"/>
          <w:sz w:val="24"/>
          <w:szCs w:val="24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11" w:history="1">
        <w:r w:rsidR="00830AFB" w:rsidRPr="00CA45F4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="00830AFB" w:rsidRPr="00CA45F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="00830AFB" w:rsidRPr="00CA45F4">
          <w:rPr>
            <w:rFonts w:ascii="Times New Roman" w:hAnsi="Times New Roman" w:cs="Times New Roman"/>
            <w:sz w:val="24"/>
            <w:szCs w:val="24"/>
          </w:rPr>
          <w:t>3.1 статьи 79</w:t>
        </w:r>
      </w:hyperlink>
      <w:r w:rsidR="00830AFB" w:rsidRPr="00CA45F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830AFB" w:rsidRPr="00CA45F4" w:rsidRDefault="004A4195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 xml:space="preserve">4.2. </w:t>
      </w:r>
      <w:r w:rsidR="00830AFB" w:rsidRPr="00CA45F4">
        <w:rPr>
          <w:rFonts w:ascii="Times New Roman" w:hAnsi="Times New Roman" w:cs="Times New Roman"/>
          <w:sz w:val="24"/>
          <w:szCs w:val="24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13" w:history="1">
        <w:r w:rsidR="00830AFB" w:rsidRPr="00CA45F4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="00830AFB" w:rsidRPr="00CA45F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="00830AFB" w:rsidRPr="00CA45F4">
          <w:rPr>
            <w:rFonts w:ascii="Times New Roman" w:hAnsi="Times New Roman" w:cs="Times New Roman"/>
            <w:sz w:val="24"/>
            <w:szCs w:val="24"/>
          </w:rPr>
          <w:t>3.1 статьи 78.2</w:t>
        </w:r>
      </w:hyperlink>
      <w:r w:rsidR="00830AFB" w:rsidRPr="00CA45F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830AFB" w:rsidRPr="00CA45F4" w:rsidRDefault="004A4195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  <w:r w:rsidRPr="00CA45F4">
        <w:rPr>
          <w:rFonts w:ascii="Times New Roman" w:hAnsi="Times New Roman" w:cs="Times New Roman"/>
          <w:sz w:val="24"/>
          <w:szCs w:val="24"/>
        </w:rPr>
        <w:t>5</w:t>
      </w:r>
      <w:r w:rsidR="00830AFB" w:rsidRPr="00CA45F4">
        <w:rPr>
          <w:rFonts w:ascii="Times New Roman" w:hAnsi="Times New Roman" w:cs="Times New Roman"/>
          <w:sz w:val="24"/>
          <w:szCs w:val="24"/>
        </w:rPr>
        <w:t>. В ходе исполнения бюджета</w:t>
      </w:r>
      <w:r w:rsidRPr="00CA45F4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="00830AFB" w:rsidRPr="00CA45F4">
        <w:rPr>
          <w:rFonts w:ascii="Times New Roman" w:hAnsi="Times New Roman" w:cs="Times New Roman"/>
          <w:sz w:val="24"/>
          <w:szCs w:val="24"/>
        </w:rPr>
        <w:t xml:space="preserve"> при осуществлении капитальных вложений в объекты допускается:</w:t>
      </w:r>
    </w:p>
    <w:p w:rsidR="00830AFB" w:rsidRPr="00CA45F4" w:rsidRDefault="004A4195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 xml:space="preserve">5.1. </w:t>
      </w:r>
      <w:r w:rsidR="00830AFB" w:rsidRPr="00CA45F4">
        <w:rPr>
          <w:rFonts w:ascii="Times New Roman" w:hAnsi="Times New Roman" w:cs="Times New Roman"/>
          <w:sz w:val="24"/>
          <w:szCs w:val="24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15" w:history="1">
        <w:r w:rsidR="00830AFB" w:rsidRPr="00CA45F4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="00830AFB" w:rsidRPr="00CA45F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="00830AFB" w:rsidRPr="00CA45F4">
          <w:rPr>
            <w:rFonts w:ascii="Times New Roman" w:hAnsi="Times New Roman" w:cs="Times New Roman"/>
            <w:sz w:val="24"/>
            <w:szCs w:val="24"/>
          </w:rPr>
          <w:t>3.1 статьи 79</w:t>
        </w:r>
      </w:hyperlink>
      <w:r w:rsidR="00830AFB" w:rsidRPr="00CA45F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</w:t>
      </w:r>
      <w:r w:rsidRPr="00CA45F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30AFB" w:rsidRPr="00CA45F4">
        <w:rPr>
          <w:rFonts w:ascii="Times New Roman" w:hAnsi="Times New Roman" w:cs="Times New Roman"/>
          <w:sz w:val="24"/>
          <w:szCs w:val="24"/>
        </w:rPr>
        <w:t xml:space="preserve">казенного учреждения, являющегося </w:t>
      </w:r>
      <w:r w:rsidRPr="00CA45F4">
        <w:rPr>
          <w:rFonts w:ascii="Times New Roman" w:hAnsi="Times New Roman" w:cs="Times New Roman"/>
          <w:sz w:val="24"/>
          <w:szCs w:val="24"/>
        </w:rPr>
        <w:t>муниципальным</w:t>
      </w:r>
      <w:r w:rsidR="00830AFB" w:rsidRPr="00CA45F4">
        <w:rPr>
          <w:rFonts w:ascii="Times New Roman" w:hAnsi="Times New Roman" w:cs="Times New Roman"/>
          <w:sz w:val="24"/>
          <w:szCs w:val="24"/>
        </w:rPr>
        <w:t xml:space="preserve">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</w:t>
      </w:r>
      <w:r w:rsidRPr="00CA45F4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830AFB" w:rsidRPr="00CA45F4">
        <w:rPr>
          <w:rFonts w:ascii="Times New Roman" w:hAnsi="Times New Roman" w:cs="Times New Roman"/>
          <w:sz w:val="24"/>
          <w:szCs w:val="24"/>
        </w:rPr>
        <w:t xml:space="preserve">казенным учреждением </w:t>
      </w:r>
      <w:r w:rsidRPr="00CA45F4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830AFB" w:rsidRPr="00CA45F4">
        <w:rPr>
          <w:rFonts w:ascii="Times New Roman" w:hAnsi="Times New Roman" w:cs="Times New Roman"/>
          <w:sz w:val="24"/>
          <w:szCs w:val="24"/>
        </w:rPr>
        <w:t xml:space="preserve">контракты в части замены стороны договора </w:t>
      </w:r>
      <w:r w:rsidRPr="00CA45F4">
        <w:rPr>
          <w:rFonts w:ascii="Times New Roman" w:hAnsi="Times New Roman" w:cs="Times New Roman"/>
          <w:sz w:val="24"/>
          <w:szCs w:val="24"/>
        </w:rPr>
        <w:t>–</w:t>
      </w:r>
      <w:r w:rsidR="00830AFB" w:rsidRPr="00CA45F4">
        <w:rPr>
          <w:rFonts w:ascii="Times New Roman" w:hAnsi="Times New Roman" w:cs="Times New Roman"/>
          <w:sz w:val="24"/>
          <w:szCs w:val="24"/>
        </w:rPr>
        <w:t xml:space="preserve"> </w:t>
      </w:r>
      <w:r w:rsidRPr="00CA45F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30AFB" w:rsidRPr="00CA45F4">
        <w:rPr>
          <w:rFonts w:ascii="Times New Roman" w:hAnsi="Times New Roman" w:cs="Times New Roman"/>
          <w:sz w:val="24"/>
          <w:szCs w:val="24"/>
        </w:rPr>
        <w:t xml:space="preserve">казенного учреждения на организацию и вида договора </w:t>
      </w:r>
      <w:r w:rsidRPr="00CA45F4">
        <w:rPr>
          <w:rFonts w:ascii="Times New Roman" w:hAnsi="Times New Roman" w:cs="Times New Roman"/>
          <w:sz w:val="24"/>
          <w:szCs w:val="24"/>
        </w:rPr>
        <w:t>–</w:t>
      </w:r>
      <w:r w:rsidR="00830AFB" w:rsidRPr="00CA45F4">
        <w:rPr>
          <w:rFonts w:ascii="Times New Roman" w:hAnsi="Times New Roman" w:cs="Times New Roman"/>
          <w:sz w:val="24"/>
          <w:szCs w:val="24"/>
        </w:rPr>
        <w:t xml:space="preserve"> </w:t>
      </w:r>
      <w:r w:rsidRPr="00CA45F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30AFB" w:rsidRPr="00CA45F4">
        <w:rPr>
          <w:rFonts w:ascii="Times New Roman" w:hAnsi="Times New Roman" w:cs="Times New Roman"/>
          <w:sz w:val="24"/>
          <w:szCs w:val="24"/>
        </w:rPr>
        <w:t>контракта на гражданско-правовой договор организации;</w:t>
      </w:r>
    </w:p>
    <w:p w:rsidR="00830AFB" w:rsidRPr="00CA45F4" w:rsidRDefault="004A4195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 xml:space="preserve">5.2. </w:t>
      </w:r>
      <w:r w:rsidR="00830AFB" w:rsidRPr="00CA45F4">
        <w:rPr>
          <w:rFonts w:ascii="Times New Roman" w:hAnsi="Times New Roman" w:cs="Times New Roman"/>
          <w:sz w:val="24"/>
          <w:szCs w:val="24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17" w:history="1">
        <w:r w:rsidR="00830AFB" w:rsidRPr="00CA45F4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="00830AFB" w:rsidRPr="00CA45F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="00830AFB" w:rsidRPr="00CA45F4">
          <w:rPr>
            <w:rFonts w:ascii="Times New Roman" w:hAnsi="Times New Roman" w:cs="Times New Roman"/>
            <w:sz w:val="24"/>
            <w:szCs w:val="24"/>
          </w:rPr>
          <w:t>3.1 статьи 78.2</w:t>
        </w:r>
      </w:hyperlink>
      <w:r w:rsidR="00830AFB" w:rsidRPr="00CA45F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</w:t>
      </w:r>
      <w:r w:rsidRPr="00CA45F4">
        <w:rPr>
          <w:rFonts w:ascii="Times New Roman" w:hAnsi="Times New Roman" w:cs="Times New Roman"/>
          <w:sz w:val="24"/>
          <w:szCs w:val="24"/>
        </w:rPr>
        <w:t>муниципальное</w:t>
      </w:r>
      <w:r w:rsidR="00830AFB" w:rsidRPr="00CA45F4">
        <w:rPr>
          <w:rFonts w:ascii="Times New Roman" w:hAnsi="Times New Roman" w:cs="Times New Roman"/>
          <w:sz w:val="24"/>
          <w:szCs w:val="24"/>
        </w:rPr>
        <w:t xml:space="preserve"> казенное учреждение после внесения соответствующих изменений в указанное решение о предоставлении субсидий с внесением соответствующих изменений в ранее заключенные организацией договоры в части замены стороны договора - организации на </w:t>
      </w:r>
      <w:r w:rsidRPr="00CA45F4">
        <w:rPr>
          <w:rFonts w:ascii="Times New Roman" w:hAnsi="Times New Roman" w:cs="Times New Roman"/>
          <w:sz w:val="24"/>
          <w:szCs w:val="24"/>
        </w:rPr>
        <w:t>муниципальное</w:t>
      </w:r>
      <w:r w:rsidR="00830AFB" w:rsidRPr="00CA45F4">
        <w:rPr>
          <w:rFonts w:ascii="Times New Roman" w:hAnsi="Times New Roman" w:cs="Times New Roman"/>
          <w:sz w:val="24"/>
          <w:szCs w:val="24"/>
        </w:rPr>
        <w:t xml:space="preserve"> казенное учреждение и вида договора - гражданско-правового договора организации на </w:t>
      </w:r>
      <w:r w:rsidRPr="00CA45F4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830AFB" w:rsidRPr="00CA45F4">
        <w:rPr>
          <w:rFonts w:ascii="Times New Roman" w:hAnsi="Times New Roman" w:cs="Times New Roman"/>
          <w:sz w:val="24"/>
          <w:szCs w:val="24"/>
        </w:rPr>
        <w:t>контракт.</w:t>
      </w:r>
    </w:p>
    <w:p w:rsidR="00830AFB" w:rsidRPr="00CA45F4" w:rsidRDefault="004A4195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>6</w:t>
      </w:r>
      <w:r w:rsidR="00830AFB" w:rsidRPr="00CA45F4">
        <w:rPr>
          <w:rFonts w:ascii="Times New Roman" w:hAnsi="Times New Roman" w:cs="Times New Roman"/>
          <w:sz w:val="24"/>
          <w:szCs w:val="24"/>
        </w:rPr>
        <w:t xml:space="preserve">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</w:t>
      </w:r>
      <w:r w:rsidR="00BA268C" w:rsidRPr="00CA45F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30AFB" w:rsidRPr="00CA45F4">
        <w:rPr>
          <w:rFonts w:ascii="Times New Roman" w:hAnsi="Times New Roman" w:cs="Times New Roman"/>
          <w:sz w:val="24"/>
          <w:szCs w:val="24"/>
        </w:rPr>
        <w:t>адресной инвестиционной программой.</w:t>
      </w:r>
    </w:p>
    <w:p w:rsidR="00830AFB" w:rsidRPr="00CA45F4" w:rsidRDefault="004A4195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>7</w:t>
      </w:r>
      <w:r w:rsidR="00830AFB" w:rsidRPr="00CA45F4">
        <w:rPr>
          <w:rFonts w:ascii="Times New Roman" w:hAnsi="Times New Roman" w:cs="Times New Roman"/>
          <w:sz w:val="24"/>
          <w:szCs w:val="24"/>
        </w:rPr>
        <w:t>. Бюджетные инвестиции и предоставление субсидий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:rsidR="00830AFB" w:rsidRPr="00CA45F4" w:rsidRDefault="004A4195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>8</w:t>
      </w:r>
      <w:r w:rsidR="00830AFB" w:rsidRPr="00CA45F4">
        <w:rPr>
          <w:rFonts w:ascii="Times New Roman" w:hAnsi="Times New Roman" w:cs="Times New Roman"/>
          <w:sz w:val="24"/>
          <w:szCs w:val="24"/>
        </w:rPr>
        <w:t xml:space="preserve">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или хозяйственного ведения у этих организаций, а также увеличением уставного фонда </w:t>
      </w:r>
      <w:r w:rsidR="00BA268C" w:rsidRPr="00CA45F4">
        <w:rPr>
          <w:rFonts w:ascii="Times New Roman" w:hAnsi="Times New Roman" w:cs="Times New Roman"/>
          <w:sz w:val="24"/>
          <w:szCs w:val="24"/>
        </w:rPr>
        <w:t>муниципальных</w:t>
      </w:r>
      <w:r w:rsidR="00830AFB" w:rsidRPr="00CA45F4">
        <w:rPr>
          <w:rFonts w:ascii="Times New Roman" w:hAnsi="Times New Roman" w:cs="Times New Roman"/>
          <w:sz w:val="24"/>
          <w:szCs w:val="24"/>
        </w:rPr>
        <w:t xml:space="preserve"> унитарных предприятий, основанных на праве хозяйственного ведения, либо включаются в состав </w:t>
      </w:r>
      <w:r w:rsidR="00BA268C" w:rsidRPr="00CA45F4">
        <w:rPr>
          <w:rFonts w:ascii="Times New Roman" w:hAnsi="Times New Roman" w:cs="Times New Roman"/>
          <w:sz w:val="24"/>
          <w:szCs w:val="24"/>
        </w:rPr>
        <w:t>казны МО Сосновское сельское поселение.</w:t>
      </w:r>
    </w:p>
    <w:p w:rsidR="00830AFB" w:rsidRPr="00CA45F4" w:rsidRDefault="004A4195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>9</w:t>
      </w:r>
      <w:r w:rsidR="00830AFB" w:rsidRPr="00CA45F4">
        <w:rPr>
          <w:rFonts w:ascii="Times New Roman" w:hAnsi="Times New Roman" w:cs="Times New Roman"/>
          <w:sz w:val="24"/>
          <w:szCs w:val="24"/>
        </w:rPr>
        <w:t xml:space="preserve">. Осуществление капитальных вложений в объекты за счет субсидий влечет также увеличение стоимости основных средств, находящихся на праве оперативного управления или хозяйственного ведения у организаций. Осуществление капитальных вложений за счет субсидий в объекты </w:t>
      </w:r>
      <w:r w:rsidR="00E03FDE" w:rsidRPr="00CA45F4">
        <w:rPr>
          <w:rFonts w:ascii="Times New Roman" w:hAnsi="Times New Roman" w:cs="Times New Roman"/>
          <w:sz w:val="24"/>
          <w:szCs w:val="24"/>
        </w:rPr>
        <w:t>муниципальных</w:t>
      </w:r>
      <w:r w:rsidR="00830AFB" w:rsidRPr="00CA45F4">
        <w:rPr>
          <w:rFonts w:ascii="Times New Roman" w:hAnsi="Times New Roman" w:cs="Times New Roman"/>
          <w:sz w:val="24"/>
          <w:szCs w:val="24"/>
        </w:rPr>
        <w:t xml:space="preserve"> унитарных предприятий, основанных на праве хозяйственного ведения, влечет также увеличение их уставного фонда.</w:t>
      </w:r>
    </w:p>
    <w:p w:rsidR="00830AFB" w:rsidRPr="00CA45F4" w:rsidRDefault="00E829BE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>10</w:t>
      </w:r>
      <w:r w:rsidR="00830AFB" w:rsidRPr="00CA45F4">
        <w:rPr>
          <w:rFonts w:ascii="Times New Roman" w:hAnsi="Times New Roman" w:cs="Times New Roman"/>
          <w:sz w:val="24"/>
          <w:szCs w:val="24"/>
        </w:rPr>
        <w:t xml:space="preserve">. Информация о сроках и об объемах оплаты по </w:t>
      </w:r>
      <w:r w:rsidR="00E03FDE" w:rsidRPr="00CA45F4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830AFB" w:rsidRPr="00CA45F4">
        <w:rPr>
          <w:rFonts w:ascii="Times New Roman" w:hAnsi="Times New Roman" w:cs="Times New Roman"/>
          <w:sz w:val="24"/>
          <w:szCs w:val="24"/>
        </w:rPr>
        <w:t xml:space="preserve">контрактам, заключенным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</w:t>
      </w:r>
      <w:r w:rsidR="00830AFB" w:rsidRPr="00CA45F4">
        <w:rPr>
          <w:rFonts w:ascii="Times New Roman" w:hAnsi="Times New Roman" w:cs="Times New Roman"/>
          <w:sz w:val="24"/>
          <w:szCs w:val="24"/>
        </w:rPr>
        <w:lastRenderedPageBreak/>
        <w:t>учитывается при формировании прогноза кассовых выплат из бюджета</w:t>
      </w:r>
      <w:r w:rsidR="00E03FDE" w:rsidRPr="00CA45F4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="00830AFB" w:rsidRPr="00CA45F4">
        <w:rPr>
          <w:rFonts w:ascii="Times New Roman" w:hAnsi="Times New Roman" w:cs="Times New Roman"/>
          <w:sz w:val="24"/>
          <w:szCs w:val="24"/>
        </w:rPr>
        <w:t>, необходимого для составления в установленном порядке кассового плана исполнения бюджета</w:t>
      </w:r>
      <w:r w:rsidRPr="00CA45F4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="00830AFB" w:rsidRPr="00CA45F4">
        <w:rPr>
          <w:rFonts w:ascii="Times New Roman" w:hAnsi="Times New Roman" w:cs="Times New Roman"/>
          <w:sz w:val="24"/>
          <w:szCs w:val="24"/>
        </w:rPr>
        <w:t>.</w:t>
      </w:r>
    </w:p>
    <w:p w:rsidR="00830AFB" w:rsidRPr="00CA45F4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FB" w:rsidRPr="00CA45F4" w:rsidRDefault="00C40BFB" w:rsidP="00B4001C">
      <w:pPr>
        <w:pStyle w:val="ConsPlusTitle"/>
        <w:tabs>
          <w:tab w:val="left" w:pos="2338"/>
        </w:tabs>
        <w:spacing w:line="276" w:lineRule="auto"/>
        <w:jc w:val="center"/>
        <w:outlineLvl w:val="1"/>
        <w:rPr>
          <w:rFonts w:ascii="Times New Roman" w:hAnsi="Times New Roman" w:cs="Times New Roman"/>
          <w:bCs w:val="0"/>
          <w:sz w:val="24"/>
          <w:szCs w:val="24"/>
        </w:rPr>
      </w:pPr>
      <w:r w:rsidRPr="00CA45F4">
        <w:rPr>
          <w:rFonts w:ascii="Times New Roman" w:hAnsi="Times New Roman" w:cs="Times New Roman"/>
          <w:bCs w:val="0"/>
          <w:sz w:val="24"/>
          <w:szCs w:val="24"/>
          <w:lang w:val="en-US"/>
        </w:rPr>
        <w:t>II</w:t>
      </w:r>
      <w:r w:rsidRPr="00CA45F4">
        <w:rPr>
          <w:rFonts w:ascii="Times New Roman" w:hAnsi="Times New Roman" w:cs="Times New Roman"/>
          <w:bCs w:val="0"/>
          <w:sz w:val="24"/>
          <w:szCs w:val="24"/>
        </w:rPr>
        <w:t xml:space="preserve">. </w:t>
      </w:r>
      <w:r w:rsidR="00830AFB" w:rsidRPr="00CA45F4">
        <w:rPr>
          <w:rFonts w:ascii="Times New Roman" w:hAnsi="Times New Roman" w:cs="Times New Roman"/>
          <w:bCs w:val="0"/>
          <w:sz w:val="24"/>
          <w:szCs w:val="24"/>
        </w:rPr>
        <w:t>Осуществление бюджетных инвестиций</w:t>
      </w:r>
    </w:p>
    <w:p w:rsidR="00830AFB" w:rsidRPr="00CA45F4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AFB" w:rsidRPr="00CA45F4" w:rsidRDefault="00E829BE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>11.</w:t>
      </w:r>
      <w:r w:rsidR="00830AFB" w:rsidRPr="00CA45F4">
        <w:rPr>
          <w:rFonts w:ascii="Times New Roman" w:hAnsi="Times New Roman" w:cs="Times New Roman"/>
          <w:sz w:val="24"/>
          <w:szCs w:val="24"/>
        </w:rPr>
        <w:t xml:space="preserve">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 w:rsidR="009F2B0D" w:rsidRPr="00CA45F4">
        <w:rPr>
          <w:rFonts w:ascii="Times New Roman" w:hAnsi="Times New Roman" w:cs="Times New Roman"/>
          <w:sz w:val="24"/>
          <w:szCs w:val="24"/>
        </w:rPr>
        <w:t>муниципальных</w:t>
      </w:r>
      <w:r w:rsidR="00830AFB" w:rsidRPr="00CA45F4">
        <w:rPr>
          <w:rFonts w:ascii="Times New Roman" w:hAnsi="Times New Roman" w:cs="Times New Roman"/>
          <w:sz w:val="24"/>
          <w:szCs w:val="24"/>
        </w:rPr>
        <w:t xml:space="preserve"> контрактов, заключенных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830AFB" w:rsidRPr="00CA45F4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 xml:space="preserve">а) </w:t>
      </w:r>
      <w:r w:rsidR="009F2B0D" w:rsidRPr="00CA45F4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CA45F4">
        <w:rPr>
          <w:rFonts w:ascii="Times New Roman" w:hAnsi="Times New Roman" w:cs="Times New Roman"/>
          <w:sz w:val="24"/>
          <w:szCs w:val="24"/>
        </w:rPr>
        <w:t>заказчиками, являющимися получателями средств бюджета</w:t>
      </w:r>
      <w:r w:rsidR="009F2B0D" w:rsidRPr="00CA45F4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Pr="00CA45F4">
        <w:rPr>
          <w:rFonts w:ascii="Times New Roman" w:hAnsi="Times New Roman" w:cs="Times New Roman"/>
          <w:sz w:val="24"/>
          <w:szCs w:val="24"/>
        </w:rPr>
        <w:t>;</w:t>
      </w:r>
    </w:p>
    <w:p w:rsidR="00830AFB" w:rsidRPr="00CA45F4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9"/>
      <w:bookmarkEnd w:id="1"/>
      <w:r w:rsidRPr="00CA45F4">
        <w:rPr>
          <w:rFonts w:ascii="Times New Roman" w:hAnsi="Times New Roman" w:cs="Times New Roman"/>
          <w:sz w:val="24"/>
          <w:szCs w:val="24"/>
        </w:rPr>
        <w:t xml:space="preserve">б) организациями, которым органы </w:t>
      </w:r>
      <w:r w:rsidR="009F2B0D" w:rsidRPr="00CA45F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A45F4">
        <w:rPr>
          <w:rFonts w:ascii="Times New Roman" w:hAnsi="Times New Roman" w:cs="Times New Roman"/>
          <w:sz w:val="24"/>
          <w:szCs w:val="24"/>
        </w:rPr>
        <w:t>власти (</w:t>
      </w:r>
      <w:r w:rsidR="009F2B0D" w:rsidRPr="00CA45F4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CA45F4">
        <w:rPr>
          <w:rFonts w:ascii="Times New Roman" w:hAnsi="Times New Roman" w:cs="Times New Roman"/>
          <w:sz w:val="24"/>
          <w:szCs w:val="24"/>
        </w:rPr>
        <w:t xml:space="preserve">органы), осуществляющие функции и полномочия учредителя или права собственника имущества организаций, являющиеся </w:t>
      </w:r>
      <w:r w:rsidR="009F2B0D" w:rsidRPr="00CA45F4">
        <w:rPr>
          <w:rFonts w:ascii="Times New Roman" w:hAnsi="Times New Roman" w:cs="Times New Roman"/>
          <w:sz w:val="24"/>
          <w:szCs w:val="24"/>
        </w:rPr>
        <w:t>муниципальными</w:t>
      </w:r>
      <w:r w:rsidRPr="00CA45F4">
        <w:rPr>
          <w:rFonts w:ascii="Times New Roman" w:hAnsi="Times New Roman" w:cs="Times New Roman"/>
          <w:sz w:val="24"/>
          <w:szCs w:val="24"/>
        </w:rPr>
        <w:t xml:space="preserve"> заказчиками, передали в соответствии с настоящим</w:t>
      </w:r>
      <w:r w:rsidR="00E95978" w:rsidRPr="00CA45F4"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Pr="00CA45F4">
        <w:rPr>
          <w:rFonts w:ascii="Times New Roman" w:hAnsi="Times New Roman" w:cs="Times New Roman"/>
          <w:sz w:val="24"/>
          <w:szCs w:val="24"/>
        </w:rPr>
        <w:t xml:space="preserve"> свои полномочия </w:t>
      </w:r>
      <w:r w:rsidR="009F2B0D" w:rsidRPr="00CA45F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A45F4">
        <w:rPr>
          <w:rFonts w:ascii="Times New Roman" w:hAnsi="Times New Roman" w:cs="Times New Roman"/>
          <w:sz w:val="24"/>
          <w:szCs w:val="24"/>
        </w:rPr>
        <w:t xml:space="preserve">заказчика по заключению и исполнению от имени </w:t>
      </w:r>
      <w:r w:rsidR="009F2B0D" w:rsidRPr="00CA45F4">
        <w:rPr>
          <w:rFonts w:ascii="Times New Roman" w:hAnsi="Times New Roman" w:cs="Times New Roman"/>
          <w:sz w:val="24"/>
          <w:szCs w:val="24"/>
        </w:rPr>
        <w:t xml:space="preserve">МО Сосновское сельское поселение </w:t>
      </w:r>
      <w:r w:rsidRPr="00CA45F4">
        <w:rPr>
          <w:rFonts w:ascii="Times New Roman" w:hAnsi="Times New Roman" w:cs="Times New Roman"/>
          <w:sz w:val="24"/>
          <w:szCs w:val="24"/>
        </w:rPr>
        <w:t xml:space="preserve">от лица указанных органов </w:t>
      </w:r>
      <w:r w:rsidR="009F2B0D" w:rsidRPr="00CA45F4">
        <w:rPr>
          <w:rFonts w:ascii="Times New Roman" w:hAnsi="Times New Roman" w:cs="Times New Roman"/>
          <w:sz w:val="24"/>
          <w:szCs w:val="24"/>
        </w:rPr>
        <w:t>муниципальных</w:t>
      </w:r>
      <w:r w:rsidRPr="00CA45F4">
        <w:rPr>
          <w:rFonts w:ascii="Times New Roman" w:hAnsi="Times New Roman" w:cs="Times New Roman"/>
          <w:sz w:val="24"/>
          <w:szCs w:val="24"/>
        </w:rPr>
        <w:t xml:space="preserve"> контрактов.</w:t>
      </w:r>
    </w:p>
    <w:p w:rsidR="00830AFB" w:rsidRPr="00CA45F4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>1</w:t>
      </w:r>
      <w:r w:rsidR="00BC7F3A" w:rsidRPr="00CA45F4">
        <w:rPr>
          <w:rFonts w:ascii="Times New Roman" w:hAnsi="Times New Roman" w:cs="Times New Roman"/>
          <w:sz w:val="24"/>
          <w:szCs w:val="24"/>
        </w:rPr>
        <w:t>2</w:t>
      </w:r>
      <w:r w:rsidRPr="00CA45F4">
        <w:rPr>
          <w:rFonts w:ascii="Times New Roman" w:hAnsi="Times New Roman" w:cs="Times New Roman"/>
          <w:sz w:val="24"/>
          <w:szCs w:val="24"/>
        </w:rPr>
        <w:t xml:space="preserve">. </w:t>
      </w:r>
      <w:r w:rsidR="009F2B0D" w:rsidRPr="00CA45F4">
        <w:rPr>
          <w:rFonts w:ascii="Times New Roman" w:hAnsi="Times New Roman" w:cs="Times New Roman"/>
          <w:sz w:val="24"/>
          <w:szCs w:val="24"/>
        </w:rPr>
        <w:t>Муниципальные</w:t>
      </w:r>
      <w:r w:rsidRPr="00CA45F4">
        <w:rPr>
          <w:rFonts w:ascii="Times New Roman" w:hAnsi="Times New Roman" w:cs="Times New Roman"/>
          <w:sz w:val="24"/>
          <w:szCs w:val="24"/>
        </w:rPr>
        <w:t xml:space="preserve"> контракты заключаются и оплачиваются в пределах лимитов бюджетных обязательств, доведенных </w:t>
      </w:r>
      <w:r w:rsidR="00DE4A78" w:rsidRPr="00CA45F4">
        <w:rPr>
          <w:rFonts w:ascii="Times New Roman" w:hAnsi="Times New Roman" w:cs="Times New Roman"/>
          <w:sz w:val="24"/>
          <w:szCs w:val="24"/>
        </w:rPr>
        <w:t>муниципальному</w:t>
      </w:r>
      <w:r w:rsidRPr="00CA45F4">
        <w:rPr>
          <w:rFonts w:ascii="Times New Roman" w:hAnsi="Times New Roman" w:cs="Times New Roman"/>
          <w:sz w:val="24"/>
          <w:szCs w:val="24"/>
        </w:rPr>
        <w:t xml:space="preserve"> заказчику как получателю средств бюджета</w:t>
      </w:r>
      <w:r w:rsidR="00DE4A78" w:rsidRPr="00CA45F4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Pr="00CA45F4">
        <w:rPr>
          <w:rFonts w:ascii="Times New Roman" w:hAnsi="Times New Roman" w:cs="Times New Roman"/>
          <w:sz w:val="24"/>
          <w:szCs w:val="24"/>
        </w:rPr>
        <w:t xml:space="preserve">, либо в порядке, установленном Бюджетным </w:t>
      </w:r>
      <w:hyperlink r:id="rId19" w:history="1">
        <w:r w:rsidRPr="00CA45F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A45F4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решениями, на срок, превышающий срок действия утвержденных ему лимитов бюджетных обязательств.</w:t>
      </w:r>
    </w:p>
    <w:p w:rsidR="00830AFB" w:rsidRPr="00CA45F4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1"/>
      <w:bookmarkEnd w:id="2"/>
      <w:r w:rsidRPr="00CA45F4">
        <w:rPr>
          <w:rFonts w:ascii="Times New Roman" w:hAnsi="Times New Roman" w:cs="Times New Roman"/>
          <w:sz w:val="24"/>
          <w:szCs w:val="24"/>
        </w:rPr>
        <w:t>1</w:t>
      </w:r>
      <w:r w:rsidR="00BC7F3A" w:rsidRPr="00CA45F4">
        <w:rPr>
          <w:rFonts w:ascii="Times New Roman" w:hAnsi="Times New Roman" w:cs="Times New Roman"/>
          <w:sz w:val="24"/>
          <w:szCs w:val="24"/>
        </w:rPr>
        <w:t>3</w:t>
      </w:r>
      <w:r w:rsidRPr="00CA45F4">
        <w:rPr>
          <w:rFonts w:ascii="Times New Roman" w:hAnsi="Times New Roman" w:cs="Times New Roman"/>
          <w:sz w:val="24"/>
          <w:szCs w:val="24"/>
        </w:rPr>
        <w:t xml:space="preserve">. В целях осуществления бюджетных инвестиций в соответствии с </w:t>
      </w:r>
      <w:hyperlink w:anchor="P99" w:history="1">
        <w:r w:rsidRPr="00CA45F4">
          <w:rPr>
            <w:rFonts w:ascii="Times New Roman" w:hAnsi="Times New Roman" w:cs="Times New Roman"/>
            <w:sz w:val="24"/>
            <w:szCs w:val="24"/>
          </w:rPr>
          <w:t xml:space="preserve">подпунктом "б" пункта </w:t>
        </w:r>
        <w:r w:rsidR="00BC7F3A" w:rsidRPr="00CA45F4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CA45F4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BC7F3A" w:rsidRPr="00CA45F4">
        <w:rPr>
          <w:rFonts w:ascii="Times New Roman" w:hAnsi="Times New Roman" w:cs="Times New Roman"/>
          <w:sz w:val="24"/>
          <w:szCs w:val="24"/>
        </w:rPr>
        <w:t>его Порядка</w:t>
      </w:r>
      <w:r w:rsidRPr="00CA45F4">
        <w:rPr>
          <w:rFonts w:ascii="Times New Roman" w:hAnsi="Times New Roman" w:cs="Times New Roman"/>
          <w:sz w:val="24"/>
          <w:szCs w:val="24"/>
        </w:rPr>
        <w:t xml:space="preserve"> органами </w:t>
      </w:r>
      <w:r w:rsidR="00DE4A78" w:rsidRPr="00CA45F4">
        <w:rPr>
          <w:rFonts w:ascii="Times New Roman" w:hAnsi="Times New Roman" w:cs="Times New Roman"/>
          <w:sz w:val="24"/>
          <w:szCs w:val="24"/>
        </w:rPr>
        <w:t>муниципальной</w:t>
      </w:r>
      <w:r w:rsidRPr="00CA45F4">
        <w:rPr>
          <w:rFonts w:ascii="Times New Roman" w:hAnsi="Times New Roman" w:cs="Times New Roman"/>
          <w:sz w:val="24"/>
          <w:szCs w:val="24"/>
        </w:rPr>
        <w:t xml:space="preserve"> власти </w:t>
      </w:r>
      <w:r w:rsidR="00DE4A78" w:rsidRPr="00CA45F4">
        <w:rPr>
          <w:rFonts w:ascii="Times New Roman" w:hAnsi="Times New Roman" w:cs="Times New Roman"/>
          <w:sz w:val="24"/>
          <w:szCs w:val="24"/>
        </w:rPr>
        <w:t xml:space="preserve">МО Сосновского сельского поселения </w:t>
      </w:r>
      <w:r w:rsidRPr="00CA45F4">
        <w:rPr>
          <w:rFonts w:ascii="Times New Roman" w:hAnsi="Times New Roman" w:cs="Times New Roman"/>
          <w:sz w:val="24"/>
          <w:szCs w:val="24"/>
        </w:rPr>
        <w:t xml:space="preserve">заключаются с организациями соглашения о передаче полномочий </w:t>
      </w:r>
      <w:r w:rsidR="00DE4A78" w:rsidRPr="00CA45F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A45F4">
        <w:rPr>
          <w:rFonts w:ascii="Times New Roman" w:hAnsi="Times New Roman" w:cs="Times New Roman"/>
          <w:sz w:val="24"/>
          <w:szCs w:val="24"/>
        </w:rPr>
        <w:t xml:space="preserve">заказчика по заключению и исполнению от имени </w:t>
      </w:r>
      <w:r w:rsidR="00DE4A78" w:rsidRPr="00CA45F4">
        <w:rPr>
          <w:rFonts w:ascii="Times New Roman" w:hAnsi="Times New Roman" w:cs="Times New Roman"/>
          <w:sz w:val="24"/>
          <w:szCs w:val="24"/>
        </w:rPr>
        <w:t xml:space="preserve">МО Сосновского сельского поселения муниципальных </w:t>
      </w:r>
      <w:r w:rsidRPr="00CA45F4">
        <w:rPr>
          <w:rFonts w:ascii="Times New Roman" w:hAnsi="Times New Roman" w:cs="Times New Roman"/>
          <w:sz w:val="24"/>
          <w:szCs w:val="24"/>
        </w:rPr>
        <w:t>контрактов от лица указанных органов (далее - соглашение о передаче полномочий).</w:t>
      </w:r>
    </w:p>
    <w:p w:rsidR="00830AFB" w:rsidRPr="00CA45F4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3"/>
      <w:bookmarkEnd w:id="3"/>
      <w:r w:rsidRPr="00CA45F4">
        <w:rPr>
          <w:rFonts w:ascii="Times New Roman" w:hAnsi="Times New Roman" w:cs="Times New Roman"/>
          <w:sz w:val="24"/>
          <w:szCs w:val="24"/>
        </w:rPr>
        <w:t>1</w:t>
      </w:r>
      <w:r w:rsidR="00BC7F3A" w:rsidRPr="00CA45F4">
        <w:rPr>
          <w:rFonts w:ascii="Times New Roman" w:hAnsi="Times New Roman" w:cs="Times New Roman"/>
          <w:sz w:val="24"/>
          <w:szCs w:val="24"/>
        </w:rPr>
        <w:t>4</w:t>
      </w:r>
      <w:r w:rsidRPr="00CA45F4">
        <w:rPr>
          <w:rFonts w:ascii="Times New Roman" w:hAnsi="Times New Roman" w:cs="Times New Roman"/>
          <w:sz w:val="24"/>
          <w:szCs w:val="24"/>
        </w:rPr>
        <w:t xml:space="preserve">. Соглашение о передаче полномочий может быть заключено в отношении нескольких объектов. Соглашение о передаче полномочий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</w:t>
      </w:r>
      <w:hyperlink r:id="rId20" w:history="1">
        <w:r w:rsidRPr="00CA45F4">
          <w:rPr>
            <w:rFonts w:ascii="Times New Roman" w:hAnsi="Times New Roman" w:cs="Times New Roman"/>
            <w:sz w:val="24"/>
            <w:szCs w:val="24"/>
          </w:rPr>
          <w:t>формами</w:t>
        </w:r>
      </w:hyperlink>
      <w:r w:rsidRPr="00CA45F4">
        <w:rPr>
          <w:rFonts w:ascii="Times New Roman" w:hAnsi="Times New Roman" w:cs="Times New Roman"/>
          <w:sz w:val="24"/>
          <w:szCs w:val="24"/>
        </w:rPr>
        <w:t>, утверждаемыми Министерством финансов Российской Федерации.</w:t>
      </w:r>
    </w:p>
    <w:p w:rsidR="00830AFB" w:rsidRPr="00CA45F4" w:rsidRDefault="00BC7F3A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>15</w:t>
      </w:r>
      <w:r w:rsidR="00830AFB" w:rsidRPr="00CA45F4">
        <w:rPr>
          <w:rFonts w:ascii="Times New Roman" w:hAnsi="Times New Roman" w:cs="Times New Roman"/>
          <w:sz w:val="24"/>
          <w:szCs w:val="24"/>
        </w:rPr>
        <w:t>. Соглашение о передаче полномочий, за исключением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830AFB" w:rsidRPr="00CA45F4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 w:rsidR="00DE4A78" w:rsidRPr="00CA45F4">
        <w:rPr>
          <w:rFonts w:ascii="Times New Roman" w:hAnsi="Times New Roman" w:cs="Times New Roman"/>
          <w:sz w:val="24"/>
          <w:szCs w:val="24"/>
        </w:rPr>
        <w:t>муниципальной</w:t>
      </w:r>
      <w:r w:rsidRPr="00CA45F4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DE4A78" w:rsidRPr="00CA45F4">
        <w:rPr>
          <w:rFonts w:ascii="Times New Roman" w:hAnsi="Times New Roman" w:cs="Times New Roman"/>
          <w:sz w:val="24"/>
          <w:szCs w:val="24"/>
        </w:rPr>
        <w:t xml:space="preserve">МО Сосновское сельское поселение </w:t>
      </w:r>
      <w:r w:rsidRPr="00CA45F4">
        <w:rPr>
          <w:rFonts w:ascii="Times New Roman" w:hAnsi="Times New Roman" w:cs="Times New Roman"/>
          <w:sz w:val="24"/>
          <w:szCs w:val="24"/>
        </w:rPr>
        <w:t xml:space="preserve">(сметной или предполагаемой (предельной) либо стоимости приобретения объекта недвижимого имущества в </w:t>
      </w:r>
      <w:r w:rsidR="00DE4A78" w:rsidRPr="00CA45F4">
        <w:rPr>
          <w:rFonts w:ascii="Times New Roman" w:hAnsi="Times New Roman" w:cs="Times New Roman"/>
          <w:sz w:val="24"/>
          <w:szCs w:val="24"/>
        </w:rPr>
        <w:t>муниципальную</w:t>
      </w:r>
      <w:r w:rsidRPr="00CA45F4">
        <w:rPr>
          <w:rFonts w:ascii="Times New Roman" w:hAnsi="Times New Roman" w:cs="Times New Roman"/>
          <w:sz w:val="24"/>
          <w:szCs w:val="24"/>
        </w:rPr>
        <w:t xml:space="preserve"> собственность </w:t>
      </w:r>
      <w:r w:rsidR="00DE4A78" w:rsidRPr="00CA45F4">
        <w:rPr>
          <w:rFonts w:ascii="Times New Roman" w:hAnsi="Times New Roman" w:cs="Times New Roman"/>
          <w:sz w:val="24"/>
          <w:szCs w:val="24"/>
        </w:rPr>
        <w:t>МО Сосновское сельское поселение</w:t>
      </w:r>
      <w:r w:rsidRPr="00CA45F4">
        <w:rPr>
          <w:rFonts w:ascii="Times New Roman" w:hAnsi="Times New Roman" w:cs="Times New Roman"/>
          <w:sz w:val="24"/>
          <w:szCs w:val="24"/>
        </w:rPr>
        <w:t xml:space="preserve">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</w:t>
      </w:r>
      <w:r w:rsidR="00DE4A78" w:rsidRPr="00CA45F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A45F4">
        <w:rPr>
          <w:rFonts w:ascii="Times New Roman" w:hAnsi="Times New Roman" w:cs="Times New Roman"/>
          <w:sz w:val="24"/>
          <w:szCs w:val="24"/>
        </w:rPr>
        <w:t>власти как получателю средств бюджета</w:t>
      </w:r>
      <w:r w:rsidR="00DE4A78" w:rsidRPr="00CA45F4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Pr="00CA45F4">
        <w:rPr>
          <w:rFonts w:ascii="Times New Roman" w:hAnsi="Times New Roman" w:cs="Times New Roman"/>
          <w:sz w:val="24"/>
          <w:szCs w:val="24"/>
        </w:rPr>
        <w:t xml:space="preserve"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инвестиций, предусмотренному </w:t>
      </w:r>
      <w:r w:rsidR="00DE4A78" w:rsidRPr="00CA45F4">
        <w:rPr>
          <w:rFonts w:ascii="Times New Roman" w:hAnsi="Times New Roman" w:cs="Times New Roman"/>
          <w:sz w:val="24"/>
          <w:szCs w:val="24"/>
        </w:rPr>
        <w:t>муниципальной</w:t>
      </w:r>
      <w:r w:rsidRPr="00CA45F4">
        <w:rPr>
          <w:rFonts w:ascii="Times New Roman" w:hAnsi="Times New Roman" w:cs="Times New Roman"/>
          <w:sz w:val="24"/>
          <w:szCs w:val="24"/>
        </w:rPr>
        <w:t xml:space="preserve"> адресной инвестиционной </w:t>
      </w:r>
      <w:r w:rsidRPr="00CA45F4">
        <w:rPr>
          <w:rFonts w:ascii="Times New Roman" w:hAnsi="Times New Roman" w:cs="Times New Roman"/>
          <w:sz w:val="24"/>
          <w:szCs w:val="24"/>
        </w:rPr>
        <w:lastRenderedPageBreak/>
        <w:t>программой;</w:t>
      </w:r>
    </w:p>
    <w:p w:rsidR="00830AFB" w:rsidRPr="00CA45F4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7"/>
      <w:bookmarkEnd w:id="4"/>
      <w:r w:rsidRPr="00CA45F4">
        <w:rPr>
          <w:rFonts w:ascii="Times New Roman" w:hAnsi="Times New Roman" w:cs="Times New Roman"/>
          <w:sz w:val="24"/>
          <w:szCs w:val="24"/>
        </w:rPr>
        <w:t xml:space="preserve">б) положения, устанавливающие права и обязанности организации по заключению и исполнению от имени </w:t>
      </w:r>
      <w:r w:rsidR="00DE4A78" w:rsidRPr="00CA45F4">
        <w:rPr>
          <w:rFonts w:ascii="Times New Roman" w:hAnsi="Times New Roman" w:cs="Times New Roman"/>
          <w:sz w:val="24"/>
          <w:szCs w:val="24"/>
        </w:rPr>
        <w:t xml:space="preserve">МО Сосновское сельское поселение </w:t>
      </w:r>
      <w:r w:rsidRPr="00CA45F4">
        <w:rPr>
          <w:rFonts w:ascii="Times New Roman" w:hAnsi="Times New Roman" w:cs="Times New Roman"/>
          <w:sz w:val="24"/>
          <w:szCs w:val="24"/>
        </w:rPr>
        <w:t xml:space="preserve">от лица органа </w:t>
      </w:r>
      <w:r w:rsidR="00DE4A78" w:rsidRPr="00CA45F4">
        <w:rPr>
          <w:rFonts w:ascii="Times New Roman" w:hAnsi="Times New Roman" w:cs="Times New Roman"/>
          <w:sz w:val="24"/>
          <w:szCs w:val="24"/>
        </w:rPr>
        <w:t>муниципальной</w:t>
      </w:r>
      <w:r w:rsidRPr="00CA45F4">
        <w:rPr>
          <w:rFonts w:ascii="Times New Roman" w:hAnsi="Times New Roman" w:cs="Times New Roman"/>
          <w:sz w:val="24"/>
          <w:szCs w:val="24"/>
        </w:rPr>
        <w:t xml:space="preserve"> власти </w:t>
      </w:r>
      <w:r w:rsidR="00DE4A78" w:rsidRPr="00CA45F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A45F4">
        <w:rPr>
          <w:rFonts w:ascii="Times New Roman" w:hAnsi="Times New Roman" w:cs="Times New Roman"/>
          <w:sz w:val="24"/>
          <w:szCs w:val="24"/>
        </w:rPr>
        <w:t>контрактов;</w:t>
      </w:r>
    </w:p>
    <w:p w:rsidR="00830AFB" w:rsidRPr="00CA45F4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>в) ответственность организации за неисполнение или ненадлежащее исполнение переданных ей полномочий;</w:t>
      </w:r>
    </w:p>
    <w:p w:rsidR="00830AFB" w:rsidRPr="00CA45F4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 xml:space="preserve">г) положения, устанавливающие право органа </w:t>
      </w:r>
      <w:r w:rsidR="00D323CC" w:rsidRPr="00CA45F4">
        <w:rPr>
          <w:rFonts w:ascii="Times New Roman" w:hAnsi="Times New Roman" w:cs="Times New Roman"/>
          <w:sz w:val="24"/>
          <w:szCs w:val="24"/>
        </w:rPr>
        <w:t>муниципальной</w:t>
      </w:r>
      <w:r w:rsidRPr="00CA45F4">
        <w:rPr>
          <w:rFonts w:ascii="Times New Roman" w:hAnsi="Times New Roman" w:cs="Times New Roman"/>
          <w:sz w:val="24"/>
          <w:szCs w:val="24"/>
        </w:rPr>
        <w:t xml:space="preserve"> власти </w:t>
      </w:r>
      <w:r w:rsidR="00D323CC" w:rsidRPr="00CA45F4">
        <w:rPr>
          <w:rFonts w:ascii="Times New Roman" w:hAnsi="Times New Roman" w:cs="Times New Roman"/>
          <w:sz w:val="24"/>
          <w:szCs w:val="24"/>
        </w:rPr>
        <w:t xml:space="preserve">МО Сосновское сельское поселение </w:t>
      </w:r>
      <w:r w:rsidRPr="00CA45F4">
        <w:rPr>
          <w:rFonts w:ascii="Times New Roman" w:hAnsi="Times New Roman" w:cs="Times New Roman"/>
          <w:sz w:val="24"/>
          <w:szCs w:val="24"/>
        </w:rPr>
        <w:t>на проведение проверок соблюдения организацией условий, установленных заключенным соглашением о передаче полномочий;</w:t>
      </w:r>
    </w:p>
    <w:p w:rsidR="00830AFB" w:rsidRPr="00CA45F4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0"/>
      <w:bookmarkEnd w:id="5"/>
      <w:proofErr w:type="spellStart"/>
      <w:r w:rsidRPr="00CA45F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A45F4">
        <w:rPr>
          <w:rFonts w:ascii="Times New Roman" w:hAnsi="Times New Roman" w:cs="Times New Roman"/>
          <w:sz w:val="24"/>
          <w:szCs w:val="24"/>
        </w:rPr>
        <w:t xml:space="preserve">) положения, устанавливающие обязанность организации по ведению бюджетного учета, составлению и представлению бюджетной отчетности органу </w:t>
      </w:r>
      <w:r w:rsidR="00D323CC" w:rsidRPr="00CA45F4">
        <w:rPr>
          <w:rFonts w:ascii="Times New Roman" w:hAnsi="Times New Roman" w:cs="Times New Roman"/>
          <w:sz w:val="24"/>
          <w:szCs w:val="24"/>
        </w:rPr>
        <w:t xml:space="preserve">муниципальной власти МО Сосновское сельское поселение </w:t>
      </w:r>
      <w:r w:rsidRPr="00CA45F4">
        <w:rPr>
          <w:rFonts w:ascii="Times New Roman" w:hAnsi="Times New Roman" w:cs="Times New Roman"/>
          <w:sz w:val="24"/>
          <w:szCs w:val="24"/>
        </w:rPr>
        <w:t xml:space="preserve">как получателю средств бюджета </w:t>
      </w:r>
      <w:r w:rsidR="00D323CC" w:rsidRPr="00CA45F4">
        <w:rPr>
          <w:rFonts w:ascii="Times New Roman" w:hAnsi="Times New Roman" w:cs="Times New Roman"/>
          <w:sz w:val="24"/>
          <w:szCs w:val="24"/>
        </w:rPr>
        <w:t xml:space="preserve">МО Сосновское сельское поселение </w:t>
      </w:r>
      <w:r w:rsidRPr="00CA45F4">
        <w:rPr>
          <w:rFonts w:ascii="Times New Roman" w:hAnsi="Times New Roman" w:cs="Times New Roman"/>
          <w:sz w:val="24"/>
          <w:szCs w:val="24"/>
        </w:rPr>
        <w:t>в порядке, установленном Министерством финансов Российской Федерации.</w:t>
      </w:r>
    </w:p>
    <w:p w:rsidR="00830AFB" w:rsidRPr="00CA45F4" w:rsidRDefault="00BC7F3A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>16.</w:t>
      </w:r>
      <w:r w:rsidR="00830AFB" w:rsidRPr="00CA45F4">
        <w:rPr>
          <w:rFonts w:ascii="Times New Roman" w:hAnsi="Times New Roman" w:cs="Times New Roman"/>
          <w:sz w:val="24"/>
          <w:szCs w:val="24"/>
        </w:rPr>
        <w:t xml:space="preserve"> Соглашение о передаче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 положения, предусмотренные </w:t>
      </w:r>
      <w:hyperlink w:anchor="P117" w:history="1">
        <w:r w:rsidR="00830AFB" w:rsidRPr="00CA45F4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="00830AFB" w:rsidRPr="00CA45F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0" w:history="1">
        <w:r w:rsidR="00830AFB" w:rsidRPr="00CA45F4">
          <w:rPr>
            <w:rFonts w:ascii="Times New Roman" w:hAnsi="Times New Roman" w:cs="Times New Roman"/>
            <w:sz w:val="24"/>
            <w:szCs w:val="24"/>
          </w:rPr>
          <w:t>"</w:t>
        </w:r>
        <w:proofErr w:type="spellStart"/>
        <w:r w:rsidR="00830AFB" w:rsidRPr="00CA45F4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="00830AFB" w:rsidRPr="00CA45F4">
          <w:rPr>
            <w:rFonts w:ascii="Times New Roman" w:hAnsi="Times New Roman" w:cs="Times New Roman"/>
            <w:sz w:val="24"/>
            <w:szCs w:val="24"/>
          </w:rPr>
          <w:t>" пункта 1</w:t>
        </w:r>
        <w:r w:rsidRPr="00CA45F4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830AFB" w:rsidRPr="00CA45F4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CA45F4">
        <w:rPr>
          <w:rFonts w:ascii="Times New Roman" w:hAnsi="Times New Roman" w:cs="Times New Roman"/>
          <w:sz w:val="24"/>
          <w:szCs w:val="24"/>
        </w:rPr>
        <w:t>его Порядка</w:t>
      </w:r>
      <w:r w:rsidR="00830AFB" w:rsidRPr="00CA45F4">
        <w:rPr>
          <w:rFonts w:ascii="Times New Roman" w:hAnsi="Times New Roman" w:cs="Times New Roman"/>
          <w:sz w:val="24"/>
          <w:szCs w:val="24"/>
        </w:rPr>
        <w:t xml:space="preserve">, а также цель осуществления бюджетных инвестиций с указанием в отношении каждого объекта его наименования, 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аудита, в том числе объема бюджетных ассигнований, предусмотренного органу </w:t>
      </w:r>
      <w:r w:rsidR="00D323CC" w:rsidRPr="00CA45F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30AFB" w:rsidRPr="00CA45F4">
        <w:rPr>
          <w:rFonts w:ascii="Times New Roman" w:hAnsi="Times New Roman" w:cs="Times New Roman"/>
          <w:sz w:val="24"/>
          <w:szCs w:val="24"/>
        </w:rPr>
        <w:t>власти как получателю средств бюджета</w:t>
      </w:r>
      <w:r w:rsidR="00D323CC" w:rsidRPr="00CA45F4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="00830AFB" w:rsidRPr="00CA45F4">
        <w:rPr>
          <w:rFonts w:ascii="Times New Roman" w:hAnsi="Times New Roman" w:cs="Times New Roman"/>
          <w:sz w:val="24"/>
          <w:szCs w:val="24"/>
        </w:rPr>
        <w:t>, соответствующего</w:t>
      </w:r>
      <w:r w:rsidR="003B07FD" w:rsidRPr="00CA45F4">
        <w:rPr>
          <w:rFonts w:ascii="Times New Roman" w:hAnsi="Times New Roman" w:cs="Times New Roman"/>
          <w:sz w:val="24"/>
          <w:szCs w:val="24"/>
        </w:rPr>
        <w:t xml:space="preserve"> </w:t>
      </w:r>
      <w:r w:rsidR="00830AFB" w:rsidRPr="00CA45F4">
        <w:rPr>
          <w:rFonts w:ascii="Times New Roman" w:hAnsi="Times New Roman" w:cs="Times New Roman"/>
          <w:sz w:val="24"/>
          <w:szCs w:val="24"/>
        </w:rPr>
        <w:t>решению.</w:t>
      </w:r>
    </w:p>
    <w:p w:rsidR="00DB51A8" w:rsidRPr="00CA45F4" w:rsidRDefault="00DB51A8" w:rsidP="00B400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>1</w:t>
      </w:r>
      <w:r w:rsidR="00C164CB" w:rsidRPr="00CA45F4">
        <w:rPr>
          <w:rFonts w:ascii="Times New Roman" w:hAnsi="Times New Roman" w:cs="Times New Roman"/>
          <w:sz w:val="24"/>
          <w:szCs w:val="24"/>
        </w:rPr>
        <w:t>7</w:t>
      </w:r>
      <w:r w:rsidRPr="00CA45F4">
        <w:rPr>
          <w:rFonts w:ascii="Times New Roman" w:hAnsi="Times New Roman" w:cs="Times New Roman"/>
          <w:sz w:val="24"/>
          <w:szCs w:val="24"/>
        </w:rPr>
        <w:t>. Операции с бюджетными инвестициями осуществляются в порядке, установленном бюджетным законодательством Российской Федерации для исполнения бюджета</w:t>
      </w:r>
      <w:r w:rsidR="003B07FD" w:rsidRPr="00CA45F4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Pr="00CA45F4">
        <w:rPr>
          <w:rFonts w:ascii="Times New Roman" w:hAnsi="Times New Roman" w:cs="Times New Roman"/>
          <w:sz w:val="24"/>
          <w:szCs w:val="24"/>
        </w:rPr>
        <w:t>, и отражаются на открытых в органах Федерального казначейства в порядке, установленном Федеральным казначейством, лицевых счетах:</w:t>
      </w:r>
    </w:p>
    <w:p w:rsidR="00DB51A8" w:rsidRPr="00CA45F4" w:rsidRDefault="00DB51A8" w:rsidP="00B400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 xml:space="preserve">а) получателя бюджетных средств - в случае заключения </w:t>
      </w:r>
      <w:r w:rsidR="003B07FD" w:rsidRPr="00CA45F4">
        <w:rPr>
          <w:rFonts w:ascii="Times New Roman" w:hAnsi="Times New Roman" w:cs="Times New Roman"/>
          <w:sz w:val="24"/>
          <w:szCs w:val="24"/>
        </w:rPr>
        <w:t>муниципальных</w:t>
      </w:r>
      <w:r w:rsidRPr="00CA45F4">
        <w:rPr>
          <w:rFonts w:ascii="Times New Roman" w:hAnsi="Times New Roman" w:cs="Times New Roman"/>
          <w:sz w:val="24"/>
          <w:szCs w:val="24"/>
        </w:rPr>
        <w:t xml:space="preserve"> контрактов </w:t>
      </w:r>
      <w:r w:rsidR="003B07FD" w:rsidRPr="00CA45F4">
        <w:rPr>
          <w:rFonts w:ascii="Times New Roman" w:hAnsi="Times New Roman" w:cs="Times New Roman"/>
          <w:sz w:val="24"/>
          <w:szCs w:val="24"/>
        </w:rPr>
        <w:t>муниципальным</w:t>
      </w:r>
      <w:r w:rsidRPr="00CA45F4">
        <w:rPr>
          <w:rFonts w:ascii="Times New Roman" w:hAnsi="Times New Roman" w:cs="Times New Roman"/>
          <w:sz w:val="24"/>
          <w:szCs w:val="24"/>
        </w:rPr>
        <w:t xml:space="preserve"> заказчиком;</w:t>
      </w:r>
    </w:p>
    <w:p w:rsidR="00DB51A8" w:rsidRPr="00CA45F4" w:rsidRDefault="00DB51A8" w:rsidP="00B400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6"/>
      <w:bookmarkEnd w:id="6"/>
      <w:r w:rsidRPr="00CA45F4">
        <w:rPr>
          <w:rFonts w:ascii="Times New Roman" w:hAnsi="Times New Roman" w:cs="Times New Roman"/>
          <w:sz w:val="24"/>
          <w:szCs w:val="24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="003B07FD" w:rsidRPr="00CA45F4">
        <w:rPr>
          <w:rFonts w:ascii="Times New Roman" w:hAnsi="Times New Roman" w:cs="Times New Roman"/>
          <w:sz w:val="24"/>
          <w:szCs w:val="24"/>
        </w:rPr>
        <w:t>МО Сосновское сельское поселение муниципальных</w:t>
      </w:r>
      <w:r w:rsidRPr="00CA45F4">
        <w:rPr>
          <w:rFonts w:ascii="Times New Roman" w:hAnsi="Times New Roman" w:cs="Times New Roman"/>
          <w:sz w:val="24"/>
          <w:szCs w:val="24"/>
        </w:rPr>
        <w:t xml:space="preserve"> контрактов организациями от лица </w:t>
      </w:r>
      <w:r w:rsidR="003B07FD" w:rsidRPr="00CA45F4">
        <w:rPr>
          <w:rFonts w:ascii="Times New Roman" w:hAnsi="Times New Roman" w:cs="Times New Roman"/>
          <w:sz w:val="24"/>
          <w:szCs w:val="24"/>
        </w:rPr>
        <w:t>МО Сосновское сельское поселение</w:t>
      </w:r>
      <w:r w:rsidRPr="00CA45F4">
        <w:rPr>
          <w:rFonts w:ascii="Times New Roman" w:hAnsi="Times New Roman" w:cs="Times New Roman"/>
          <w:sz w:val="24"/>
          <w:szCs w:val="24"/>
        </w:rPr>
        <w:t>.</w:t>
      </w:r>
    </w:p>
    <w:p w:rsidR="00830AFB" w:rsidRPr="00CA45F4" w:rsidRDefault="00830AFB" w:rsidP="00B4001C">
      <w:pPr>
        <w:pStyle w:val="ConsPlusNormal"/>
        <w:tabs>
          <w:tab w:val="left" w:pos="2338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27"/>
      <w:bookmarkEnd w:id="7"/>
    </w:p>
    <w:p w:rsidR="00830AFB" w:rsidRPr="00CA45F4" w:rsidRDefault="00830AFB" w:rsidP="00B4001C">
      <w:pPr>
        <w:pStyle w:val="ConsPlusTitle"/>
        <w:tabs>
          <w:tab w:val="left" w:pos="2338"/>
        </w:tabs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>III. Предоставление субсидий</w:t>
      </w:r>
    </w:p>
    <w:p w:rsidR="00830AFB" w:rsidRPr="00CA45F4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0AFB" w:rsidRPr="00CA45F4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>1</w:t>
      </w:r>
      <w:r w:rsidR="00C164CB" w:rsidRPr="00CA45F4">
        <w:rPr>
          <w:rFonts w:ascii="Times New Roman" w:hAnsi="Times New Roman" w:cs="Times New Roman"/>
          <w:sz w:val="24"/>
          <w:szCs w:val="24"/>
        </w:rPr>
        <w:t>8</w:t>
      </w:r>
      <w:r w:rsidRPr="00CA45F4">
        <w:rPr>
          <w:rFonts w:ascii="Times New Roman" w:hAnsi="Times New Roman" w:cs="Times New Roman"/>
          <w:sz w:val="24"/>
          <w:szCs w:val="24"/>
        </w:rPr>
        <w:t xml:space="preserve">. Субсидии предоставляются организациям в размере средств, предусмотренных решением, в пределах бюджетных ассигнований, предусмотренных </w:t>
      </w:r>
      <w:r w:rsidR="00D323CC" w:rsidRPr="00CA45F4">
        <w:rPr>
          <w:rFonts w:ascii="Times New Roman" w:hAnsi="Times New Roman" w:cs="Times New Roman"/>
          <w:sz w:val="24"/>
          <w:szCs w:val="24"/>
        </w:rPr>
        <w:t xml:space="preserve">Решением о бюджете МО Сосновское сельское поселение </w:t>
      </w:r>
      <w:r w:rsidRPr="00CA45F4">
        <w:rPr>
          <w:rFonts w:ascii="Times New Roman" w:hAnsi="Times New Roman" w:cs="Times New Roman"/>
          <w:sz w:val="24"/>
          <w:szCs w:val="24"/>
        </w:rPr>
        <w:t>на соответствующий финансовый год и лимитов бюджетных обязательств, доведенных в установленном порядке получателю средств бюджета</w:t>
      </w:r>
      <w:r w:rsidR="00D323CC" w:rsidRPr="00CA45F4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Pr="00CA45F4">
        <w:rPr>
          <w:rFonts w:ascii="Times New Roman" w:hAnsi="Times New Roman" w:cs="Times New Roman"/>
          <w:sz w:val="24"/>
          <w:szCs w:val="24"/>
        </w:rPr>
        <w:t xml:space="preserve"> на цели предоставления субсидий.</w:t>
      </w:r>
    </w:p>
    <w:p w:rsidR="00757890" w:rsidRPr="00CA45F4" w:rsidRDefault="00757890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>1</w:t>
      </w:r>
      <w:r w:rsidR="00C164CB" w:rsidRPr="00CA45F4">
        <w:rPr>
          <w:rFonts w:ascii="Times New Roman" w:hAnsi="Times New Roman" w:cs="Times New Roman"/>
          <w:sz w:val="24"/>
          <w:szCs w:val="24"/>
        </w:rPr>
        <w:t>9</w:t>
      </w:r>
      <w:r w:rsidR="00830AFB" w:rsidRPr="00CA45F4">
        <w:rPr>
          <w:rFonts w:ascii="Times New Roman" w:hAnsi="Times New Roman" w:cs="Times New Roman"/>
          <w:sz w:val="24"/>
          <w:szCs w:val="24"/>
        </w:rPr>
        <w:t xml:space="preserve">. Предоставление субсидии осуществляется в соответствии с соглашением, заключенным </w:t>
      </w:r>
      <w:r w:rsidR="008E75D7" w:rsidRPr="00CA45F4">
        <w:rPr>
          <w:rFonts w:ascii="Times New Roman" w:hAnsi="Times New Roman" w:cs="Times New Roman"/>
          <w:sz w:val="24"/>
          <w:szCs w:val="24"/>
        </w:rPr>
        <w:t>МО Сосновское сельское поселение как получателями средств</w:t>
      </w:r>
      <w:r w:rsidR="00830AFB" w:rsidRPr="00CA45F4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E75D7" w:rsidRPr="00CA45F4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="00830AFB" w:rsidRPr="00CA45F4">
        <w:rPr>
          <w:rFonts w:ascii="Times New Roman" w:hAnsi="Times New Roman" w:cs="Times New Roman"/>
          <w:sz w:val="24"/>
          <w:szCs w:val="24"/>
        </w:rPr>
        <w:t>, предоставляющими субсидию организациям, и организацией (далее - соглашение о предоставлении субсидий) на срок, не превышающий срок действия утвержденных получателю средств бюджета</w:t>
      </w:r>
      <w:r w:rsidR="008E75D7" w:rsidRPr="00CA45F4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="00830AFB" w:rsidRPr="00CA45F4">
        <w:rPr>
          <w:rFonts w:ascii="Times New Roman" w:hAnsi="Times New Roman" w:cs="Times New Roman"/>
          <w:sz w:val="24"/>
          <w:szCs w:val="24"/>
        </w:rPr>
        <w:t xml:space="preserve">, предоставляющему субсидию, лимитов бюджетных обязательств на предоставление субсидии. </w:t>
      </w:r>
    </w:p>
    <w:p w:rsidR="00830AFB" w:rsidRPr="00CA45F4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8E75D7" w:rsidRPr="00CA45F4">
        <w:rPr>
          <w:rFonts w:ascii="Times New Roman" w:hAnsi="Times New Roman" w:cs="Times New Roman"/>
          <w:sz w:val="24"/>
          <w:szCs w:val="24"/>
        </w:rPr>
        <w:t>МО Сосновское сельское поселение</w:t>
      </w:r>
      <w:r w:rsidRPr="00CA45F4">
        <w:rPr>
          <w:rFonts w:ascii="Times New Roman" w:hAnsi="Times New Roman" w:cs="Times New Roman"/>
          <w:sz w:val="24"/>
          <w:szCs w:val="24"/>
        </w:rPr>
        <w:t xml:space="preserve">, принятому в соответствии с </w:t>
      </w:r>
      <w:hyperlink r:id="rId21" w:history="1">
        <w:r w:rsidRPr="00CA45F4">
          <w:rPr>
            <w:rFonts w:ascii="Times New Roman" w:hAnsi="Times New Roman" w:cs="Times New Roman"/>
            <w:sz w:val="24"/>
            <w:szCs w:val="24"/>
          </w:rPr>
          <w:t>абзацем четырнадцатым пункта 4 статьи 78.2</w:t>
        </w:r>
      </w:hyperlink>
      <w:r w:rsidRPr="00CA45F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получателю средств бюджета</w:t>
      </w:r>
      <w:r w:rsidR="008E75D7" w:rsidRPr="00CA45F4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Pr="00CA45F4">
        <w:rPr>
          <w:rFonts w:ascii="Times New Roman" w:hAnsi="Times New Roman" w:cs="Times New Roman"/>
          <w:sz w:val="24"/>
          <w:szCs w:val="24"/>
        </w:rPr>
        <w:t xml:space="preserve"> может быть предоставлено право заключать соглашения о предоставлении субсидии на срок, превышающий срок действия </w:t>
      </w:r>
      <w:r w:rsidRPr="00CA45F4">
        <w:rPr>
          <w:rFonts w:ascii="Times New Roman" w:hAnsi="Times New Roman" w:cs="Times New Roman"/>
          <w:sz w:val="24"/>
          <w:szCs w:val="24"/>
        </w:rPr>
        <w:lastRenderedPageBreak/>
        <w:t>утвержденных ему лимитов бюджетных обязательств на предоставление субсидий.</w:t>
      </w:r>
    </w:p>
    <w:p w:rsidR="00830AFB" w:rsidRPr="00CA45F4" w:rsidRDefault="00C164C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8"/>
      <w:bookmarkEnd w:id="8"/>
      <w:r w:rsidRPr="00CA45F4">
        <w:rPr>
          <w:rFonts w:ascii="Times New Roman" w:hAnsi="Times New Roman" w:cs="Times New Roman"/>
          <w:sz w:val="24"/>
          <w:szCs w:val="24"/>
        </w:rPr>
        <w:t>20</w:t>
      </w:r>
      <w:r w:rsidR="00830AFB" w:rsidRPr="00CA45F4">
        <w:rPr>
          <w:rFonts w:ascii="Times New Roman" w:hAnsi="Times New Roman" w:cs="Times New Roman"/>
          <w:sz w:val="24"/>
          <w:szCs w:val="24"/>
        </w:rPr>
        <w:t>. Соглашение о предоставлении субсидии может быть заключено в отношении нескольких объектов. Соглашение о предоставлении субсидии и дополнительные соглашения к указанному соглашению, предусматривающие внесение в него изменений или его расторжение, заключаются в соответствии с типовыми формами, утверждаемыми Министерством финансов Российской Федерации.</w:t>
      </w:r>
    </w:p>
    <w:p w:rsidR="00830AFB" w:rsidRPr="00CA45F4" w:rsidRDefault="00757890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>2</w:t>
      </w:r>
      <w:r w:rsidR="00B7634C" w:rsidRPr="00CA45F4">
        <w:rPr>
          <w:rFonts w:ascii="Times New Roman" w:hAnsi="Times New Roman" w:cs="Times New Roman"/>
          <w:sz w:val="24"/>
          <w:szCs w:val="24"/>
        </w:rPr>
        <w:t>1</w:t>
      </w:r>
      <w:r w:rsidR="00830AFB" w:rsidRPr="00CA45F4">
        <w:rPr>
          <w:rFonts w:ascii="Times New Roman" w:hAnsi="Times New Roman" w:cs="Times New Roman"/>
          <w:sz w:val="24"/>
          <w:szCs w:val="24"/>
        </w:rPr>
        <w:t>. Соглашение о предоставлении субсидии, за исключением субсидии, предоставленной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830AFB" w:rsidRPr="00CA45F4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 xml:space="preserve"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</w:t>
      </w:r>
      <w:r w:rsidR="00D92FCC" w:rsidRPr="00CA45F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A45F4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D92FCC" w:rsidRPr="00CA45F4">
        <w:rPr>
          <w:rFonts w:ascii="Times New Roman" w:hAnsi="Times New Roman" w:cs="Times New Roman"/>
          <w:sz w:val="24"/>
          <w:szCs w:val="24"/>
        </w:rPr>
        <w:t xml:space="preserve">МО Сосновское сельское поселение </w:t>
      </w:r>
      <w:r w:rsidRPr="00CA45F4">
        <w:rPr>
          <w:rFonts w:ascii="Times New Roman" w:hAnsi="Times New Roman" w:cs="Times New Roman"/>
          <w:sz w:val="24"/>
          <w:szCs w:val="24"/>
        </w:rPr>
        <w:t xml:space="preserve">либо стоимости приобретения объекта недвижимого имущества в </w:t>
      </w:r>
      <w:r w:rsidR="00D92FCC" w:rsidRPr="00CA45F4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CA45F4">
        <w:rPr>
          <w:rFonts w:ascii="Times New Roman" w:hAnsi="Times New Roman" w:cs="Times New Roman"/>
          <w:sz w:val="24"/>
          <w:szCs w:val="24"/>
        </w:rPr>
        <w:t xml:space="preserve">собственность), соответствующих акту (решению),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 (решению). Объем предоставляемой субсидии должен соответствовать объему бюджетных ассигнований на предоставление субсидии, предусмотренному </w:t>
      </w:r>
      <w:r w:rsidR="00D92FCC" w:rsidRPr="00CA45F4">
        <w:rPr>
          <w:rFonts w:ascii="Times New Roman" w:hAnsi="Times New Roman" w:cs="Times New Roman"/>
          <w:sz w:val="24"/>
          <w:szCs w:val="24"/>
        </w:rPr>
        <w:t>муниципальной</w:t>
      </w:r>
      <w:r w:rsidRPr="00CA45F4">
        <w:rPr>
          <w:rFonts w:ascii="Times New Roman" w:hAnsi="Times New Roman" w:cs="Times New Roman"/>
          <w:sz w:val="24"/>
          <w:szCs w:val="24"/>
        </w:rPr>
        <w:t xml:space="preserve"> адресной инвестиционной программой;</w:t>
      </w:r>
    </w:p>
    <w:p w:rsidR="00830AFB" w:rsidRPr="00CA45F4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42"/>
      <w:bookmarkEnd w:id="9"/>
      <w:r w:rsidRPr="00CA45F4">
        <w:rPr>
          <w:rFonts w:ascii="Times New Roman" w:hAnsi="Times New Roman" w:cs="Times New Roman"/>
          <w:sz w:val="24"/>
          <w:szCs w:val="24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830AFB" w:rsidRPr="00CA45F4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30AFB" w:rsidRPr="00CA45F4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44"/>
      <w:bookmarkEnd w:id="10"/>
      <w:r w:rsidRPr="00CA45F4">
        <w:rPr>
          <w:rFonts w:ascii="Times New Roman" w:hAnsi="Times New Roman" w:cs="Times New Roman"/>
          <w:sz w:val="24"/>
          <w:szCs w:val="24"/>
        </w:rPr>
        <w:t xml:space="preserve">г) положения, устанавливающие обязанность </w:t>
      </w:r>
      <w:r w:rsidR="00D92FCC" w:rsidRPr="00CA45F4">
        <w:rPr>
          <w:rFonts w:ascii="Times New Roman" w:hAnsi="Times New Roman" w:cs="Times New Roman"/>
          <w:sz w:val="24"/>
          <w:szCs w:val="24"/>
        </w:rPr>
        <w:t>муниципального</w:t>
      </w:r>
      <w:r w:rsidRPr="00CA45F4">
        <w:rPr>
          <w:rFonts w:ascii="Times New Roman" w:hAnsi="Times New Roman" w:cs="Times New Roman"/>
          <w:sz w:val="24"/>
          <w:szCs w:val="24"/>
        </w:rPr>
        <w:t xml:space="preserve"> автономного учреждения и </w:t>
      </w:r>
      <w:r w:rsidR="00D92FCC" w:rsidRPr="00CA45F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A45F4">
        <w:rPr>
          <w:rFonts w:ascii="Times New Roman" w:hAnsi="Times New Roman" w:cs="Times New Roman"/>
          <w:sz w:val="24"/>
          <w:szCs w:val="24"/>
        </w:rPr>
        <w:t>унитарного предприятия, в том числе казенного, по открытию лицевого счета для учета операций с субсидиями;</w:t>
      </w:r>
    </w:p>
    <w:p w:rsidR="00830AFB" w:rsidRPr="00CA45F4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5"/>
      <w:bookmarkEnd w:id="11"/>
      <w:proofErr w:type="spellStart"/>
      <w:r w:rsidRPr="00CA45F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A45F4">
        <w:rPr>
          <w:rFonts w:ascii="Times New Roman" w:hAnsi="Times New Roman" w:cs="Times New Roman"/>
          <w:sz w:val="24"/>
          <w:szCs w:val="24"/>
        </w:rPr>
        <w:t xml:space="preserve">) обязательство </w:t>
      </w:r>
      <w:r w:rsidR="00D92FCC" w:rsidRPr="00CA45F4">
        <w:rPr>
          <w:rFonts w:ascii="Times New Roman" w:hAnsi="Times New Roman" w:cs="Times New Roman"/>
          <w:sz w:val="24"/>
          <w:szCs w:val="24"/>
        </w:rPr>
        <w:t>муниципального</w:t>
      </w:r>
      <w:r w:rsidRPr="00CA45F4">
        <w:rPr>
          <w:rFonts w:ascii="Times New Roman" w:hAnsi="Times New Roman" w:cs="Times New Roman"/>
          <w:sz w:val="24"/>
          <w:szCs w:val="24"/>
        </w:rPr>
        <w:t xml:space="preserve"> предприятия, в том числе казенного, осуществлять без использования субсидии разработку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аудита проектной документации,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</w:p>
    <w:p w:rsidR="00830AFB" w:rsidRPr="00CA45F4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 xml:space="preserve">е) обязательство </w:t>
      </w:r>
      <w:r w:rsidR="00D92FCC" w:rsidRPr="00CA45F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A45F4">
        <w:rPr>
          <w:rFonts w:ascii="Times New Roman" w:hAnsi="Times New Roman" w:cs="Times New Roman"/>
          <w:sz w:val="24"/>
          <w:szCs w:val="24"/>
        </w:rPr>
        <w:t xml:space="preserve">бюджетного учреждения или </w:t>
      </w:r>
      <w:r w:rsidR="00D92FCC" w:rsidRPr="00CA45F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A45F4">
        <w:rPr>
          <w:rFonts w:ascii="Times New Roman" w:hAnsi="Times New Roman" w:cs="Times New Roman"/>
          <w:sz w:val="24"/>
          <w:szCs w:val="24"/>
        </w:rPr>
        <w:t xml:space="preserve">автономного учреждения осуществлять расходы, связанные с проведением мероприятий, указанных в </w:t>
      </w:r>
      <w:hyperlink w:anchor="P145" w:history="1">
        <w:r w:rsidRPr="00CA45F4">
          <w:rPr>
            <w:rFonts w:ascii="Times New Roman" w:hAnsi="Times New Roman" w:cs="Times New Roman"/>
            <w:sz w:val="24"/>
            <w:szCs w:val="24"/>
          </w:rPr>
          <w:t>подпункте "</w:t>
        </w:r>
        <w:proofErr w:type="spellStart"/>
        <w:r w:rsidRPr="00CA45F4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CA45F4">
          <w:rPr>
            <w:rFonts w:ascii="Times New Roman" w:hAnsi="Times New Roman" w:cs="Times New Roman"/>
            <w:sz w:val="24"/>
            <w:szCs w:val="24"/>
          </w:rPr>
          <w:t>"</w:t>
        </w:r>
      </w:hyperlink>
      <w:r w:rsidRPr="00CA45F4">
        <w:rPr>
          <w:rFonts w:ascii="Times New Roman" w:hAnsi="Times New Roman" w:cs="Times New Roman"/>
          <w:sz w:val="24"/>
          <w:szCs w:val="24"/>
        </w:rPr>
        <w:t xml:space="preserve"> настоящего пункта, без использования субсидии, если предоставление субсидии на эти цели не предусмотрено актом (решением);</w:t>
      </w:r>
    </w:p>
    <w:p w:rsidR="00830AFB" w:rsidRPr="00CA45F4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 xml:space="preserve">ж) обязательство </w:t>
      </w:r>
      <w:r w:rsidR="00D92FCC" w:rsidRPr="00CA45F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A45F4">
        <w:rPr>
          <w:rFonts w:ascii="Times New Roman" w:hAnsi="Times New Roman" w:cs="Times New Roman"/>
          <w:sz w:val="24"/>
          <w:szCs w:val="24"/>
        </w:rPr>
        <w:t>унитарного предприятия, в том числе казенного,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бюджета</w:t>
      </w:r>
      <w:r w:rsidR="007D1F6C" w:rsidRPr="00CA45F4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Pr="00CA45F4">
        <w:rPr>
          <w:rFonts w:ascii="Times New Roman" w:hAnsi="Times New Roman" w:cs="Times New Roman"/>
          <w:sz w:val="24"/>
          <w:szCs w:val="24"/>
        </w:rPr>
        <w:t>;</w:t>
      </w:r>
    </w:p>
    <w:p w:rsidR="00830AFB" w:rsidRPr="00CA45F4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5F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A45F4">
        <w:rPr>
          <w:rFonts w:ascii="Times New Roman" w:hAnsi="Times New Roman" w:cs="Times New Roman"/>
          <w:sz w:val="24"/>
          <w:szCs w:val="24"/>
        </w:rPr>
        <w:t xml:space="preserve">) обязательство </w:t>
      </w:r>
      <w:r w:rsidR="007D1F6C" w:rsidRPr="00CA45F4">
        <w:rPr>
          <w:rFonts w:ascii="Times New Roman" w:hAnsi="Times New Roman" w:cs="Times New Roman"/>
          <w:sz w:val="24"/>
          <w:szCs w:val="24"/>
        </w:rPr>
        <w:t>муниципального</w:t>
      </w:r>
      <w:r w:rsidRPr="00CA45F4">
        <w:rPr>
          <w:rFonts w:ascii="Times New Roman" w:hAnsi="Times New Roman" w:cs="Times New Roman"/>
          <w:sz w:val="24"/>
          <w:szCs w:val="24"/>
        </w:rPr>
        <w:t xml:space="preserve"> бюджетного учреждения или </w:t>
      </w:r>
      <w:r w:rsidR="007D1F6C" w:rsidRPr="00CA45F4">
        <w:rPr>
          <w:rFonts w:ascii="Times New Roman" w:hAnsi="Times New Roman" w:cs="Times New Roman"/>
          <w:sz w:val="24"/>
          <w:szCs w:val="24"/>
        </w:rPr>
        <w:t>муниципального</w:t>
      </w:r>
      <w:r w:rsidRPr="00CA45F4">
        <w:rPr>
          <w:rFonts w:ascii="Times New Roman" w:hAnsi="Times New Roman" w:cs="Times New Roman"/>
          <w:sz w:val="24"/>
          <w:szCs w:val="24"/>
        </w:rPr>
        <w:t xml:space="preserve"> автономного учреждения осуществлять эксплуатационные расходы, необходимые для </w:t>
      </w:r>
      <w:r w:rsidRPr="00CA45F4">
        <w:rPr>
          <w:rFonts w:ascii="Times New Roman" w:hAnsi="Times New Roman" w:cs="Times New Roman"/>
          <w:sz w:val="24"/>
          <w:szCs w:val="24"/>
        </w:rPr>
        <w:lastRenderedPageBreak/>
        <w:t>содержания объекта после ввода его в эксплуатацию (приобретения), за счет средств, предоставляемых из бюджета</w:t>
      </w:r>
      <w:r w:rsidR="007D1F6C" w:rsidRPr="00CA45F4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Pr="00CA45F4">
        <w:rPr>
          <w:rFonts w:ascii="Times New Roman" w:hAnsi="Times New Roman" w:cs="Times New Roman"/>
          <w:sz w:val="24"/>
          <w:szCs w:val="24"/>
        </w:rPr>
        <w:t xml:space="preserve">, в размере, не превышающем размер соответствующих нормативных затрат, применяемых при расчете субсидии на финансовое обеспечение выполнения </w:t>
      </w:r>
      <w:r w:rsidR="007D1F6C" w:rsidRPr="00CA45F4">
        <w:rPr>
          <w:rFonts w:ascii="Times New Roman" w:hAnsi="Times New Roman" w:cs="Times New Roman"/>
          <w:sz w:val="24"/>
          <w:szCs w:val="24"/>
        </w:rPr>
        <w:t>муниципального задания на оказание муниципальных</w:t>
      </w:r>
      <w:r w:rsidRPr="00CA45F4">
        <w:rPr>
          <w:rFonts w:ascii="Times New Roman" w:hAnsi="Times New Roman" w:cs="Times New Roman"/>
          <w:sz w:val="24"/>
          <w:szCs w:val="24"/>
        </w:rPr>
        <w:t xml:space="preserve"> услуг (выполнение работ);</w:t>
      </w:r>
    </w:p>
    <w:p w:rsidR="00830AFB" w:rsidRPr="00CA45F4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9"/>
      <w:bookmarkEnd w:id="12"/>
      <w:r w:rsidRPr="00CA45F4">
        <w:rPr>
          <w:rFonts w:ascii="Times New Roman" w:hAnsi="Times New Roman" w:cs="Times New Roman"/>
          <w:sz w:val="24"/>
          <w:szCs w:val="24"/>
        </w:rPr>
        <w:t xml:space="preserve">и) сроки (порядок определения сроков) перечисления субсидии, а также положения, устанавливающие обязанность перечисления субсидии на лицевой счет для учета операций с субсидиями, открытый в </w:t>
      </w:r>
      <w:r w:rsidR="007D1F6C" w:rsidRPr="00CA45F4">
        <w:rPr>
          <w:rFonts w:ascii="Times New Roman" w:hAnsi="Times New Roman" w:cs="Times New Roman"/>
          <w:sz w:val="24"/>
          <w:szCs w:val="24"/>
        </w:rPr>
        <w:t>Казначействе</w:t>
      </w:r>
      <w:r w:rsidRPr="00CA45F4">
        <w:rPr>
          <w:rFonts w:ascii="Times New Roman" w:hAnsi="Times New Roman" w:cs="Times New Roman"/>
          <w:sz w:val="24"/>
          <w:szCs w:val="24"/>
        </w:rPr>
        <w:t>;</w:t>
      </w:r>
    </w:p>
    <w:p w:rsidR="00830AFB" w:rsidRPr="00CA45F4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>к) положения, устанавливающие право получателя средств бюджета</w:t>
      </w:r>
      <w:r w:rsidR="007D1F6C" w:rsidRPr="00CA45F4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Pr="00CA45F4">
        <w:rPr>
          <w:rFonts w:ascii="Times New Roman" w:hAnsi="Times New Roman" w:cs="Times New Roman"/>
          <w:sz w:val="24"/>
          <w:szCs w:val="24"/>
        </w:rPr>
        <w:t>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830AFB" w:rsidRPr="00CA45F4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>л)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бюджета</w:t>
      </w:r>
      <w:r w:rsidR="007D1F6C" w:rsidRPr="00CA45F4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Pr="00CA45F4">
        <w:rPr>
          <w:rFonts w:ascii="Times New Roman" w:hAnsi="Times New Roman" w:cs="Times New Roman"/>
          <w:sz w:val="24"/>
          <w:szCs w:val="24"/>
        </w:rPr>
        <w:t xml:space="preserve">, предоставляющего субсидию, о наличии потребности направления этих средств на цели предоставления субсидии на капитальные вложения, указанного в </w:t>
      </w:r>
      <w:hyperlink w:anchor="P165" w:history="1">
        <w:r w:rsidRPr="00CA45F4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CB1EC8" w:rsidRPr="00CA45F4">
          <w:rPr>
            <w:rFonts w:ascii="Times New Roman" w:hAnsi="Times New Roman" w:cs="Times New Roman"/>
            <w:sz w:val="24"/>
            <w:szCs w:val="24"/>
          </w:rPr>
          <w:t>2</w:t>
        </w:r>
        <w:r w:rsidR="00077637" w:rsidRPr="00CA45F4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CA45F4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CB1EC8" w:rsidRPr="00CA45F4">
        <w:rPr>
          <w:rFonts w:ascii="Times New Roman" w:hAnsi="Times New Roman" w:cs="Times New Roman"/>
          <w:sz w:val="24"/>
          <w:szCs w:val="24"/>
        </w:rPr>
        <w:t>его  Порядка</w:t>
      </w:r>
      <w:r w:rsidRPr="00CA45F4">
        <w:rPr>
          <w:rFonts w:ascii="Times New Roman" w:hAnsi="Times New Roman" w:cs="Times New Roman"/>
          <w:sz w:val="24"/>
          <w:szCs w:val="24"/>
        </w:rPr>
        <w:t>;</w:t>
      </w:r>
    </w:p>
    <w:p w:rsidR="00830AFB" w:rsidRPr="00CA45F4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>м)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830AFB" w:rsidRPr="00CA45F4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45F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CA45F4">
        <w:rPr>
          <w:rFonts w:ascii="Times New Roman" w:hAnsi="Times New Roman" w:cs="Times New Roman"/>
          <w:sz w:val="24"/>
          <w:szCs w:val="24"/>
        </w:rPr>
        <w:t xml:space="preserve">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Pr="00CA45F4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CA45F4">
        <w:rPr>
          <w:rFonts w:ascii="Times New Roman" w:hAnsi="Times New Roman" w:cs="Times New Roman"/>
          <w:sz w:val="24"/>
          <w:szCs w:val="24"/>
        </w:rPr>
        <w:t xml:space="preserve">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830AFB" w:rsidRPr="00CA45F4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>о) порядок и сроки представления организацией отчетности об использовании субсидии;</w:t>
      </w:r>
    </w:p>
    <w:p w:rsidR="00830AFB" w:rsidRPr="00CA45F4" w:rsidRDefault="00830AFB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55"/>
      <w:bookmarkEnd w:id="13"/>
      <w:proofErr w:type="spellStart"/>
      <w:r w:rsidRPr="00CA45F4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CA45F4">
        <w:rPr>
          <w:rFonts w:ascii="Times New Roman" w:hAnsi="Times New Roman" w:cs="Times New Roman"/>
          <w:sz w:val="24"/>
          <w:szCs w:val="24"/>
        </w:rPr>
        <w:t xml:space="preserve">) случаи и порядок внесения изменений в соглашение о предоставлении субсидии, в том числе в случае уменьшения в соответствии с Бюджетным </w:t>
      </w:r>
      <w:hyperlink r:id="rId22" w:history="1">
        <w:r w:rsidRPr="00CA45F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A45F4">
        <w:rPr>
          <w:rFonts w:ascii="Times New Roman" w:hAnsi="Times New Roman" w:cs="Times New Roman"/>
          <w:sz w:val="24"/>
          <w:szCs w:val="24"/>
        </w:rPr>
        <w:t xml:space="preserve"> Российской Федерации получателю средств бюджета </w:t>
      </w:r>
      <w:r w:rsidR="007D1F6C" w:rsidRPr="00CA45F4">
        <w:rPr>
          <w:rFonts w:ascii="Times New Roman" w:hAnsi="Times New Roman" w:cs="Times New Roman"/>
          <w:sz w:val="24"/>
          <w:szCs w:val="24"/>
        </w:rPr>
        <w:t xml:space="preserve">МО Сосновское сельское поселение </w:t>
      </w:r>
      <w:r w:rsidRPr="00CA45F4">
        <w:rPr>
          <w:rFonts w:ascii="Times New Roman" w:hAnsi="Times New Roman" w:cs="Times New Roman"/>
          <w:sz w:val="24"/>
          <w:szCs w:val="24"/>
        </w:rPr>
        <w:t>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B4001C" w:rsidRPr="00CA45F4" w:rsidRDefault="00AC530E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>2</w:t>
      </w:r>
      <w:r w:rsidR="00B7634C" w:rsidRPr="00CA45F4">
        <w:rPr>
          <w:rFonts w:ascii="Times New Roman" w:hAnsi="Times New Roman" w:cs="Times New Roman"/>
          <w:sz w:val="24"/>
          <w:szCs w:val="24"/>
        </w:rPr>
        <w:t>2</w:t>
      </w:r>
      <w:r w:rsidR="00830AFB" w:rsidRPr="00CA45F4">
        <w:rPr>
          <w:rFonts w:ascii="Times New Roman" w:hAnsi="Times New Roman" w:cs="Times New Roman"/>
          <w:sz w:val="24"/>
          <w:szCs w:val="24"/>
        </w:rPr>
        <w:t xml:space="preserve">. Соглашение о предоставлении субсидии в целях подготовки обоснования инвестиций и проведения его технологического и ценового аудита должно содержать в том числе положения, предусмотренные </w:t>
      </w:r>
      <w:hyperlink w:anchor="P142" w:history="1">
        <w:r w:rsidR="00830AFB" w:rsidRPr="00CA45F4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="00830AFB" w:rsidRPr="00CA45F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4" w:history="1">
        <w:r w:rsidR="00830AFB" w:rsidRPr="00CA45F4">
          <w:rPr>
            <w:rFonts w:ascii="Times New Roman" w:hAnsi="Times New Roman" w:cs="Times New Roman"/>
            <w:sz w:val="24"/>
            <w:szCs w:val="24"/>
          </w:rPr>
          <w:t>"г"</w:t>
        </w:r>
      </w:hyperlink>
      <w:r w:rsidR="00830AFB" w:rsidRPr="00CA45F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9" w:history="1">
        <w:r w:rsidR="00830AFB" w:rsidRPr="00CA45F4">
          <w:rPr>
            <w:rFonts w:ascii="Times New Roman" w:hAnsi="Times New Roman" w:cs="Times New Roman"/>
            <w:sz w:val="24"/>
            <w:szCs w:val="24"/>
          </w:rPr>
          <w:t>"и"</w:t>
        </w:r>
      </w:hyperlink>
      <w:r w:rsidR="00830AFB" w:rsidRPr="00CA45F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5" w:history="1">
        <w:r w:rsidR="00830AFB" w:rsidRPr="00CA45F4">
          <w:rPr>
            <w:rFonts w:ascii="Times New Roman" w:hAnsi="Times New Roman" w:cs="Times New Roman"/>
            <w:sz w:val="24"/>
            <w:szCs w:val="24"/>
          </w:rPr>
          <w:t>"</w:t>
        </w:r>
        <w:proofErr w:type="spellStart"/>
        <w:r w:rsidR="00830AFB" w:rsidRPr="00CA45F4">
          <w:rPr>
            <w:rFonts w:ascii="Times New Roman" w:hAnsi="Times New Roman" w:cs="Times New Roman"/>
            <w:sz w:val="24"/>
            <w:szCs w:val="24"/>
          </w:rPr>
          <w:t>п</w:t>
        </w:r>
        <w:proofErr w:type="spellEnd"/>
        <w:r w:rsidR="00830AFB" w:rsidRPr="00CA45F4">
          <w:rPr>
            <w:rFonts w:ascii="Times New Roman" w:hAnsi="Times New Roman" w:cs="Times New Roman"/>
            <w:sz w:val="24"/>
            <w:szCs w:val="24"/>
          </w:rPr>
          <w:t xml:space="preserve">" пункта </w:t>
        </w:r>
        <w:r w:rsidRPr="00CA45F4">
          <w:rPr>
            <w:rFonts w:ascii="Times New Roman" w:hAnsi="Times New Roman" w:cs="Times New Roman"/>
            <w:sz w:val="24"/>
            <w:szCs w:val="24"/>
          </w:rPr>
          <w:t>2</w:t>
        </w:r>
        <w:r w:rsidR="00077637" w:rsidRPr="00CA45F4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CA45F4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="00830AFB" w:rsidRPr="00CA45F4">
        <w:rPr>
          <w:rFonts w:ascii="Times New Roman" w:hAnsi="Times New Roman" w:cs="Times New Roman"/>
          <w:sz w:val="24"/>
          <w:szCs w:val="24"/>
        </w:rPr>
        <w:t xml:space="preserve"> а также цель предоставления субсидии и ее объем с распределением по годам в отношении каждого объекта с указанием его наименования и общего объема капитальных вложений на подготовку обоснования инвестиций и проведения его технологического и ценового аудита за счет всех источников финансового обеспечения, в том числе объема предоставляемой субсидии, соответствующего акту (решению), сроков подготовки обоснования инвестиций и проведения его тех</w:t>
      </w:r>
      <w:r w:rsidR="00B4001C" w:rsidRPr="00CA45F4">
        <w:rPr>
          <w:rFonts w:ascii="Times New Roman" w:hAnsi="Times New Roman" w:cs="Times New Roman"/>
          <w:sz w:val="24"/>
          <w:szCs w:val="24"/>
        </w:rPr>
        <w:t>нологического и ценового аудита.</w:t>
      </w:r>
    </w:p>
    <w:p w:rsidR="006E2D52" w:rsidRPr="00CA45F4" w:rsidRDefault="00B7634C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>23</w:t>
      </w:r>
      <w:r w:rsidR="006E2D52" w:rsidRPr="00CA45F4">
        <w:rPr>
          <w:rFonts w:ascii="Times New Roman" w:hAnsi="Times New Roman" w:cs="Times New Roman"/>
          <w:sz w:val="24"/>
          <w:szCs w:val="24"/>
        </w:rPr>
        <w:t xml:space="preserve">. В случае предоставления субсидии в объекты </w:t>
      </w:r>
      <w:r w:rsidR="00B4001C" w:rsidRPr="00CA45F4">
        <w:rPr>
          <w:rFonts w:ascii="Times New Roman" w:hAnsi="Times New Roman" w:cs="Times New Roman"/>
          <w:sz w:val="24"/>
          <w:szCs w:val="24"/>
        </w:rPr>
        <w:t>муниципального</w:t>
      </w:r>
      <w:r w:rsidR="006E2D52" w:rsidRPr="00CA45F4">
        <w:rPr>
          <w:rFonts w:ascii="Times New Roman" w:hAnsi="Times New Roman" w:cs="Times New Roman"/>
          <w:sz w:val="24"/>
          <w:szCs w:val="24"/>
        </w:rPr>
        <w:t xml:space="preserve"> бюджетного учреждения, осуществляющего в соответствии с Бюджетным </w:t>
      </w:r>
      <w:hyperlink r:id="rId23" w:history="1">
        <w:r w:rsidR="006E2D52" w:rsidRPr="00CA45F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6E2D52" w:rsidRPr="00CA45F4">
        <w:rPr>
          <w:rFonts w:ascii="Times New Roman" w:hAnsi="Times New Roman" w:cs="Times New Roman"/>
          <w:sz w:val="24"/>
          <w:szCs w:val="24"/>
        </w:rPr>
        <w:t xml:space="preserve"> Российской Федерации полномочия главного распорядителя средств </w:t>
      </w:r>
      <w:r w:rsidR="00B4001C" w:rsidRPr="00CA45F4">
        <w:rPr>
          <w:rFonts w:ascii="Times New Roman" w:hAnsi="Times New Roman" w:cs="Times New Roman"/>
          <w:sz w:val="24"/>
          <w:szCs w:val="24"/>
        </w:rPr>
        <w:t>бю</w:t>
      </w:r>
      <w:r w:rsidR="006E2D52" w:rsidRPr="00CA45F4">
        <w:rPr>
          <w:rFonts w:ascii="Times New Roman" w:hAnsi="Times New Roman" w:cs="Times New Roman"/>
          <w:sz w:val="24"/>
          <w:szCs w:val="24"/>
        </w:rPr>
        <w:t>джета</w:t>
      </w:r>
      <w:r w:rsidR="00B4001C" w:rsidRPr="00CA45F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E2D52" w:rsidRPr="00CA45F4">
        <w:rPr>
          <w:rFonts w:ascii="Times New Roman" w:hAnsi="Times New Roman" w:cs="Times New Roman"/>
          <w:sz w:val="24"/>
          <w:szCs w:val="24"/>
        </w:rPr>
        <w:t>, соглашение о предоставлении субсидии не заключается.</w:t>
      </w:r>
    </w:p>
    <w:p w:rsidR="006E2D52" w:rsidRPr="00CA45F4" w:rsidRDefault="00B7634C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>24</w:t>
      </w:r>
      <w:r w:rsidR="006E2D52" w:rsidRPr="00CA45F4">
        <w:rPr>
          <w:rFonts w:ascii="Times New Roman" w:hAnsi="Times New Roman" w:cs="Times New Roman"/>
          <w:sz w:val="24"/>
          <w:szCs w:val="24"/>
        </w:rPr>
        <w:t xml:space="preserve">. Предоставление и использование субсидии в объекты </w:t>
      </w:r>
      <w:r w:rsidR="00B4001C" w:rsidRPr="00CA45F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E2D52" w:rsidRPr="00CA45F4">
        <w:rPr>
          <w:rFonts w:ascii="Times New Roman" w:hAnsi="Times New Roman" w:cs="Times New Roman"/>
          <w:sz w:val="24"/>
          <w:szCs w:val="24"/>
        </w:rPr>
        <w:t xml:space="preserve">бюджетного учреждения, осуществляющего в соответствии с Бюджетным </w:t>
      </w:r>
      <w:hyperlink r:id="rId24" w:history="1">
        <w:r w:rsidR="006E2D52" w:rsidRPr="00CA45F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6E2D52" w:rsidRPr="00CA45F4">
        <w:rPr>
          <w:rFonts w:ascii="Times New Roman" w:hAnsi="Times New Roman" w:cs="Times New Roman"/>
          <w:sz w:val="24"/>
          <w:szCs w:val="24"/>
        </w:rPr>
        <w:t xml:space="preserve"> Российской Федерации полномочия главного распорядителя средств бюджета</w:t>
      </w:r>
      <w:r w:rsidR="00B4001C" w:rsidRPr="00CA45F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E2D52" w:rsidRPr="00CA45F4">
        <w:rPr>
          <w:rFonts w:ascii="Times New Roman" w:hAnsi="Times New Roman" w:cs="Times New Roman"/>
          <w:sz w:val="24"/>
          <w:szCs w:val="24"/>
        </w:rPr>
        <w:t xml:space="preserve">, осуществляются на основании акта (решения), подготовленного с учетом положений </w:t>
      </w:r>
      <w:hyperlink w:anchor="P138" w:history="1">
        <w:r w:rsidR="006E2D52" w:rsidRPr="00CA45F4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  <w:r w:rsidR="00077637" w:rsidRPr="00CA45F4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="006E2D52" w:rsidRPr="00CA45F4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AA1931" w:rsidRPr="00CA45F4" w:rsidRDefault="00B7634C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>25</w:t>
      </w:r>
      <w:r w:rsidR="00C233D5" w:rsidRPr="00CA45F4">
        <w:rPr>
          <w:rFonts w:ascii="Times New Roman" w:hAnsi="Times New Roman" w:cs="Times New Roman"/>
          <w:sz w:val="24"/>
          <w:szCs w:val="24"/>
        </w:rPr>
        <w:t xml:space="preserve">. </w:t>
      </w:r>
      <w:r w:rsidR="00160A5A" w:rsidRPr="00CA45F4">
        <w:rPr>
          <w:rFonts w:ascii="Times New Roman" w:hAnsi="Times New Roman" w:cs="Times New Roman"/>
          <w:sz w:val="24"/>
          <w:szCs w:val="24"/>
        </w:rPr>
        <w:t xml:space="preserve">Не использованные на начало очередного финансового года остатки субсидий подлежат перечислению организациями в установленном порядке в бюджет МО Сосновское сельское поселение. </w:t>
      </w:r>
    </w:p>
    <w:p w:rsidR="004C1F5A" w:rsidRPr="00CA45F4" w:rsidRDefault="00B7634C" w:rsidP="00B400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lastRenderedPageBreak/>
        <w:t>26</w:t>
      </w:r>
      <w:r w:rsidR="0005107C" w:rsidRPr="00CA45F4">
        <w:rPr>
          <w:rFonts w:ascii="Times New Roman" w:hAnsi="Times New Roman" w:cs="Times New Roman"/>
          <w:sz w:val="24"/>
          <w:szCs w:val="24"/>
        </w:rPr>
        <w:t xml:space="preserve">. </w:t>
      </w:r>
      <w:r w:rsidR="004C1F5A" w:rsidRPr="00CA45F4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05107C" w:rsidRPr="00CA45F4">
        <w:rPr>
          <w:rFonts w:ascii="Times New Roman" w:hAnsi="Times New Roman" w:cs="Times New Roman"/>
          <w:sz w:val="24"/>
          <w:szCs w:val="24"/>
        </w:rPr>
        <w:t xml:space="preserve">МО Сосновское сельское поселение </w:t>
      </w:r>
      <w:r w:rsidR="004C1F5A" w:rsidRPr="00CA45F4">
        <w:rPr>
          <w:rFonts w:ascii="Times New Roman" w:hAnsi="Times New Roman" w:cs="Times New Roman"/>
          <w:sz w:val="24"/>
          <w:szCs w:val="24"/>
        </w:rPr>
        <w:t xml:space="preserve">или </w:t>
      </w:r>
      <w:r w:rsidR="0005107C" w:rsidRPr="00CA45F4">
        <w:rPr>
          <w:rFonts w:ascii="Times New Roman" w:hAnsi="Times New Roman" w:cs="Times New Roman"/>
          <w:sz w:val="24"/>
          <w:szCs w:val="24"/>
        </w:rPr>
        <w:t>муниципального</w:t>
      </w:r>
      <w:r w:rsidR="004C1F5A" w:rsidRPr="00CA45F4">
        <w:rPr>
          <w:rFonts w:ascii="Times New Roman" w:hAnsi="Times New Roman" w:cs="Times New Roman"/>
          <w:sz w:val="24"/>
          <w:szCs w:val="24"/>
        </w:rPr>
        <w:t xml:space="preserve"> бюджетного учреждения, осуществляющего в соответствии с Бюджетным </w:t>
      </w:r>
      <w:hyperlink r:id="rId25" w:history="1">
        <w:r w:rsidR="004C1F5A" w:rsidRPr="00CA45F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4C1F5A" w:rsidRPr="00CA45F4">
        <w:rPr>
          <w:rFonts w:ascii="Times New Roman" w:hAnsi="Times New Roman" w:cs="Times New Roman"/>
          <w:sz w:val="24"/>
          <w:szCs w:val="24"/>
        </w:rPr>
        <w:t xml:space="preserve"> Российской Федерации полномочия главного распорядителя средств бюджета</w:t>
      </w:r>
      <w:r w:rsidR="0005107C" w:rsidRPr="00CA45F4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="004C1F5A" w:rsidRPr="00CA45F4">
        <w:rPr>
          <w:rFonts w:ascii="Times New Roman" w:hAnsi="Times New Roman" w:cs="Times New Roman"/>
          <w:sz w:val="24"/>
          <w:szCs w:val="24"/>
        </w:rPr>
        <w:t>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</w:p>
    <w:p w:rsidR="004C1F5A" w:rsidRPr="00CA45F4" w:rsidRDefault="004C1F5A" w:rsidP="00B400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>В указанное решение может быть включено несколько объектов.</w:t>
      </w:r>
    </w:p>
    <w:p w:rsidR="0005107C" w:rsidRPr="00CA45F4" w:rsidRDefault="00B7634C" w:rsidP="00B400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>27</w:t>
      </w:r>
      <w:r w:rsidR="0005107C" w:rsidRPr="00CA45F4">
        <w:rPr>
          <w:rFonts w:ascii="Times New Roman" w:hAnsi="Times New Roman" w:cs="Times New Roman"/>
          <w:sz w:val="24"/>
          <w:szCs w:val="24"/>
        </w:rPr>
        <w:t xml:space="preserve">. Решение МО Сосновское сельское поселение или муниципального бюджетного учреждения, осуществляющего в соответствии с Бюджетным </w:t>
      </w:r>
      <w:hyperlink r:id="rId26" w:history="1">
        <w:r w:rsidR="0005107C" w:rsidRPr="00CA45F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05107C" w:rsidRPr="00CA45F4">
        <w:rPr>
          <w:rFonts w:ascii="Times New Roman" w:hAnsi="Times New Roman" w:cs="Times New Roman"/>
          <w:sz w:val="24"/>
          <w:szCs w:val="24"/>
        </w:rPr>
        <w:t xml:space="preserve"> Российской Федерации полномочия главного распорядителя средств бюджета МО Сосновское сельское поселение, о наличии потребности организации в не использованных на начало очередного финансового года остатках субсидии подлежит согласованию с финансово-экономическим отделом администрации МО Сосновское сельское поселение. На согласование указанное решение представляется вместе с пояснительной запиской, содержащей обоснование такого решения.</w:t>
      </w:r>
    </w:p>
    <w:p w:rsidR="00160A5A" w:rsidRPr="00CA45F4" w:rsidRDefault="00B7634C" w:rsidP="00B400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>28</w:t>
      </w:r>
      <w:r w:rsidR="00C233D5" w:rsidRPr="00CA45F4">
        <w:rPr>
          <w:rFonts w:ascii="Times New Roman" w:hAnsi="Times New Roman" w:cs="Times New Roman"/>
          <w:sz w:val="24"/>
          <w:szCs w:val="24"/>
        </w:rPr>
        <w:t xml:space="preserve">. </w:t>
      </w:r>
      <w:r w:rsidR="00160A5A" w:rsidRPr="00CA45F4">
        <w:rPr>
          <w:rFonts w:ascii="Times New Roman" w:hAnsi="Times New Roman" w:cs="Times New Roman"/>
          <w:sz w:val="24"/>
          <w:szCs w:val="24"/>
        </w:rPr>
        <w:t xml:space="preserve">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или приобретения объектов недвижимого имущества в муниципальную собственность, подлежащие оплате за счет субсидии, включается условие о возможности изменения размера и (или) сроков оплаты и (или) объема работ в случае уменьшения в соответствии с </w:t>
      </w:r>
      <w:r w:rsidR="00C233D5" w:rsidRPr="00CA45F4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</w:t>
      </w:r>
      <w:r w:rsidR="00160A5A" w:rsidRPr="00CA45F4">
        <w:rPr>
          <w:rFonts w:ascii="Times New Roman" w:hAnsi="Times New Roman" w:cs="Times New Roman"/>
          <w:sz w:val="24"/>
          <w:szCs w:val="24"/>
        </w:rPr>
        <w:t xml:space="preserve"> получателю бюджетных средств ранее доведенных в установленном порядке лимитов бюджетных обязательств на предоставление субсидии.</w:t>
      </w:r>
    </w:p>
    <w:p w:rsidR="00160A5A" w:rsidRPr="00CA45F4" w:rsidRDefault="00160A5A" w:rsidP="00B400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>Сторона договора, предусмотренного настоящим пунктом, вправе потребовать от бюджетного или автономного учреждения, муниципального унитарного предприятия возмещения понесенного реального ущерба, непосредственно обусловленного изменениями условий указанного договора.</w:t>
      </w:r>
    </w:p>
    <w:p w:rsidR="00160A5A" w:rsidRPr="00CA45F4" w:rsidRDefault="00B7634C" w:rsidP="00B400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>29</w:t>
      </w:r>
      <w:r w:rsidR="00C233D5" w:rsidRPr="00CA45F4">
        <w:rPr>
          <w:rFonts w:ascii="Times New Roman" w:hAnsi="Times New Roman" w:cs="Times New Roman"/>
          <w:sz w:val="24"/>
          <w:szCs w:val="24"/>
        </w:rPr>
        <w:t xml:space="preserve">. </w:t>
      </w:r>
      <w:r w:rsidR="00160A5A" w:rsidRPr="00CA45F4">
        <w:rPr>
          <w:rFonts w:ascii="Times New Roman" w:hAnsi="Times New Roman" w:cs="Times New Roman"/>
          <w:sz w:val="24"/>
          <w:szCs w:val="24"/>
        </w:rPr>
        <w:t xml:space="preserve">В случае признания в соответствии с </w:t>
      </w:r>
      <w:r w:rsidR="00C233D5" w:rsidRPr="00CA45F4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 </w:t>
      </w:r>
      <w:r w:rsidR="00160A5A" w:rsidRPr="00CA45F4">
        <w:rPr>
          <w:rFonts w:ascii="Times New Roman" w:hAnsi="Times New Roman" w:cs="Times New Roman"/>
          <w:sz w:val="24"/>
          <w:szCs w:val="24"/>
        </w:rPr>
        <w:t>утратившими силу положений решения о бюджете на текущий финансовый год в части, относящейся к плановому периоду, бюджетное или автономное учреждение, муниципальное унитарное предприятие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 в плановом периоде.</w:t>
      </w:r>
    </w:p>
    <w:p w:rsidR="00160A5A" w:rsidRPr="00CA45F4" w:rsidRDefault="00B7634C" w:rsidP="00B400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5F4">
        <w:rPr>
          <w:rFonts w:ascii="Times New Roman" w:hAnsi="Times New Roman" w:cs="Times New Roman"/>
          <w:sz w:val="24"/>
          <w:szCs w:val="24"/>
        </w:rPr>
        <w:t>30</w:t>
      </w:r>
      <w:r w:rsidR="00C233D5" w:rsidRPr="00CA45F4">
        <w:rPr>
          <w:rFonts w:ascii="Times New Roman" w:hAnsi="Times New Roman" w:cs="Times New Roman"/>
          <w:sz w:val="24"/>
          <w:szCs w:val="24"/>
        </w:rPr>
        <w:t xml:space="preserve">. </w:t>
      </w:r>
      <w:r w:rsidR="00160A5A" w:rsidRPr="00CA45F4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субсидий в отношении объектов, срок строительства (реконструкции, в том числе с элементами реставрации, технического перевооружения) или приобретения которых превышает срок действия лимитов бюджетных обязательств, утвержденных на предоставление предусмотренных настоящей статьей субсидий, заключаются на срок реализации решений, указанных в </w:t>
      </w:r>
      <w:hyperlink w:anchor="P5" w:history="1">
        <w:r w:rsidR="00160A5A" w:rsidRPr="00CA45F4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="00160A5A" w:rsidRPr="00CA45F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" w:history="1">
        <w:r w:rsidR="00160A5A" w:rsidRPr="00CA45F4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160A5A" w:rsidRPr="00CA45F4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C233D5" w:rsidRPr="00CA45F4">
        <w:rPr>
          <w:rFonts w:ascii="Times New Roman" w:hAnsi="Times New Roman" w:cs="Times New Roman"/>
          <w:sz w:val="24"/>
          <w:szCs w:val="24"/>
        </w:rPr>
        <w:t xml:space="preserve"> 78.2 Бюджетного кодекса Российской Федерации</w:t>
      </w:r>
      <w:r w:rsidR="00160A5A" w:rsidRPr="00CA45F4">
        <w:rPr>
          <w:rFonts w:ascii="Times New Roman" w:hAnsi="Times New Roman" w:cs="Times New Roman"/>
          <w:sz w:val="24"/>
          <w:szCs w:val="24"/>
        </w:rPr>
        <w:t xml:space="preserve">, с учетом положений, установленных </w:t>
      </w:r>
      <w:hyperlink w:anchor="P31" w:history="1">
        <w:r w:rsidR="00160A5A" w:rsidRPr="00CA45F4">
          <w:rPr>
            <w:rFonts w:ascii="Times New Roman" w:hAnsi="Times New Roman" w:cs="Times New Roman"/>
            <w:sz w:val="24"/>
            <w:szCs w:val="24"/>
          </w:rPr>
          <w:t>абзацем четырнадцатым пункта 4</w:t>
        </w:r>
      </w:hyperlink>
      <w:r w:rsidR="00160A5A" w:rsidRPr="00CA45F4">
        <w:rPr>
          <w:rFonts w:ascii="Times New Roman" w:hAnsi="Times New Roman" w:cs="Times New Roman"/>
          <w:sz w:val="24"/>
          <w:szCs w:val="24"/>
        </w:rPr>
        <w:t xml:space="preserve"> </w:t>
      </w:r>
      <w:r w:rsidR="00C233D5" w:rsidRPr="00CA45F4">
        <w:rPr>
          <w:rFonts w:ascii="Times New Roman" w:hAnsi="Times New Roman" w:cs="Times New Roman"/>
          <w:sz w:val="24"/>
          <w:szCs w:val="24"/>
        </w:rPr>
        <w:t>статьи 78.2 Бюджетного кодекса Российской Федерации</w:t>
      </w:r>
      <w:r w:rsidR="00160A5A" w:rsidRPr="00CA45F4">
        <w:rPr>
          <w:rFonts w:ascii="Times New Roman" w:hAnsi="Times New Roman" w:cs="Times New Roman"/>
          <w:sz w:val="24"/>
          <w:szCs w:val="24"/>
        </w:rPr>
        <w:t>.</w:t>
      </w:r>
    </w:p>
    <w:p w:rsidR="00A66C02" w:rsidRPr="00CA45F4" w:rsidRDefault="00A66C02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0"/>
      <w:bookmarkEnd w:id="14"/>
    </w:p>
    <w:p w:rsidR="00A66C02" w:rsidRPr="00CA45F4" w:rsidRDefault="00A66C02" w:rsidP="00B4001C">
      <w:pPr>
        <w:pStyle w:val="ConsPlusNormal"/>
        <w:tabs>
          <w:tab w:val="left" w:pos="2338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C02" w:rsidRPr="00CA45F4" w:rsidRDefault="00A66C02" w:rsidP="00CB1EC8">
      <w:pPr>
        <w:pStyle w:val="ConsPlusNormal"/>
        <w:tabs>
          <w:tab w:val="left" w:pos="23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4CB" w:rsidRPr="00CA45F4" w:rsidRDefault="00C164CB" w:rsidP="00CB1EC8">
      <w:pPr>
        <w:pStyle w:val="ConsPlusNormal"/>
        <w:tabs>
          <w:tab w:val="left" w:pos="23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4CB" w:rsidRPr="00CA45F4" w:rsidRDefault="00C164CB" w:rsidP="00CB1EC8">
      <w:pPr>
        <w:pStyle w:val="ConsPlusNormal"/>
        <w:tabs>
          <w:tab w:val="left" w:pos="23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4CB" w:rsidRPr="00CA45F4" w:rsidRDefault="00C164CB" w:rsidP="00CB1EC8">
      <w:pPr>
        <w:pStyle w:val="ConsPlusNormal"/>
        <w:tabs>
          <w:tab w:val="left" w:pos="23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4CB" w:rsidRPr="00CA45F4" w:rsidRDefault="00C164CB" w:rsidP="00CB1EC8">
      <w:pPr>
        <w:pStyle w:val="ConsPlusNormal"/>
        <w:tabs>
          <w:tab w:val="left" w:pos="23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4CB" w:rsidRPr="00CA45F4" w:rsidRDefault="00C164CB" w:rsidP="00CB1EC8">
      <w:pPr>
        <w:pStyle w:val="ConsPlusNormal"/>
        <w:tabs>
          <w:tab w:val="left" w:pos="23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4CB" w:rsidRPr="00CA45F4" w:rsidRDefault="00C164CB" w:rsidP="00CB1EC8">
      <w:pPr>
        <w:pStyle w:val="ConsPlusNormal"/>
        <w:tabs>
          <w:tab w:val="left" w:pos="23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4CB" w:rsidRPr="00CA45F4" w:rsidRDefault="00C164CB" w:rsidP="00CB1EC8">
      <w:pPr>
        <w:pStyle w:val="ConsPlusNormal"/>
        <w:tabs>
          <w:tab w:val="left" w:pos="23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4CB" w:rsidRPr="00CA45F4" w:rsidRDefault="00C164CB" w:rsidP="00CB1EC8">
      <w:pPr>
        <w:pStyle w:val="ConsPlusNormal"/>
        <w:tabs>
          <w:tab w:val="left" w:pos="233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4CB" w:rsidRPr="00CA45F4" w:rsidRDefault="00C164CB" w:rsidP="001560D0">
      <w:pPr>
        <w:pStyle w:val="ConsPlusNormal"/>
        <w:tabs>
          <w:tab w:val="left" w:pos="23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C164CB" w:rsidRPr="00CA45F4" w:rsidSect="00174199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monBullets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000" w:usb1="80000000" w:usb2="00000008" w:usb3="00000000" w:csb0="000000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vertAlign w:val="baseline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)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6"/>
        <w:szCs w:val="26"/>
        <w:lang w:val="ru-RU"/>
      </w:rPr>
    </w:lvl>
  </w:abstractNum>
  <w:abstractNum w:abstractNumId="3">
    <w:nsid w:val="05775F1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7E63E2C"/>
    <w:multiLevelType w:val="multilevel"/>
    <w:tmpl w:val="A8901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5">
    <w:nsid w:val="1DC37443"/>
    <w:multiLevelType w:val="hybridMultilevel"/>
    <w:tmpl w:val="E6746CA0"/>
    <w:lvl w:ilvl="0" w:tplc="62F836CE">
      <w:start w:val="1"/>
      <w:numFmt w:val="bullet"/>
      <w:pStyle w:val="a"/>
      <w:lvlText w:val=""/>
      <w:lvlJc w:val="left"/>
      <w:pPr>
        <w:tabs>
          <w:tab w:val="num" w:pos="473"/>
        </w:tabs>
        <w:ind w:firstLine="113"/>
      </w:pPr>
      <w:rPr>
        <w:rFonts w:ascii="CommonBullets" w:hAnsi="CommonBullets" w:cs="CommonBullet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6">
    <w:nsid w:val="25F902B6"/>
    <w:multiLevelType w:val="hybridMultilevel"/>
    <w:tmpl w:val="B6FEC212"/>
    <w:lvl w:ilvl="0" w:tplc="3AFAF1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6FB5CFF"/>
    <w:multiLevelType w:val="multilevel"/>
    <w:tmpl w:val="7BE44D08"/>
    <w:styleLink w:val="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8">
    <w:nsid w:val="48674988"/>
    <w:multiLevelType w:val="hybridMultilevel"/>
    <w:tmpl w:val="5B8C9D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FD6178F"/>
    <w:multiLevelType w:val="hybridMultilevel"/>
    <w:tmpl w:val="D7D4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96556"/>
    <w:multiLevelType w:val="hybridMultilevel"/>
    <w:tmpl w:val="95CC4770"/>
    <w:lvl w:ilvl="0" w:tplc="5AE4707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7E321B58"/>
    <w:multiLevelType w:val="hybridMultilevel"/>
    <w:tmpl w:val="77765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12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044D3"/>
    <w:rsid w:val="00007F23"/>
    <w:rsid w:val="00011044"/>
    <w:rsid w:val="0002369A"/>
    <w:rsid w:val="0002433D"/>
    <w:rsid w:val="000269EB"/>
    <w:rsid w:val="00032331"/>
    <w:rsid w:val="00033BAC"/>
    <w:rsid w:val="000353DD"/>
    <w:rsid w:val="00040EAC"/>
    <w:rsid w:val="0005107C"/>
    <w:rsid w:val="00062D47"/>
    <w:rsid w:val="00077637"/>
    <w:rsid w:val="000916EE"/>
    <w:rsid w:val="00091D31"/>
    <w:rsid w:val="000A3268"/>
    <w:rsid w:val="000B3F2B"/>
    <w:rsid w:val="000C3202"/>
    <w:rsid w:val="000D28C6"/>
    <w:rsid w:val="000D6F5B"/>
    <w:rsid w:val="000E2530"/>
    <w:rsid w:val="0010431C"/>
    <w:rsid w:val="001064CA"/>
    <w:rsid w:val="00107EA6"/>
    <w:rsid w:val="00112607"/>
    <w:rsid w:val="0012386F"/>
    <w:rsid w:val="0013030C"/>
    <w:rsid w:val="00154236"/>
    <w:rsid w:val="001560D0"/>
    <w:rsid w:val="00160A5A"/>
    <w:rsid w:val="00164108"/>
    <w:rsid w:val="00174199"/>
    <w:rsid w:val="00176814"/>
    <w:rsid w:val="001A47FB"/>
    <w:rsid w:val="001B00AD"/>
    <w:rsid w:val="001B34FA"/>
    <w:rsid w:val="001B3E4A"/>
    <w:rsid w:val="001D2987"/>
    <w:rsid w:val="00222F83"/>
    <w:rsid w:val="002346DF"/>
    <w:rsid w:val="00261295"/>
    <w:rsid w:val="00270525"/>
    <w:rsid w:val="002756D6"/>
    <w:rsid w:val="00275893"/>
    <w:rsid w:val="002860E8"/>
    <w:rsid w:val="002864EF"/>
    <w:rsid w:val="002B2393"/>
    <w:rsid w:val="002B438D"/>
    <w:rsid w:val="002B691C"/>
    <w:rsid w:val="002D3D4A"/>
    <w:rsid w:val="002D7C6D"/>
    <w:rsid w:val="002F074D"/>
    <w:rsid w:val="00301EBE"/>
    <w:rsid w:val="003044D3"/>
    <w:rsid w:val="003332EF"/>
    <w:rsid w:val="00355D43"/>
    <w:rsid w:val="00367588"/>
    <w:rsid w:val="00373C5C"/>
    <w:rsid w:val="003740B2"/>
    <w:rsid w:val="003A4514"/>
    <w:rsid w:val="003B07FD"/>
    <w:rsid w:val="003C7226"/>
    <w:rsid w:val="00403E59"/>
    <w:rsid w:val="00422253"/>
    <w:rsid w:val="004327FB"/>
    <w:rsid w:val="00454F3C"/>
    <w:rsid w:val="004A0A6A"/>
    <w:rsid w:val="004A4195"/>
    <w:rsid w:val="004C1F5A"/>
    <w:rsid w:val="004D2736"/>
    <w:rsid w:val="004E251A"/>
    <w:rsid w:val="004E4128"/>
    <w:rsid w:val="004E47CD"/>
    <w:rsid w:val="004F5160"/>
    <w:rsid w:val="004F63B6"/>
    <w:rsid w:val="00504137"/>
    <w:rsid w:val="00512B41"/>
    <w:rsid w:val="00516F0E"/>
    <w:rsid w:val="005268CC"/>
    <w:rsid w:val="0056059B"/>
    <w:rsid w:val="0056212F"/>
    <w:rsid w:val="005A2816"/>
    <w:rsid w:val="005B4F75"/>
    <w:rsid w:val="005B6DA0"/>
    <w:rsid w:val="005E0CA9"/>
    <w:rsid w:val="006414D6"/>
    <w:rsid w:val="006A6DA4"/>
    <w:rsid w:val="006B4B87"/>
    <w:rsid w:val="006C236B"/>
    <w:rsid w:val="006E2D52"/>
    <w:rsid w:val="006E7F3E"/>
    <w:rsid w:val="00723DF8"/>
    <w:rsid w:val="00755B1A"/>
    <w:rsid w:val="00757890"/>
    <w:rsid w:val="00782435"/>
    <w:rsid w:val="00786F9F"/>
    <w:rsid w:val="00795C65"/>
    <w:rsid w:val="007A5696"/>
    <w:rsid w:val="007B6DE2"/>
    <w:rsid w:val="007D1F6C"/>
    <w:rsid w:val="007D5004"/>
    <w:rsid w:val="007F39A7"/>
    <w:rsid w:val="00803E3C"/>
    <w:rsid w:val="00830AFB"/>
    <w:rsid w:val="00845763"/>
    <w:rsid w:val="00857A04"/>
    <w:rsid w:val="00887631"/>
    <w:rsid w:val="008A3606"/>
    <w:rsid w:val="008A62DE"/>
    <w:rsid w:val="008E1CAE"/>
    <w:rsid w:val="008E75D7"/>
    <w:rsid w:val="008F3A97"/>
    <w:rsid w:val="00900C35"/>
    <w:rsid w:val="009045FD"/>
    <w:rsid w:val="00921C8A"/>
    <w:rsid w:val="00942E44"/>
    <w:rsid w:val="00955ABD"/>
    <w:rsid w:val="00971558"/>
    <w:rsid w:val="009716AA"/>
    <w:rsid w:val="009846F0"/>
    <w:rsid w:val="00987968"/>
    <w:rsid w:val="00994CB6"/>
    <w:rsid w:val="009C3A80"/>
    <w:rsid w:val="009D59D1"/>
    <w:rsid w:val="009F2B0D"/>
    <w:rsid w:val="00A143C3"/>
    <w:rsid w:val="00A16C97"/>
    <w:rsid w:val="00A203B0"/>
    <w:rsid w:val="00A60F71"/>
    <w:rsid w:val="00A66573"/>
    <w:rsid w:val="00A66C02"/>
    <w:rsid w:val="00A77163"/>
    <w:rsid w:val="00A83714"/>
    <w:rsid w:val="00AA1931"/>
    <w:rsid w:val="00AA3AAA"/>
    <w:rsid w:val="00AC4CAA"/>
    <w:rsid w:val="00AC530E"/>
    <w:rsid w:val="00AC7D33"/>
    <w:rsid w:val="00AE5B2B"/>
    <w:rsid w:val="00B224CB"/>
    <w:rsid w:val="00B30912"/>
    <w:rsid w:val="00B327A0"/>
    <w:rsid w:val="00B37639"/>
    <w:rsid w:val="00B4001C"/>
    <w:rsid w:val="00B413FB"/>
    <w:rsid w:val="00B66F0F"/>
    <w:rsid w:val="00B735EB"/>
    <w:rsid w:val="00B7634C"/>
    <w:rsid w:val="00B9216B"/>
    <w:rsid w:val="00BA268C"/>
    <w:rsid w:val="00BC03DD"/>
    <w:rsid w:val="00BC7F3A"/>
    <w:rsid w:val="00BD08DC"/>
    <w:rsid w:val="00BD30EB"/>
    <w:rsid w:val="00BD3C38"/>
    <w:rsid w:val="00BE7ACE"/>
    <w:rsid w:val="00C11094"/>
    <w:rsid w:val="00C144CF"/>
    <w:rsid w:val="00C164CB"/>
    <w:rsid w:val="00C233D5"/>
    <w:rsid w:val="00C40BFB"/>
    <w:rsid w:val="00C56116"/>
    <w:rsid w:val="00C609D5"/>
    <w:rsid w:val="00C63209"/>
    <w:rsid w:val="00C921CD"/>
    <w:rsid w:val="00C95747"/>
    <w:rsid w:val="00CA3B6A"/>
    <w:rsid w:val="00CA45F4"/>
    <w:rsid w:val="00CA6765"/>
    <w:rsid w:val="00CB1EC8"/>
    <w:rsid w:val="00CE2653"/>
    <w:rsid w:val="00D2207C"/>
    <w:rsid w:val="00D323CC"/>
    <w:rsid w:val="00D4568B"/>
    <w:rsid w:val="00D85A8C"/>
    <w:rsid w:val="00D8678F"/>
    <w:rsid w:val="00D92FCC"/>
    <w:rsid w:val="00D97506"/>
    <w:rsid w:val="00DA35C7"/>
    <w:rsid w:val="00DA69E0"/>
    <w:rsid w:val="00DB51A8"/>
    <w:rsid w:val="00DC284C"/>
    <w:rsid w:val="00DD401B"/>
    <w:rsid w:val="00DD4E47"/>
    <w:rsid w:val="00DD5BCD"/>
    <w:rsid w:val="00DE4A78"/>
    <w:rsid w:val="00DE4D6E"/>
    <w:rsid w:val="00E00C09"/>
    <w:rsid w:val="00E03FDE"/>
    <w:rsid w:val="00E11F61"/>
    <w:rsid w:val="00E13BE1"/>
    <w:rsid w:val="00E21502"/>
    <w:rsid w:val="00E3617D"/>
    <w:rsid w:val="00E45406"/>
    <w:rsid w:val="00E6275E"/>
    <w:rsid w:val="00E679A8"/>
    <w:rsid w:val="00E74938"/>
    <w:rsid w:val="00E80560"/>
    <w:rsid w:val="00E829BE"/>
    <w:rsid w:val="00E955C4"/>
    <w:rsid w:val="00E95978"/>
    <w:rsid w:val="00E96CCA"/>
    <w:rsid w:val="00EA4492"/>
    <w:rsid w:val="00EB30D9"/>
    <w:rsid w:val="00F04FE5"/>
    <w:rsid w:val="00F077EF"/>
    <w:rsid w:val="00F32B90"/>
    <w:rsid w:val="00F455C0"/>
    <w:rsid w:val="00F57E20"/>
    <w:rsid w:val="00F60370"/>
    <w:rsid w:val="00F84F60"/>
    <w:rsid w:val="00F85F60"/>
    <w:rsid w:val="00F86BBE"/>
    <w:rsid w:val="00FA0056"/>
    <w:rsid w:val="00FB0129"/>
    <w:rsid w:val="00FC64BE"/>
    <w:rsid w:val="00FE2A17"/>
    <w:rsid w:val="00FE349C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E80560"/>
  </w:style>
  <w:style w:type="paragraph" w:styleId="1">
    <w:name w:val="heading 1"/>
    <w:basedOn w:val="a0"/>
    <w:link w:val="10"/>
    <w:uiPriority w:val="99"/>
    <w:qFormat/>
    <w:rsid w:val="00E13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C110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C1109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C1109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0"/>
    <w:next w:val="a0"/>
    <w:link w:val="50"/>
    <w:uiPriority w:val="9"/>
    <w:qFormat/>
    <w:rsid w:val="00C1109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0"/>
    <w:next w:val="a0"/>
    <w:link w:val="60"/>
    <w:uiPriority w:val="9"/>
    <w:qFormat/>
    <w:rsid w:val="00C1109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uiPriority w:val="9"/>
    <w:qFormat/>
    <w:rsid w:val="00C1109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0"/>
    <w:next w:val="a0"/>
    <w:link w:val="80"/>
    <w:uiPriority w:val="9"/>
    <w:qFormat/>
    <w:rsid w:val="00C1109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0"/>
    <w:next w:val="a0"/>
    <w:link w:val="90"/>
    <w:uiPriority w:val="9"/>
    <w:qFormat/>
    <w:rsid w:val="00C11094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F85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F85F60"/>
  </w:style>
  <w:style w:type="character" w:customStyle="1" w:styleId="10">
    <w:name w:val="Заголовок 1 Знак"/>
    <w:basedOn w:val="a1"/>
    <w:link w:val="1"/>
    <w:uiPriority w:val="9"/>
    <w:rsid w:val="00E13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 Indent"/>
    <w:basedOn w:val="a0"/>
    <w:link w:val="a6"/>
    <w:uiPriority w:val="99"/>
    <w:unhideWhenUsed/>
    <w:rsid w:val="00E1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uiPriority w:val="99"/>
    <w:rsid w:val="00E13B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1"/>
    <w:unhideWhenUsed/>
    <w:rsid w:val="00E13BE1"/>
    <w:rPr>
      <w:color w:val="0000FF"/>
      <w:u w:val="single"/>
    </w:rPr>
  </w:style>
  <w:style w:type="paragraph" w:styleId="a8">
    <w:name w:val="List Paragraph"/>
    <w:basedOn w:val="a0"/>
    <w:qFormat/>
    <w:rsid w:val="00E00C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0"/>
    <w:link w:val="aa"/>
    <w:unhideWhenUsed/>
    <w:rsid w:val="00F84F60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F84F60"/>
  </w:style>
  <w:style w:type="paragraph" w:customStyle="1" w:styleId="ab">
    <w:name w:val="Знак Знак Знак Знак"/>
    <w:basedOn w:val="a0"/>
    <w:rsid w:val="00A7716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Заголовок 2 Знак"/>
    <w:basedOn w:val="a1"/>
    <w:link w:val="20"/>
    <w:uiPriority w:val="9"/>
    <w:rsid w:val="00C110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C1109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C11094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rsid w:val="00C11094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rsid w:val="00C1109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rsid w:val="00C11094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rsid w:val="00C11094"/>
    <w:rPr>
      <w:rFonts w:ascii="Cambria" w:eastAsia="Times New Roman" w:hAnsi="Cambria" w:cs="Times New Roman"/>
      <w:lang w:val="en-US" w:bidi="en-US"/>
    </w:rPr>
  </w:style>
  <w:style w:type="paragraph" w:styleId="ac">
    <w:name w:val="footer"/>
    <w:basedOn w:val="a0"/>
    <w:link w:val="ad"/>
    <w:uiPriority w:val="99"/>
    <w:rsid w:val="00C11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C110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 Знак1"/>
    <w:basedOn w:val="a0"/>
    <w:rsid w:val="00C110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styleId="111111">
    <w:name w:val="Outline List 2"/>
    <w:basedOn w:val="a3"/>
    <w:rsid w:val="00C11094"/>
    <w:pPr>
      <w:numPr>
        <w:numId w:val="2"/>
      </w:numPr>
    </w:pPr>
  </w:style>
  <w:style w:type="paragraph" w:styleId="ae">
    <w:name w:val="Balloon Text"/>
    <w:basedOn w:val="a0"/>
    <w:link w:val="af"/>
    <w:uiPriority w:val="99"/>
    <w:semiHidden/>
    <w:rsid w:val="00C110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uiPriority w:val="99"/>
    <w:semiHidden/>
    <w:rsid w:val="00C11094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C11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а"/>
    <w:basedOn w:val="a9"/>
    <w:rsid w:val="00C110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одстрочник"/>
    <w:basedOn w:val="a0"/>
    <w:rsid w:val="00C110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styleId="22">
    <w:name w:val="Body Text 2"/>
    <w:basedOn w:val="a0"/>
    <w:link w:val="23"/>
    <w:rsid w:val="00C110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C1109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Стиль2"/>
    <w:rsid w:val="00C11094"/>
    <w:pPr>
      <w:numPr>
        <w:numId w:val="3"/>
      </w:numPr>
    </w:pPr>
  </w:style>
  <w:style w:type="character" w:styleId="af3">
    <w:name w:val="page number"/>
    <w:basedOn w:val="a1"/>
    <w:rsid w:val="00C11094"/>
  </w:style>
  <w:style w:type="paragraph" w:styleId="af4">
    <w:name w:val="header"/>
    <w:basedOn w:val="a0"/>
    <w:link w:val="af5"/>
    <w:uiPriority w:val="99"/>
    <w:rsid w:val="00C110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uiPriority w:val="99"/>
    <w:rsid w:val="00C1109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Title"/>
    <w:basedOn w:val="a0"/>
    <w:next w:val="a0"/>
    <w:link w:val="af7"/>
    <w:qFormat/>
    <w:rsid w:val="00C1109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C110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TOC Heading"/>
    <w:basedOn w:val="1"/>
    <w:next w:val="a0"/>
    <w:qFormat/>
    <w:rsid w:val="00C11094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0"/>
    <w:next w:val="a0"/>
    <w:autoRedefine/>
    <w:rsid w:val="00C11094"/>
    <w:pPr>
      <w:tabs>
        <w:tab w:val="right" w:leader="dot" w:pos="102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8"/>
      <w:lang w:eastAsia="ru-RU" w:bidi="en-US"/>
    </w:rPr>
  </w:style>
  <w:style w:type="paragraph" w:styleId="24">
    <w:name w:val="toc 2"/>
    <w:basedOn w:val="a0"/>
    <w:next w:val="a0"/>
    <w:autoRedefine/>
    <w:rsid w:val="00C11094"/>
    <w:pPr>
      <w:tabs>
        <w:tab w:val="right" w:leader="dot" w:pos="10206"/>
        <w:tab w:val="left" w:pos="10348"/>
      </w:tabs>
      <w:spacing w:after="0" w:line="240" w:lineRule="auto"/>
      <w:ind w:left="240" w:right="420"/>
    </w:pPr>
    <w:rPr>
      <w:rFonts w:ascii="Times New Roman" w:eastAsia="Times New Roman" w:hAnsi="Times New Roman" w:cs="Times New Roman"/>
      <w:i/>
      <w:iCs/>
      <w:noProof/>
      <w:spacing w:val="6"/>
      <w:sz w:val="24"/>
      <w:szCs w:val="24"/>
      <w:lang w:eastAsia="ru-RU" w:bidi="en-US"/>
    </w:rPr>
  </w:style>
  <w:style w:type="character" w:styleId="af9">
    <w:name w:val="footnote reference"/>
    <w:rsid w:val="00C11094"/>
    <w:rPr>
      <w:vertAlign w:val="superscript"/>
    </w:rPr>
  </w:style>
  <w:style w:type="paragraph" w:customStyle="1" w:styleId="51">
    <w:name w:val="Обычный (веб)5"/>
    <w:basedOn w:val="a0"/>
    <w:rsid w:val="00C1109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0"/>
    <w:next w:val="a0"/>
    <w:autoRedefine/>
    <w:rsid w:val="00C1109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rsid w:val="00C1109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toc 5"/>
    <w:basedOn w:val="a0"/>
    <w:next w:val="a0"/>
    <w:autoRedefine/>
    <w:rsid w:val="00C11094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0"/>
    <w:next w:val="a0"/>
    <w:autoRedefine/>
    <w:rsid w:val="00C11094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0"/>
    <w:next w:val="a0"/>
    <w:autoRedefine/>
    <w:rsid w:val="00C11094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0"/>
    <w:next w:val="a0"/>
    <w:autoRedefine/>
    <w:rsid w:val="00C1109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0"/>
    <w:next w:val="a0"/>
    <w:autoRedefine/>
    <w:rsid w:val="00C11094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rsid w:val="00C11094"/>
    <w:rPr>
      <w:color w:val="800080"/>
      <w:u w:val="single"/>
    </w:rPr>
  </w:style>
  <w:style w:type="paragraph" w:customStyle="1" w:styleId="xl24">
    <w:name w:val="xl24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">
    <w:name w:val="xl2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">
    <w:name w:val="xl2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">
    <w:name w:val="xl31"/>
    <w:basedOn w:val="a0"/>
    <w:rsid w:val="00C11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0"/>
    <w:rsid w:val="00C1109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C1109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ont6">
    <w:name w:val="font6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22">
    <w:name w:val="xl22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6">
    <w:name w:val="xl36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7">
    <w:name w:val="xl37"/>
    <w:basedOn w:val="a0"/>
    <w:rsid w:val="00C110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0"/>
    <w:rsid w:val="00C110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0"/>
    <w:rsid w:val="00C1109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0">
    <w:name w:val="xl40"/>
    <w:basedOn w:val="a0"/>
    <w:rsid w:val="00C1109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b">
    <w:name w:val="Document Map"/>
    <w:basedOn w:val="a0"/>
    <w:link w:val="afc"/>
    <w:rsid w:val="00C1109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Схема документа Знак"/>
    <w:basedOn w:val="a1"/>
    <w:link w:val="afb"/>
    <w:rsid w:val="00C11094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C11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11094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d">
    <w:name w:val="Emphasis"/>
    <w:qFormat/>
    <w:rsid w:val="00C11094"/>
    <w:rPr>
      <w:i/>
      <w:iCs/>
    </w:rPr>
  </w:style>
  <w:style w:type="character" w:customStyle="1" w:styleId="rvts13">
    <w:name w:val="rvts13"/>
    <w:basedOn w:val="a1"/>
    <w:rsid w:val="00C11094"/>
  </w:style>
  <w:style w:type="paragraph" w:customStyle="1" w:styleId="rvps10">
    <w:name w:val="rvps10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18">
    <w:name w:val="rvts18"/>
    <w:basedOn w:val="a1"/>
    <w:rsid w:val="00C11094"/>
  </w:style>
  <w:style w:type="paragraph" w:customStyle="1" w:styleId="rvps3">
    <w:name w:val="rvps3"/>
    <w:basedOn w:val="a0"/>
    <w:rsid w:val="00C11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11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Стиль Заголовок 2 + не курсив По центру"/>
    <w:basedOn w:val="20"/>
    <w:rsid w:val="00C11094"/>
    <w:pPr>
      <w:jc w:val="center"/>
    </w:pPr>
    <w:rPr>
      <w:rFonts w:ascii="Calibri" w:hAnsi="Calibri" w:cs="Times New Roman"/>
      <w:iCs w:val="0"/>
      <w:szCs w:val="20"/>
      <w:lang w:val="en-US" w:eastAsia="en-US" w:bidi="en-US"/>
    </w:rPr>
  </w:style>
  <w:style w:type="character" w:customStyle="1" w:styleId="afe">
    <w:name w:val="Основной шрифт"/>
    <w:rsid w:val="00C11094"/>
  </w:style>
  <w:style w:type="paragraph" w:customStyle="1" w:styleId="a">
    <w:name w:val="СписокМарк"/>
    <w:basedOn w:val="a0"/>
    <w:rsid w:val="00C11094"/>
    <w:pPr>
      <w:numPr>
        <w:numId w:val="4"/>
      </w:numPr>
      <w:tabs>
        <w:tab w:val="left" w:pos="227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f">
    <w:name w:val="ШапкаТб"/>
    <w:basedOn w:val="af1"/>
    <w:rsid w:val="00C11094"/>
    <w:pPr>
      <w:autoSpaceDE/>
      <w:autoSpaceDN/>
      <w:adjustRightInd/>
      <w:spacing w:before="60" w:after="60"/>
    </w:pPr>
    <w:rPr>
      <w:rFonts w:ascii="Arial" w:hAnsi="Arial"/>
      <w:i/>
      <w:iCs/>
      <w:sz w:val="18"/>
      <w:lang w:val="en-US" w:eastAsia="en-US" w:bidi="en-US"/>
    </w:rPr>
  </w:style>
  <w:style w:type="paragraph" w:customStyle="1" w:styleId="aff0">
    <w:name w:val="текстПриказа"/>
    <w:basedOn w:val="af1"/>
    <w:rsid w:val="00C11094"/>
    <w:pPr>
      <w:autoSpaceDE/>
      <w:autoSpaceDN/>
      <w:adjustRightInd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1">
    <w:name w:val="ПодзаголовокПриказа"/>
    <w:basedOn w:val="af1"/>
    <w:rsid w:val="00C11094"/>
    <w:pPr>
      <w:autoSpaceDE/>
      <w:autoSpaceDN/>
      <w:adjustRightInd/>
      <w:spacing w:before="600" w:after="360"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2">
    <w:name w:val="Заполняют"/>
    <w:basedOn w:val="20"/>
    <w:rsid w:val="00C11094"/>
    <w:pPr>
      <w:spacing w:before="0"/>
      <w:outlineLvl w:val="9"/>
    </w:pPr>
    <w:rPr>
      <w:rFonts w:ascii="Cambria" w:hAnsi="Cambria" w:cs="Times New Roman"/>
      <w:b w:val="0"/>
      <w:bCs w:val="0"/>
      <w:sz w:val="18"/>
      <w:szCs w:val="18"/>
      <w:lang w:val="en-US" w:eastAsia="en-US" w:bidi="en-US"/>
    </w:rPr>
  </w:style>
  <w:style w:type="paragraph" w:styleId="26">
    <w:name w:val="Body Text Indent 2"/>
    <w:basedOn w:val="a0"/>
    <w:link w:val="27"/>
    <w:rsid w:val="00C11094"/>
    <w:pPr>
      <w:spacing w:after="0" w:line="240" w:lineRule="auto"/>
      <w:ind w:firstLine="295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7">
    <w:name w:val="Основной текст с отступом 2 Знак"/>
    <w:basedOn w:val="a1"/>
    <w:link w:val="26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VK2BOKOVIK">
    <w:name w:val="VK2_BOKOVIK"/>
    <w:basedOn w:val="a0"/>
    <w:rsid w:val="00C11094"/>
    <w:pPr>
      <w:pBdr>
        <w:bottom w:val="single" w:sz="6" w:space="2" w:color="auto"/>
      </w:pBdr>
      <w:tabs>
        <w:tab w:val="right" w:pos="7088"/>
      </w:tabs>
      <w:spacing w:after="0" w:line="240" w:lineRule="auto"/>
      <w:ind w:left="-3119"/>
    </w:pPr>
    <w:rPr>
      <w:rFonts w:ascii="Century Gothic" w:eastAsia="Times New Roman" w:hAnsi="Century Gothic" w:cs="Century Gothic"/>
      <w:i/>
      <w:iCs/>
      <w:sz w:val="24"/>
      <w:szCs w:val="24"/>
      <w:lang w:val="en-US" w:bidi="en-US"/>
    </w:rPr>
  </w:style>
  <w:style w:type="paragraph" w:customStyle="1" w:styleId="13">
    <w:name w:val="Стиль Заголовок 1"/>
    <w:basedOn w:val="1"/>
    <w:rsid w:val="00C11094"/>
    <w:pPr>
      <w:spacing w:before="480" w:beforeAutospacing="0" w:after="0" w:afterAutospacing="0"/>
    </w:pPr>
    <w:rPr>
      <w:caps/>
      <w:kern w:val="32"/>
      <w:sz w:val="24"/>
      <w:szCs w:val="24"/>
      <w:lang w:val="en-US" w:eastAsia="en-US" w:bidi="en-US"/>
    </w:rPr>
  </w:style>
  <w:style w:type="paragraph" w:customStyle="1" w:styleId="53">
    <w:name w:val="Заголовок5"/>
    <w:basedOn w:val="a0"/>
    <w:rsid w:val="00C11094"/>
    <w:pPr>
      <w:spacing w:before="240" w:after="120" w:line="240" w:lineRule="auto"/>
    </w:pPr>
    <w:rPr>
      <w:rFonts w:ascii="Century Gothic" w:eastAsia="Times New Roman" w:hAnsi="Century Gothic" w:cs="Times New Roman"/>
      <w:b/>
      <w:sz w:val="24"/>
      <w:szCs w:val="24"/>
      <w:lang w:val="en-US" w:bidi="en-US"/>
    </w:rPr>
  </w:style>
  <w:style w:type="paragraph" w:customStyle="1" w:styleId="59">
    <w:name w:val="Стиль Заголовок5 + 9 пт По центру"/>
    <w:basedOn w:val="53"/>
    <w:rsid w:val="00C11094"/>
    <w:rPr>
      <w:bCs/>
      <w:sz w:val="18"/>
    </w:rPr>
  </w:style>
  <w:style w:type="paragraph" w:customStyle="1" w:styleId="591">
    <w:name w:val="Стиль Заголовок5 + 9 пт По центру1"/>
    <w:basedOn w:val="53"/>
    <w:rsid w:val="00C11094"/>
    <w:rPr>
      <w:bCs/>
      <w:sz w:val="18"/>
    </w:rPr>
  </w:style>
  <w:style w:type="paragraph" w:customStyle="1" w:styleId="14">
    <w:name w:val="ТаблицаЗаполнение1"/>
    <w:basedOn w:val="a0"/>
    <w:rsid w:val="00C11094"/>
    <w:pPr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4"/>
      <w:lang w:val="en-US" w:bidi="en-US"/>
    </w:rPr>
  </w:style>
  <w:style w:type="paragraph" w:customStyle="1" w:styleId="VK1BOKOVIK">
    <w:name w:val="VK1_BOKOVIK"/>
    <w:basedOn w:val="a0"/>
    <w:autoRedefine/>
    <w:rsid w:val="00C11094"/>
    <w:pPr>
      <w:pBdr>
        <w:bottom w:val="single" w:sz="8" w:space="2" w:color="auto"/>
      </w:pBdr>
      <w:tabs>
        <w:tab w:val="right" w:pos="9900"/>
      </w:tabs>
      <w:spacing w:after="0" w:line="240" w:lineRule="auto"/>
      <w:ind w:right="21"/>
    </w:pPr>
    <w:rPr>
      <w:rFonts w:ascii="Century Gothic" w:eastAsia="Times New Roman" w:hAnsi="Century Gothic" w:cs="Times New Roman"/>
      <w:i/>
      <w:sz w:val="24"/>
      <w:szCs w:val="24"/>
      <w:lang w:val="en-US" w:bidi="en-US"/>
    </w:rPr>
  </w:style>
  <w:style w:type="paragraph" w:customStyle="1" w:styleId="finekcenter">
    <w:name w:val="finek_center"/>
    <w:basedOn w:val="a0"/>
    <w:rsid w:val="00C11094"/>
    <w:pPr>
      <w:spacing w:before="120" w:after="120" w:line="240" w:lineRule="auto"/>
      <w:jc w:val="center"/>
    </w:pPr>
    <w:rPr>
      <w:rFonts w:ascii="Century Gothic" w:eastAsia="Times New Roman" w:hAnsi="Century Gothic" w:cs="Times New Roman"/>
      <w:sz w:val="18"/>
      <w:szCs w:val="24"/>
      <w:lang w:val="en-US" w:bidi="en-US"/>
    </w:rPr>
  </w:style>
  <w:style w:type="paragraph" w:customStyle="1" w:styleId="aff3">
    <w:name w:val="ВК_ЧС"/>
    <w:basedOn w:val="af4"/>
    <w:rsid w:val="00C11094"/>
    <w:pPr>
      <w:pBdr>
        <w:bottom w:val="single" w:sz="8" w:space="2" w:color="auto"/>
      </w:pBdr>
      <w:tabs>
        <w:tab w:val="clear" w:pos="4677"/>
        <w:tab w:val="clear" w:pos="9355"/>
        <w:tab w:val="right" w:pos="10206"/>
      </w:tabs>
    </w:pPr>
    <w:rPr>
      <w:rFonts w:ascii="Century Gothic" w:hAnsi="Century Gothic"/>
      <w:i/>
      <w:sz w:val="20"/>
      <w:szCs w:val="16"/>
      <w:lang w:val="en-US" w:bidi="en-US"/>
    </w:rPr>
  </w:style>
  <w:style w:type="character" w:styleId="aff4">
    <w:name w:val="annotation reference"/>
    <w:rsid w:val="00C11094"/>
    <w:rPr>
      <w:sz w:val="16"/>
      <w:szCs w:val="16"/>
    </w:rPr>
  </w:style>
  <w:style w:type="paragraph" w:styleId="aff5">
    <w:name w:val="annotation text"/>
    <w:basedOn w:val="a0"/>
    <w:link w:val="aff6"/>
    <w:rsid w:val="00C1109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ff6">
    <w:name w:val="Текст примечания Знак"/>
    <w:basedOn w:val="a1"/>
    <w:link w:val="aff5"/>
    <w:rsid w:val="00C1109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f7">
    <w:name w:val="annotation subject"/>
    <w:basedOn w:val="aff5"/>
    <w:next w:val="aff5"/>
    <w:link w:val="aff8"/>
    <w:rsid w:val="00C11094"/>
    <w:rPr>
      <w:b/>
      <w:bCs/>
    </w:rPr>
  </w:style>
  <w:style w:type="character" w:customStyle="1" w:styleId="aff8">
    <w:name w:val="Тема примечания Знак"/>
    <w:basedOn w:val="aff6"/>
    <w:link w:val="aff7"/>
    <w:rsid w:val="00C11094"/>
    <w:rPr>
      <w:b/>
      <w:bCs/>
    </w:rPr>
  </w:style>
  <w:style w:type="paragraph" w:customStyle="1" w:styleId="xl17">
    <w:name w:val="xl17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18">
    <w:name w:val="xl18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19">
    <w:name w:val="xl19"/>
    <w:basedOn w:val="a0"/>
    <w:rsid w:val="00C1109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20">
    <w:name w:val="xl20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val="en-US" w:bidi="en-US"/>
    </w:rPr>
  </w:style>
  <w:style w:type="paragraph" w:customStyle="1" w:styleId="xl21">
    <w:name w:val="xl21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1">
    <w:name w:val="xl41"/>
    <w:basedOn w:val="a0"/>
    <w:rsid w:val="00C110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2">
    <w:name w:val="xl42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3">
    <w:name w:val="xl43"/>
    <w:basedOn w:val="a0"/>
    <w:rsid w:val="00C1109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4">
    <w:name w:val="xl44"/>
    <w:basedOn w:val="a0"/>
    <w:rsid w:val="00C1109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5">
    <w:name w:val="xl45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6">
    <w:name w:val="xl46"/>
    <w:basedOn w:val="a0"/>
    <w:rsid w:val="00C1109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7">
    <w:name w:val="xl47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8">
    <w:name w:val="xl48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9">
    <w:name w:val="xl49"/>
    <w:basedOn w:val="a0"/>
    <w:rsid w:val="00C11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0">
    <w:name w:val="xl50"/>
    <w:basedOn w:val="a0"/>
    <w:rsid w:val="00C1109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51">
    <w:name w:val="xl51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2">
    <w:name w:val="xl52"/>
    <w:basedOn w:val="a0"/>
    <w:rsid w:val="00C110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3">
    <w:name w:val="xl53"/>
    <w:basedOn w:val="a0"/>
    <w:rsid w:val="00C1109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4">
    <w:name w:val="xl54"/>
    <w:basedOn w:val="a0"/>
    <w:rsid w:val="00C110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5">
    <w:name w:val="xl55"/>
    <w:basedOn w:val="a0"/>
    <w:rsid w:val="00C110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6">
    <w:name w:val="xl56"/>
    <w:basedOn w:val="a0"/>
    <w:rsid w:val="00C11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7">
    <w:name w:val="xl57"/>
    <w:basedOn w:val="a0"/>
    <w:rsid w:val="00C110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8">
    <w:name w:val="xl58"/>
    <w:basedOn w:val="a0"/>
    <w:rsid w:val="00C110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9">
    <w:name w:val="xl59"/>
    <w:basedOn w:val="a0"/>
    <w:rsid w:val="00C1109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0">
    <w:name w:val="xl60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1">
    <w:name w:val="xl61"/>
    <w:basedOn w:val="a0"/>
    <w:rsid w:val="00C110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2">
    <w:name w:val="xl62"/>
    <w:basedOn w:val="a0"/>
    <w:rsid w:val="00C1109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3">
    <w:name w:val="xl63"/>
    <w:basedOn w:val="a0"/>
    <w:rsid w:val="00C1109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4">
    <w:name w:val="xl64"/>
    <w:basedOn w:val="a0"/>
    <w:rsid w:val="00C110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5">
    <w:name w:val="xl65"/>
    <w:basedOn w:val="a0"/>
    <w:rsid w:val="00C1109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styleId="aff9">
    <w:name w:val="Subtitle"/>
    <w:basedOn w:val="a0"/>
    <w:next w:val="a0"/>
    <w:link w:val="affa"/>
    <w:qFormat/>
    <w:rsid w:val="00C1109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fa">
    <w:name w:val="Подзаголовок Знак"/>
    <w:basedOn w:val="a1"/>
    <w:link w:val="aff9"/>
    <w:rsid w:val="00C11094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fb">
    <w:name w:val="Strong"/>
    <w:qFormat/>
    <w:rsid w:val="00C11094"/>
    <w:rPr>
      <w:b/>
      <w:bCs/>
    </w:rPr>
  </w:style>
  <w:style w:type="paragraph" w:styleId="affc">
    <w:name w:val="No Spacing"/>
    <w:basedOn w:val="a0"/>
    <w:uiPriority w:val="1"/>
    <w:qFormat/>
    <w:rsid w:val="00C11094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28">
    <w:name w:val="Quote"/>
    <w:basedOn w:val="a0"/>
    <w:next w:val="a0"/>
    <w:link w:val="29"/>
    <w:qFormat/>
    <w:rsid w:val="00C11094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9">
    <w:name w:val="Цитата 2 Знак"/>
    <w:basedOn w:val="a1"/>
    <w:link w:val="28"/>
    <w:rsid w:val="00C11094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d">
    <w:name w:val="Intense Quote"/>
    <w:basedOn w:val="a0"/>
    <w:next w:val="a0"/>
    <w:link w:val="affe"/>
    <w:qFormat/>
    <w:rsid w:val="00C11094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e">
    <w:name w:val="Выделенная цитата Знак"/>
    <w:basedOn w:val="a1"/>
    <w:link w:val="affd"/>
    <w:rsid w:val="00C11094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f">
    <w:name w:val="Subtle Emphasis"/>
    <w:qFormat/>
    <w:rsid w:val="00C11094"/>
    <w:rPr>
      <w:i/>
      <w:color w:val="5A5A5A"/>
    </w:rPr>
  </w:style>
  <w:style w:type="character" w:styleId="afff0">
    <w:name w:val="Intense Emphasis"/>
    <w:qFormat/>
    <w:rsid w:val="00C11094"/>
    <w:rPr>
      <w:b/>
      <w:i/>
      <w:sz w:val="24"/>
      <w:szCs w:val="24"/>
      <w:u w:val="single"/>
    </w:rPr>
  </w:style>
  <w:style w:type="character" w:styleId="afff1">
    <w:name w:val="Subtle Reference"/>
    <w:qFormat/>
    <w:rsid w:val="00C11094"/>
    <w:rPr>
      <w:sz w:val="24"/>
      <w:szCs w:val="24"/>
      <w:u w:val="single"/>
    </w:rPr>
  </w:style>
  <w:style w:type="character" w:styleId="afff2">
    <w:name w:val="Intense Reference"/>
    <w:qFormat/>
    <w:rsid w:val="00C11094"/>
    <w:rPr>
      <w:b/>
      <w:sz w:val="24"/>
      <w:u w:val="single"/>
    </w:rPr>
  </w:style>
  <w:style w:type="character" w:styleId="afff3">
    <w:name w:val="Book Title"/>
    <w:qFormat/>
    <w:rsid w:val="00C11094"/>
    <w:rPr>
      <w:rFonts w:ascii="Cambria" w:eastAsia="Times New Roman" w:hAnsi="Cambria"/>
      <w:b/>
      <w:i/>
      <w:sz w:val="24"/>
      <w:szCs w:val="24"/>
    </w:rPr>
  </w:style>
  <w:style w:type="paragraph" w:customStyle="1" w:styleId="15">
    <w:name w:val="Стиль1"/>
    <w:basedOn w:val="1"/>
    <w:qFormat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32"/>
      <w:lang w:val="en-US" w:eastAsia="en-US" w:bidi="en-US"/>
    </w:rPr>
  </w:style>
  <w:style w:type="paragraph" w:customStyle="1" w:styleId="1TimesNewRoman">
    <w:name w:val="Стиль Заголовок 1 + Times New Roman"/>
    <w:basedOn w:val="1"/>
    <w:rsid w:val="00C11094"/>
    <w:pPr>
      <w:keepNext/>
      <w:spacing w:before="240" w:beforeAutospacing="0" w:after="60" w:afterAutospacing="0"/>
    </w:pPr>
    <w:rPr>
      <w:rFonts w:ascii="Calibri" w:hAnsi="Calibri" w:cs="Century Gothic"/>
      <w:kern w:val="32"/>
      <w:sz w:val="32"/>
      <w:szCs w:val="32"/>
      <w:lang w:val="en-US" w:eastAsia="en-US" w:bidi="en-US"/>
    </w:rPr>
  </w:style>
  <w:style w:type="paragraph" w:customStyle="1" w:styleId="1TimesNewRoman0">
    <w:name w:val="Стиль Заголовок 1 + Times New Roman По правому краю"/>
    <w:basedOn w:val="1"/>
    <w:rsid w:val="00C11094"/>
    <w:pPr>
      <w:keepNext/>
      <w:spacing w:before="240" w:beforeAutospacing="0" w:after="60" w:afterAutospacing="0"/>
      <w:jc w:val="right"/>
    </w:pPr>
    <w:rPr>
      <w:rFonts w:ascii="Calibri" w:hAnsi="Calibri"/>
      <w:kern w:val="32"/>
      <w:sz w:val="32"/>
      <w:szCs w:val="20"/>
      <w:lang w:val="en-US" w:eastAsia="en-US" w:bidi="en-US"/>
    </w:rPr>
  </w:style>
  <w:style w:type="paragraph" w:customStyle="1" w:styleId="1415">
    <w:name w:val="Стиль 14 пт полужирный курсив По центру Междустр.интервал:  15..."/>
    <w:basedOn w:val="a0"/>
    <w:rsid w:val="00C1109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customStyle="1" w:styleId="2TimesNewRoman">
    <w:name w:val="Стиль Заголовок 2 + Times New Roman По центру"/>
    <w:basedOn w:val="20"/>
    <w:rsid w:val="00C11094"/>
    <w:pPr>
      <w:jc w:val="center"/>
    </w:pPr>
    <w:rPr>
      <w:rFonts w:ascii="Times New Roman" w:hAnsi="Times New Roman" w:cs="Times New Roman"/>
      <w:szCs w:val="20"/>
    </w:rPr>
  </w:style>
  <w:style w:type="paragraph" w:customStyle="1" w:styleId="1CStyle59">
    <w:name w:val="1CStyle59"/>
    <w:rsid w:val="00C11094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58">
    <w:name w:val="1CStyle58"/>
    <w:rsid w:val="00C11094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85">
    <w:name w:val="1CStyle85"/>
    <w:rsid w:val="00C11094"/>
    <w:pPr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7">
    <w:name w:val="1CStyle87"/>
    <w:rsid w:val="00C11094"/>
    <w:pPr>
      <w:wordWrap w:val="0"/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6">
    <w:name w:val="1CStyle86"/>
    <w:rsid w:val="00C11094"/>
    <w:pPr>
      <w:jc w:val="right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ConsPlusDocList">
    <w:name w:val="ConsPlusDocList"/>
    <w:rsid w:val="00C110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2z0">
    <w:name w:val="WW8Num2z0"/>
    <w:rsid w:val="00C11094"/>
    <w:rPr>
      <w:rFonts w:ascii="Times New Roman" w:hAnsi="Times New Roman" w:cs="Times New Roman"/>
      <w:b/>
      <w:i w:val="0"/>
      <w:color w:val="00000A"/>
      <w:sz w:val="20"/>
    </w:rPr>
  </w:style>
  <w:style w:type="character" w:customStyle="1" w:styleId="WW8Num4z0">
    <w:name w:val="WW8Num4z0"/>
    <w:rsid w:val="00C1109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C11094"/>
  </w:style>
  <w:style w:type="character" w:customStyle="1" w:styleId="WW8Num2z1">
    <w:name w:val="WW8Num2z1"/>
    <w:rsid w:val="00C11094"/>
    <w:rPr>
      <w:rFonts w:ascii="Courier New" w:hAnsi="Courier New"/>
    </w:rPr>
  </w:style>
  <w:style w:type="character" w:customStyle="1" w:styleId="WW8Num2z2">
    <w:name w:val="WW8Num2z2"/>
    <w:rsid w:val="00C11094"/>
    <w:rPr>
      <w:rFonts w:ascii="Wingdings" w:hAnsi="Wingdings"/>
    </w:rPr>
  </w:style>
  <w:style w:type="character" w:customStyle="1" w:styleId="WW8Num2z3">
    <w:name w:val="WW8Num2z3"/>
    <w:rsid w:val="00C11094"/>
    <w:rPr>
      <w:rFonts w:ascii="Symbol" w:hAnsi="Symbol"/>
    </w:rPr>
  </w:style>
  <w:style w:type="character" w:customStyle="1" w:styleId="WW8Num3z0">
    <w:name w:val="WW8Num3z0"/>
    <w:rsid w:val="00C11094"/>
    <w:rPr>
      <w:rFonts w:cs="Arial"/>
    </w:rPr>
  </w:style>
  <w:style w:type="character" w:customStyle="1" w:styleId="WW8Num5z0">
    <w:name w:val="WW8Num5z0"/>
    <w:rsid w:val="00C1109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C11094"/>
    <w:rPr>
      <w:rFonts w:ascii="Courier New" w:hAnsi="Courier New"/>
    </w:rPr>
  </w:style>
  <w:style w:type="character" w:customStyle="1" w:styleId="WW8Num5z2">
    <w:name w:val="WW8Num5z2"/>
    <w:rsid w:val="00C11094"/>
    <w:rPr>
      <w:rFonts w:ascii="Wingdings" w:hAnsi="Wingdings"/>
    </w:rPr>
  </w:style>
  <w:style w:type="character" w:customStyle="1" w:styleId="WW8Num5z3">
    <w:name w:val="WW8Num5z3"/>
    <w:rsid w:val="00C11094"/>
    <w:rPr>
      <w:rFonts w:ascii="Symbol" w:hAnsi="Symbol"/>
    </w:rPr>
  </w:style>
  <w:style w:type="character" w:customStyle="1" w:styleId="16">
    <w:name w:val="Основной шрифт абзаца1"/>
    <w:rsid w:val="00C11094"/>
  </w:style>
  <w:style w:type="paragraph" w:customStyle="1" w:styleId="afff4">
    <w:name w:val="Заголовок"/>
    <w:basedOn w:val="a0"/>
    <w:next w:val="a9"/>
    <w:uiPriority w:val="99"/>
    <w:rsid w:val="00C11094"/>
    <w:pPr>
      <w:keepNext/>
      <w:suppressAutoHyphens/>
      <w:spacing w:before="240" w:after="120" w:line="240" w:lineRule="auto"/>
    </w:pPr>
    <w:rPr>
      <w:rFonts w:ascii="Arial" w:eastAsia="SimSun" w:hAnsi="Arial" w:cs="Mangal"/>
      <w:w w:val="80"/>
      <w:sz w:val="28"/>
      <w:szCs w:val="28"/>
      <w:lang w:eastAsia="ar-SA"/>
    </w:rPr>
  </w:style>
  <w:style w:type="paragraph" w:styleId="afff5">
    <w:name w:val="List"/>
    <w:basedOn w:val="a9"/>
    <w:rsid w:val="00C11094"/>
    <w:pPr>
      <w:suppressAutoHyphens/>
      <w:spacing w:line="240" w:lineRule="auto"/>
    </w:pPr>
    <w:rPr>
      <w:rFonts w:ascii="Arial" w:eastAsia="Times New Roman" w:hAnsi="Arial" w:cs="Mangal"/>
      <w:w w:val="80"/>
      <w:sz w:val="24"/>
      <w:szCs w:val="20"/>
      <w:lang w:eastAsia="ar-SA"/>
    </w:rPr>
  </w:style>
  <w:style w:type="paragraph" w:customStyle="1" w:styleId="17">
    <w:name w:val="Название1"/>
    <w:basedOn w:val="a0"/>
    <w:rsid w:val="00C1109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w w:val="80"/>
      <w:sz w:val="20"/>
      <w:szCs w:val="24"/>
      <w:lang w:eastAsia="ar-SA"/>
    </w:rPr>
  </w:style>
  <w:style w:type="paragraph" w:customStyle="1" w:styleId="18">
    <w:name w:val="Указатель1"/>
    <w:basedOn w:val="a0"/>
    <w:rsid w:val="00C11094"/>
    <w:pPr>
      <w:suppressLineNumbers/>
      <w:suppressAutoHyphens/>
      <w:spacing w:after="0" w:line="240" w:lineRule="auto"/>
    </w:pPr>
    <w:rPr>
      <w:rFonts w:ascii="Arial" w:eastAsia="Times New Roman" w:hAnsi="Arial" w:cs="Mangal"/>
      <w:w w:val="80"/>
      <w:sz w:val="24"/>
      <w:szCs w:val="20"/>
      <w:lang w:eastAsia="ar-SA"/>
    </w:rPr>
  </w:style>
  <w:style w:type="paragraph" w:customStyle="1" w:styleId="Standard">
    <w:name w:val="Standard"/>
    <w:rsid w:val="00C11094"/>
    <w:pPr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C11094"/>
    <w:pPr>
      <w:jc w:val="both"/>
    </w:pPr>
  </w:style>
  <w:style w:type="paragraph" w:customStyle="1" w:styleId="210">
    <w:name w:val="Основной текст с отступом 21"/>
    <w:basedOn w:val="a0"/>
    <w:rsid w:val="00C11094"/>
    <w:pPr>
      <w:suppressAutoHyphens/>
      <w:spacing w:after="0" w:line="240" w:lineRule="auto"/>
      <w:ind w:left="1080" w:hanging="360"/>
      <w:jc w:val="both"/>
    </w:pPr>
    <w:rPr>
      <w:rFonts w:ascii="Courier New" w:eastAsia="Times New Roman" w:hAnsi="Courier New" w:cs="Times New Roman"/>
      <w:w w:val="80"/>
      <w:sz w:val="24"/>
      <w:szCs w:val="20"/>
      <w:lang w:eastAsia="ar-SA"/>
    </w:rPr>
  </w:style>
  <w:style w:type="paragraph" w:customStyle="1" w:styleId="19">
    <w:name w:val="Текст1"/>
    <w:basedOn w:val="a0"/>
    <w:rsid w:val="00C11094"/>
    <w:pPr>
      <w:suppressAutoHyphens/>
      <w:spacing w:after="0" w:line="240" w:lineRule="auto"/>
    </w:pPr>
    <w:rPr>
      <w:rFonts w:ascii="Courier New" w:eastAsia="Times New Roman" w:hAnsi="Courier New" w:cs="Times New Roman"/>
      <w:w w:val="80"/>
      <w:sz w:val="20"/>
      <w:szCs w:val="20"/>
      <w:lang w:eastAsia="ar-SA"/>
    </w:rPr>
  </w:style>
  <w:style w:type="paragraph" w:customStyle="1" w:styleId="1a">
    <w:name w:val="Цитата1"/>
    <w:basedOn w:val="a0"/>
    <w:rsid w:val="00C11094"/>
    <w:pPr>
      <w:shd w:val="clear" w:color="auto" w:fill="FFFFFF"/>
      <w:suppressAutoHyphens/>
      <w:spacing w:before="10" w:after="0" w:line="235" w:lineRule="exact"/>
      <w:ind w:left="14" w:right="139" w:firstLine="1066"/>
      <w:jc w:val="both"/>
    </w:pPr>
    <w:rPr>
      <w:rFonts w:ascii="Courier New" w:eastAsia="Times New Roman" w:hAnsi="Courier New" w:cs="Times New Roman"/>
      <w:color w:val="000000"/>
      <w:w w:val="80"/>
      <w:sz w:val="24"/>
      <w:szCs w:val="20"/>
      <w:lang w:eastAsia="ar-SA"/>
    </w:rPr>
  </w:style>
  <w:style w:type="table" w:customStyle="1" w:styleId="1b">
    <w:name w:val="Сетка таблицы1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2"/>
    <w:next w:val="af0"/>
    <w:rsid w:val="00C110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"/>
    <w:basedOn w:val="a0"/>
    <w:rsid w:val="00C1109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7">
    <w:name w:val="Гипертекстовая ссылка"/>
    <w:uiPriority w:val="99"/>
    <w:rsid w:val="002D7C6D"/>
    <w:rPr>
      <w:b/>
      <w:bCs/>
      <w:color w:val="008000"/>
      <w:sz w:val="20"/>
      <w:szCs w:val="20"/>
      <w:u w:val="single"/>
    </w:rPr>
  </w:style>
  <w:style w:type="paragraph" w:customStyle="1" w:styleId="afff8">
    <w:name w:val="Комментарий"/>
    <w:basedOn w:val="a0"/>
    <w:next w:val="a0"/>
    <w:uiPriority w:val="99"/>
    <w:rsid w:val="002D7C6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ff9">
    <w:name w:val="Таблицы (моноширинный)"/>
    <w:basedOn w:val="a0"/>
    <w:next w:val="a0"/>
    <w:uiPriority w:val="99"/>
    <w:rsid w:val="002D7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2D7C6D"/>
    <w:rPr>
      <w:b/>
      <w:bCs/>
      <w:color w:val="000080"/>
      <w:sz w:val="20"/>
      <w:szCs w:val="20"/>
    </w:rPr>
  </w:style>
  <w:style w:type="paragraph" w:customStyle="1" w:styleId="afffb">
    <w:name w:val="Îáû÷íûé"/>
    <w:rsid w:val="002D7C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c">
    <w:name w:val="Îñíîâíîé òåêñò"/>
    <w:basedOn w:val="afffb"/>
    <w:rsid w:val="002D7C6D"/>
    <w:pPr>
      <w:spacing w:after="120"/>
    </w:pPr>
  </w:style>
  <w:style w:type="numbering" w:customStyle="1" w:styleId="1c">
    <w:name w:val="Нет списка1"/>
    <w:next w:val="a3"/>
    <w:uiPriority w:val="99"/>
    <w:semiHidden/>
    <w:unhideWhenUsed/>
    <w:rsid w:val="002D7C6D"/>
  </w:style>
  <w:style w:type="character" w:customStyle="1" w:styleId="afffd">
    <w:name w:val="Активная гипертекстовая ссылка"/>
    <w:uiPriority w:val="99"/>
    <w:rsid w:val="002D7C6D"/>
    <w:rPr>
      <w:b w:val="0"/>
      <w:bCs w:val="0"/>
      <w:color w:val="106BBE"/>
      <w:u w:val="single"/>
    </w:rPr>
  </w:style>
  <w:style w:type="paragraph" w:customStyle="1" w:styleId="afffe">
    <w:name w:val="Внимание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Внимание: криминал!!"/>
    <w:basedOn w:val="afffe"/>
    <w:next w:val="a0"/>
    <w:uiPriority w:val="99"/>
    <w:rsid w:val="002D7C6D"/>
  </w:style>
  <w:style w:type="paragraph" w:customStyle="1" w:styleId="affff0">
    <w:name w:val="Внимание: недобросовестность!"/>
    <w:basedOn w:val="afffe"/>
    <w:next w:val="a0"/>
    <w:uiPriority w:val="99"/>
    <w:rsid w:val="002D7C6D"/>
  </w:style>
  <w:style w:type="character" w:customStyle="1" w:styleId="affff1">
    <w:name w:val="Выделение для Базового Поиска"/>
    <w:uiPriority w:val="99"/>
    <w:rsid w:val="002D7C6D"/>
    <w:rPr>
      <w:b/>
      <w:bCs/>
      <w:color w:val="0058A9"/>
    </w:rPr>
  </w:style>
  <w:style w:type="character" w:customStyle="1" w:styleId="affff2">
    <w:name w:val="Выделение для Базового Поиска (курсив)"/>
    <w:uiPriority w:val="99"/>
    <w:rsid w:val="002D7C6D"/>
    <w:rPr>
      <w:b/>
      <w:bCs/>
      <w:i/>
      <w:iCs/>
      <w:color w:val="0058A9"/>
    </w:rPr>
  </w:style>
  <w:style w:type="paragraph" w:customStyle="1" w:styleId="affff3">
    <w:name w:val="Дочерний элемент списк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f4">
    <w:name w:val="Основное меню (преемственное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ff5">
    <w:name w:val="Заголовок группы контролов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f6">
    <w:name w:val="Заголовок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0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ff7">
    <w:name w:val="Заголовок распахивающейся части диалог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f8">
    <w:name w:val="Заголовок своего сообщения"/>
    <w:uiPriority w:val="99"/>
    <w:rsid w:val="002D7C6D"/>
  </w:style>
  <w:style w:type="paragraph" w:customStyle="1" w:styleId="affff9">
    <w:name w:val="Заголовок статьи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Заголовок чужого сообщения"/>
    <w:uiPriority w:val="99"/>
    <w:rsid w:val="002D7C6D"/>
    <w:rPr>
      <w:b/>
      <w:bCs/>
      <w:color w:val="FF0000"/>
    </w:rPr>
  </w:style>
  <w:style w:type="paragraph" w:customStyle="1" w:styleId="affffb">
    <w:name w:val="Заголовок ЭР (ле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c">
    <w:name w:val="Заголовок ЭР (правое окно)"/>
    <w:basedOn w:val="affffb"/>
    <w:next w:val="a0"/>
    <w:uiPriority w:val="99"/>
    <w:rsid w:val="002D7C6D"/>
    <w:pPr>
      <w:spacing w:after="0"/>
      <w:jc w:val="left"/>
    </w:pPr>
  </w:style>
  <w:style w:type="paragraph" w:customStyle="1" w:styleId="affffd">
    <w:name w:val="Интерактивный заголовок"/>
    <w:basedOn w:val="afff4"/>
    <w:next w:val="a0"/>
    <w:uiPriority w:val="99"/>
    <w:rsid w:val="002D7C6D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w w:val="100"/>
      <w:sz w:val="22"/>
      <w:szCs w:val="22"/>
      <w:u w:val="single"/>
      <w:shd w:val="clear" w:color="auto" w:fill="F0F0F0"/>
      <w:lang w:eastAsia="ru-RU"/>
    </w:rPr>
  </w:style>
  <w:style w:type="paragraph" w:customStyle="1" w:styleId="affffe">
    <w:name w:val="Текст информации об изменениях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f">
    <w:name w:val="Информация об изменениях"/>
    <w:basedOn w:val="affffe"/>
    <w:next w:val="a0"/>
    <w:uiPriority w:val="99"/>
    <w:rsid w:val="002D7C6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0">
    <w:name w:val="Текст (справка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1">
    <w:name w:val="Информация об изменениях документа"/>
    <w:basedOn w:val="afff8"/>
    <w:next w:val="a0"/>
    <w:uiPriority w:val="99"/>
    <w:rsid w:val="002D7C6D"/>
    <w:pPr>
      <w:widowControl w:val="0"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2">
    <w:name w:val="Текст (ле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3">
    <w:name w:val="Колонтитул (левый)"/>
    <w:basedOn w:val="afffff2"/>
    <w:next w:val="a0"/>
    <w:uiPriority w:val="99"/>
    <w:rsid w:val="002D7C6D"/>
    <w:rPr>
      <w:sz w:val="14"/>
      <w:szCs w:val="14"/>
    </w:rPr>
  </w:style>
  <w:style w:type="paragraph" w:customStyle="1" w:styleId="afffff4">
    <w:name w:val="Текст (прав. подпись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5">
    <w:name w:val="Колонтитул (правый)"/>
    <w:basedOn w:val="afffff4"/>
    <w:next w:val="a0"/>
    <w:uiPriority w:val="99"/>
    <w:rsid w:val="002D7C6D"/>
    <w:rPr>
      <w:sz w:val="14"/>
      <w:szCs w:val="14"/>
    </w:rPr>
  </w:style>
  <w:style w:type="paragraph" w:customStyle="1" w:styleId="afffff6">
    <w:name w:val="Комментарий пользователя"/>
    <w:basedOn w:val="afff8"/>
    <w:next w:val="a0"/>
    <w:uiPriority w:val="99"/>
    <w:rsid w:val="002D7C6D"/>
    <w:pPr>
      <w:widowControl w:val="0"/>
      <w:spacing w:before="75"/>
      <w:jc w:val="left"/>
    </w:pPr>
    <w:rPr>
      <w:rFonts w:cs="Arial"/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7">
    <w:name w:val="Куда обратиться?"/>
    <w:basedOn w:val="afffe"/>
    <w:next w:val="a0"/>
    <w:uiPriority w:val="99"/>
    <w:rsid w:val="002D7C6D"/>
  </w:style>
  <w:style w:type="paragraph" w:customStyle="1" w:styleId="afffff8">
    <w:name w:val="Моноширинный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f9">
    <w:name w:val="Найденные слова"/>
    <w:uiPriority w:val="99"/>
    <w:rsid w:val="002D7C6D"/>
    <w:rPr>
      <w:b w:val="0"/>
      <w:bCs w:val="0"/>
      <w:color w:val="26282F"/>
      <w:shd w:val="clear" w:color="auto" w:fill="FFF580"/>
    </w:rPr>
  </w:style>
  <w:style w:type="paragraph" w:customStyle="1" w:styleId="afffffa">
    <w:name w:val="Напишите нам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ffb">
    <w:name w:val="Не вступил в силу"/>
    <w:uiPriority w:val="99"/>
    <w:rsid w:val="002D7C6D"/>
    <w:rPr>
      <w:b w:val="0"/>
      <w:bCs w:val="0"/>
      <w:color w:val="000000"/>
      <w:shd w:val="clear" w:color="auto" w:fill="D8EDE8"/>
    </w:rPr>
  </w:style>
  <w:style w:type="paragraph" w:customStyle="1" w:styleId="afffffc">
    <w:name w:val="Необходимые документы"/>
    <w:basedOn w:val="afffe"/>
    <w:next w:val="a0"/>
    <w:uiPriority w:val="99"/>
    <w:rsid w:val="002D7C6D"/>
    <w:pPr>
      <w:ind w:firstLine="118"/>
    </w:pPr>
  </w:style>
  <w:style w:type="paragraph" w:customStyle="1" w:styleId="afffffd">
    <w:name w:val="Нормальный (таблица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e">
    <w:name w:val="Оглавление"/>
    <w:basedOn w:val="afff9"/>
    <w:next w:val="a0"/>
    <w:uiPriority w:val="99"/>
    <w:rsid w:val="002D7C6D"/>
    <w:pPr>
      <w:widowControl w:val="0"/>
      <w:ind w:left="140"/>
      <w:jc w:val="left"/>
    </w:pPr>
    <w:rPr>
      <w:sz w:val="24"/>
      <w:szCs w:val="24"/>
    </w:rPr>
  </w:style>
  <w:style w:type="character" w:customStyle="1" w:styleId="affffff">
    <w:name w:val="Опечатки"/>
    <w:uiPriority w:val="99"/>
    <w:rsid w:val="002D7C6D"/>
    <w:rPr>
      <w:color w:val="FF0000"/>
    </w:rPr>
  </w:style>
  <w:style w:type="paragraph" w:customStyle="1" w:styleId="affffff0">
    <w:name w:val="Переменная часть"/>
    <w:basedOn w:val="affff4"/>
    <w:next w:val="a0"/>
    <w:uiPriority w:val="99"/>
    <w:rsid w:val="002D7C6D"/>
    <w:rPr>
      <w:sz w:val="18"/>
      <w:szCs w:val="18"/>
    </w:rPr>
  </w:style>
  <w:style w:type="paragraph" w:customStyle="1" w:styleId="affffff1">
    <w:name w:val="Подвал для информации об изменениях"/>
    <w:basedOn w:val="1"/>
    <w:next w:val="a0"/>
    <w:uiPriority w:val="99"/>
    <w:rsid w:val="002D7C6D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fff2">
    <w:name w:val="Подзаголовок для информации об изменениях"/>
    <w:basedOn w:val="affffe"/>
    <w:next w:val="a0"/>
    <w:uiPriority w:val="99"/>
    <w:rsid w:val="002D7C6D"/>
    <w:rPr>
      <w:b/>
      <w:bCs/>
    </w:rPr>
  </w:style>
  <w:style w:type="paragraph" w:customStyle="1" w:styleId="affffff3">
    <w:name w:val="Подчёркнутый текст"/>
    <w:basedOn w:val="a0"/>
    <w:next w:val="a0"/>
    <w:uiPriority w:val="99"/>
    <w:rsid w:val="002D7C6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4">
    <w:name w:val="Постоянная часть"/>
    <w:basedOn w:val="affff4"/>
    <w:next w:val="a0"/>
    <w:uiPriority w:val="99"/>
    <w:rsid w:val="002D7C6D"/>
    <w:rPr>
      <w:sz w:val="20"/>
      <w:szCs w:val="20"/>
    </w:rPr>
  </w:style>
  <w:style w:type="paragraph" w:customStyle="1" w:styleId="affffff5">
    <w:name w:val="Прижатый влево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6">
    <w:name w:val="Пример."/>
    <w:basedOn w:val="afffe"/>
    <w:next w:val="a0"/>
    <w:uiPriority w:val="99"/>
    <w:rsid w:val="002D7C6D"/>
  </w:style>
  <w:style w:type="paragraph" w:customStyle="1" w:styleId="affffff7">
    <w:name w:val="Примечание."/>
    <w:basedOn w:val="afffe"/>
    <w:next w:val="a0"/>
    <w:uiPriority w:val="99"/>
    <w:rsid w:val="002D7C6D"/>
  </w:style>
  <w:style w:type="character" w:customStyle="1" w:styleId="affffff8">
    <w:name w:val="Продолжение ссылки"/>
    <w:uiPriority w:val="99"/>
    <w:rsid w:val="002D7C6D"/>
  </w:style>
  <w:style w:type="paragraph" w:customStyle="1" w:styleId="affffff9">
    <w:name w:val="Словарная статья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a">
    <w:name w:val="Сравнение редакций"/>
    <w:uiPriority w:val="99"/>
    <w:rsid w:val="002D7C6D"/>
    <w:rPr>
      <w:b w:val="0"/>
      <w:bCs w:val="0"/>
      <w:color w:val="26282F"/>
    </w:rPr>
  </w:style>
  <w:style w:type="character" w:customStyle="1" w:styleId="affffffb">
    <w:name w:val="Сравнение редакций. Добавленный фрагмент"/>
    <w:uiPriority w:val="99"/>
    <w:rsid w:val="002D7C6D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2D7C6D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e">
    <w:name w:val="Ссылка на утративший силу документ"/>
    <w:uiPriority w:val="99"/>
    <w:rsid w:val="002D7C6D"/>
    <w:rPr>
      <w:b w:val="0"/>
      <w:bCs w:val="0"/>
      <w:color w:val="749232"/>
    </w:rPr>
  </w:style>
  <w:style w:type="paragraph" w:customStyle="1" w:styleId="afffffff">
    <w:name w:val="Текст в таблице"/>
    <w:basedOn w:val="afffffd"/>
    <w:next w:val="a0"/>
    <w:uiPriority w:val="99"/>
    <w:rsid w:val="002D7C6D"/>
    <w:pPr>
      <w:ind w:firstLine="500"/>
    </w:pPr>
  </w:style>
  <w:style w:type="paragraph" w:customStyle="1" w:styleId="afffffff0">
    <w:name w:val="Текст ЭР (см. также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1">
    <w:name w:val="Технический комментарий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f2">
    <w:name w:val="Утратил силу"/>
    <w:uiPriority w:val="99"/>
    <w:rsid w:val="002D7C6D"/>
    <w:rPr>
      <w:b w:val="0"/>
      <w:bCs w:val="0"/>
      <w:strike/>
      <w:color w:val="666600"/>
    </w:rPr>
  </w:style>
  <w:style w:type="paragraph" w:customStyle="1" w:styleId="afffffff3">
    <w:name w:val="Формула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ff4">
    <w:name w:val="Центрированный (таблица)"/>
    <w:basedOn w:val="afffffd"/>
    <w:next w:val="a0"/>
    <w:uiPriority w:val="99"/>
    <w:rsid w:val="002D7C6D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D7C6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b">
    <w:name w:val="Нет списка2"/>
    <w:next w:val="a3"/>
    <w:uiPriority w:val="99"/>
    <w:semiHidden/>
    <w:unhideWhenUsed/>
    <w:rsid w:val="002D7C6D"/>
  </w:style>
  <w:style w:type="character" w:customStyle="1" w:styleId="afffffff5">
    <w:name w:val="Цветовое выделение для Текст"/>
    <w:uiPriority w:val="99"/>
    <w:rsid w:val="002D7C6D"/>
  </w:style>
  <w:style w:type="paragraph" w:customStyle="1" w:styleId="1d">
    <w:name w:val="Заголовок №1"/>
    <w:basedOn w:val="a0"/>
    <w:rsid w:val="005B6DA0"/>
    <w:pPr>
      <w:shd w:val="clear" w:color="auto" w:fill="FFFFFF"/>
      <w:suppressAutoHyphens/>
      <w:spacing w:before="360" w:after="180" w:line="198" w:lineRule="exact"/>
      <w:jc w:val="center"/>
    </w:pPr>
    <w:rPr>
      <w:rFonts w:ascii="Microsoft Sans Serif" w:eastAsia="Calibri" w:hAnsi="Microsoft Sans Serif" w:cs="Microsoft Sans Serif"/>
      <w:i/>
      <w:iCs/>
      <w:sz w:val="16"/>
      <w:szCs w:val="16"/>
      <w:lang w:eastAsia="ar-SA"/>
    </w:rPr>
  </w:style>
  <w:style w:type="paragraph" w:customStyle="1" w:styleId="54">
    <w:name w:val="Основной текст (5)"/>
    <w:basedOn w:val="a0"/>
    <w:rsid w:val="00FE349C"/>
    <w:pPr>
      <w:shd w:val="clear" w:color="auto" w:fill="FFFFFF"/>
      <w:suppressAutoHyphens/>
      <w:spacing w:after="0" w:line="176" w:lineRule="exact"/>
      <w:jc w:val="both"/>
    </w:pPr>
    <w:rPr>
      <w:rFonts w:ascii="Calibri" w:eastAsia="Calibri" w:hAnsi="Calibri" w:cs="Calibri"/>
      <w:b/>
      <w:bCs/>
      <w:sz w:val="16"/>
      <w:szCs w:val="16"/>
      <w:lang w:eastAsia="ar-SA"/>
    </w:rPr>
  </w:style>
  <w:style w:type="paragraph" w:customStyle="1" w:styleId="32">
    <w:name w:val="Основной текст (3)"/>
    <w:basedOn w:val="a0"/>
    <w:rsid w:val="00FE349C"/>
    <w:pPr>
      <w:shd w:val="clear" w:color="auto" w:fill="FFFFFF"/>
      <w:suppressAutoHyphens/>
      <w:spacing w:after="0" w:line="240" w:lineRule="atLeast"/>
    </w:pPr>
    <w:rPr>
      <w:rFonts w:ascii="Times New Roman" w:eastAsia="Arial Unicode MS" w:hAnsi="Times New Roman" w:cs="Times New Roman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C899CC012A92401E28572ABBBA27B5946F4F12B29E163D32F9DF7C8FBB34BF9B8589DB67DC74B08E78475EB46B49B5B3BD53A3DC12UEG6H" TargetMode="External"/><Relationship Id="rId13" Type="http://schemas.openxmlformats.org/officeDocument/2006/relationships/hyperlink" Target="consultantplus://offline/ref=D5C899CC012A92401E28572ABBBA27B5946F4F12B29E163D32F9DF7C8FBB34BF9B8589DC68D771B08E78475EB46B49B5B3BD53A3DC12UEG6H" TargetMode="External"/><Relationship Id="rId18" Type="http://schemas.openxmlformats.org/officeDocument/2006/relationships/hyperlink" Target="consultantplus://offline/ref=D5C899CC012A92401E28572ABBBA27B5946F4F12B29E163D32F9DF7C8FBB34BF9B8589DB67DC74B08E78475EB46B49B5B3BD53A3DC12UEG6H" TargetMode="External"/><Relationship Id="rId26" Type="http://schemas.openxmlformats.org/officeDocument/2006/relationships/hyperlink" Target="consultantplus://offline/ref=D5C899CC012A92401E28572ABBBA27B5946F4F12B29E163D32F9DF7C8FBB34BF9B8589DD62D773B08E78475EB46B49B5B3BD53A3DC12UEG6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5C899CC012A92401E28572ABBBA27B5946F4F12B29E163D32F9DF7C8FBB34BF9B8589DE61D677BED822575AFD3C4DA9BAA24DA0C211EF42U7GDH" TargetMode="External"/><Relationship Id="rId7" Type="http://schemas.openxmlformats.org/officeDocument/2006/relationships/hyperlink" Target="consultantplus://offline/ref=D5C899CC012A92401E28572ABBBA27B5946F4F12B29E163D32F9DF7C8FBB34BF9B8589DC68D771B08E78475EB46B49B5B3BD53A3DC12UEG6H" TargetMode="External"/><Relationship Id="rId12" Type="http://schemas.openxmlformats.org/officeDocument/2006/relationships/hyperlink" Target="consultantplus://offline/ref=D5C899CC012A92401E28572ABBBA27B5946F4F12B29E163D32F9DF7C8FBB34BF9B8589DB66D572B08E78475EB46B49B5B3BD53A3DC12UEG6H" TargetMode="External"/><Relationship Id="rId17" Type="http://schemas.openxmlformats.org/officeDocument/2006/relationships/hyperlink" Target="consultantplus://offline/ref=D5C899CC012A92401E28572ABBBA27B5946F4F12B29E163D32F9DF7C8FBB34BF9B8589DC68D771B08E78475EB46B49B5B3BD53A3DC12UEG6H" TargetMode="External"/><Relationship Id="rId25" Type="http://schemas.openxmlformats.org/officeDocument/2006/relationships/hyperlink" Target="consultantplus://offline/ref=D5C899CC012A92401E28572ABBBA27B5946F4F12B29E163D32F9DF7C8FBB34BF9B8589DD62D773B08E78475EB46B49B5B3BD53A3DC12UEG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C899CC012A92401E28572ABBBA27B5946F4F12B29E163D32F9DF7C8FBB34BF9B8589DB66D572B08E78475EB46B49B5B3BD53A3DC12UEG6H" TargetMode="External"/><Relationship Id="rId20" Type="http://schemas.openxmlformats.org/officeDocument/2006/relationships/hyperlink" Target="consultantplus://offline/ref=D5C899CC012A92401E28572ABBBA27B59567491EB49E163D32F9DF7C8FBB34BF9B8589DE61D573BAD822575AFD3C4DA9BAA24DA0C211EF42U7GD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5C899CC012A92401E28572ABBBA27B5946F4F12B29E163D32F9DF7C8FBB34BF9B8589DC68D775B08E78475EB46B49B5B3BD53A3DC12UEG6H" TargetMode="External"/><Relationship Id="rId24" Type="http://schemas.openxmlformats.org/officeDocument/2006/relationships/hyperlink" Target="consultantplus://offline/ref=D5C899CC012A92401E28572ABBBA27B5946F4F12B29E163D32F9DF7C8FBB34BF9B8589DD62D773B08E78475EB46B49B5B3BD53A3DC12UEG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C899CC012A92401E28572ABBBA27B5946F4F12B29E163D32F9DF7C8FBB34BF9B8589DC68D775B08E78475EB46B49B5B3BD53A3DC12UEG6H" TargetMode="External"/><Relationship Id="rId23" Type="http://schemas.openxmlformats.org/officeDocument/2006/relationships/hyperlink" Target="consultantplus://offline/ref=D5C899CC012A92401E28572ABBBA27B5946F4F12B29E163D32F9DF7C8FBB34BF9B8589DD62D773B08E78475EB46B49B5B3BD53A3DC12UEG6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5C899CC012A92401E28572ABBBA27B5946F4F12B29E163D32F9DF7C8FBB34BF9B8589DB66D572B08E78475EB46B49B5B3BD53A3DC12UEG6H" TargetMode="External"/><Relationship Id="rId19" Type="http://schemas.openxmlformats.org/officeDocument/2006/relationships/hyperlink" Target="consultantplus://offline/ref=D5C899CC012A92401E28572ABBBA27B5946F4F12B29E163D32F9DF7C8FBB34BF8985D1D263DC6DBBDB37010BB8U6G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C899CC012A92401E28572ABBBA27B5946F4F12B29E163D32F9DF7C8FBB34BF9B8589DC68D775B08E78475EB46B49B5B3BD53A3DC12UEG6H" TargetMode="External"/><Relationship Id="rId14" Type="http://schemas.openxmlformats.org/officeDocument/2006/relationships/hyperlink" Target="consultantplus://offline/ref=D5C899CC012A92401E28572ABBBA27B5946F4F12B29E163D32F9DF7C8FBB34BF9B8589DB67DC74B08E78475EB46B49B5B3BD53A3DC12UEG6H" TargetMode="External"/><Relationship Id="rId22" Type="http://schemas.openxmlformats.org/officeDocument/2006/relationships/hyperlink" Target="consultantplus://offline/ref=D5C899CC012A92401E28572ABBBA27B5946F4F12B29E163D32F9DF7C8FBB34BF8985D1D263DC6DBBDB37010BB8U6G0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A1E64-802A-49B0-B6B0-E48F1732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9</Pages>
  <Words>4619</Words>
  <Characters>26333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48</cp:revision>
  <cp:lastPrinted>2018-12-13T03:48:00Z</cp:lastPrinted>
  <dcterms:created xsi:type="dcterms:W3CDTF">2014-04-23T08:15:00Z</dcterms:created>
  <dcterms:modified xsi:type="dcterms:W3CDTF">2019-02-19T15:45:00Z</dcterms:modified>
</cp:coreProperties>
</file>