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0" w:rsidRPr="00A37B16" w:rsidRDefault="00D62E4A" w:rsidP="00B818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7B16">
        <w:rPr>
          <w:rFonts w:ascii="Times New Roman" w:hAnsi="Times New Roman" w:cs="Times New Roman"/>
          <w:b/>
          <w:bCs/>
          <w:sz w:val="28"/>
          <w:szCs w:val="28"/>
        </w:rPr>
        <w:t>Приозерская</w:t>
      </w:r>
      <w:proofErr w:type="spellEnd"/>
      <w:r w:rsidRPr="00A37B1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прокуратура информирует</w:t>
      </w:r>
    </w:p>
    <w:p w:rsidR="00A37B16" w:rsidRDefault="00A37B16" w:rsidP="00B818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B16" w:rsidRPr="000159C7" w:rsidRDefault="00A37B16" w:rsidP="00B8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E4A" w:rsidRDefault="000159C7" w:rsidP="00B8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0159C7">
        <w:rPr>
          <w:sz w:val="28"/>
          <w:szCs w:val="28"/>
          <w:shd w:val="clear" w:color="auto" w:fill="FFFFFF"/>
        </w:rPr>
        <w:t>В соответствии с распоряжением</w:t>
      </w:r>
      <w:hyperlink r:id="rId5" w:history="1">
        <w:r w:rsidR="00A37B16">
          <w:rPr>
            <w:rStyle w:val="a4"/>
            <w:color w:val="auto"/>
            <w:spacing w:val="2"/>
            <w:sz w:val="28"/>
            <w:szCs w:val="28"/>
            <w:u w:val="none"/>
          </w:rPr>
          <w:t xml:space="preserve"> </w:t>
        </w:r>
        <w:r w:rsidRPr="000159C7">
          <w:rPr>
            <w:rStyle w:val="a4"/>
            <w:color w:val="auto"/>
            <w:spacing w:val="2"/>
            <w:sz w:val="28"/>
            <w:szCs w:val="28"/>
            <w:u w:val="none"/>
          </w:rPr>
          <w:t xml:space="preserve">Правительства РФ от 15.11.2017 </w:t>
        </w:r>
        <w:r w:rsidR="00A37B16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Pr="000159C7">
          <w:rPr>
            <w:rStyle w:val="a4"/>
            <w:color w:val="auto"/>
            <w:spacing w:val="2"/>
            <w:sz w:val="28"/>
            <w:szCs w:val="28"/>
            <w:u w:val="none"/>
          </w:rPr>
          <w:t xml:space="preserve"> 2521-р</w:t>
        </w:r>
      </w:hyperlink>
      <w:r w:rsidR="00A37B16">
        <w:rPr>
          <w:rStyle w:val="a4"/>
          <w:color w:val="auto"/>
          <w:spacing w:val="2"/>
          <w:sz w:val="28"/>
          <w:szCs w:val="28"/>
          <w:u w:val="none"/>
        </w:rPr>
        <w:t xml:space="preserve"> </w:t>
      </w:r>
      <w:r w:rsidRPr="000159C7">
        <w:rPr>
          <w:spacing w:val="2"/>
          <w:sz w:val="28"/>
          <w:szCs w:val="28"/>
          <w:shd w:val="clear" w:color="auto" w:fill="FFFFFF"/>
        </w:rPr>
        <w:t>"</w:t>
      </w:r>
      <w:hyperlink r:id="rId6" w:history="1">
        <w:r w:rsidRPr="000159C7">
          <w:rPr>
            <w:rStyle w:val="a4"/>
            <w:color w:val="auto"/>
            <w:spacing w:val="2"/>
            <w:sz w:val="28"/>
            <w:szCs w:val="28"/>
            <w:u w:val="none"/>
          </w:rPr>
          <w:t>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</w:t>
        </w:r>
      </w:hyperlink>
      <w:r w:rsidR="00A37B16">
        <w:rPr>
          <w:spacing w:val="2"/>
          <w:sz w:val="28"/>
          <w:szCs w:val="28"/>
          <w:shd w:val="clear" w:color="auto" w:fill="FFFFFF"/>
        </w:rPr>
        <w:t xml:space="preserve">" с 1 января 2018 года </w:t>
      </w:r>
      <w:r w:rsidRPr="000159C7">
        <w:rPr>
          <w:spacing w:val="2"/>
          <w:sz w:val="28"/>
          <w:szCs w:val="28"/>
          <w:shd w:val="clear" w:color="auto" w:fill="FFFFFF"/>
        </w:rPr>
        <w:t xml:space="preserve">на портале </w:t>
      </w:r>
      <w:proofErr w:type="spellStart"/>
      <w:r w:rsidRPr="000159C7">
        <w:rPr>
          <w:spacing w:val="2"/>
          <w:sz w:val="28"/>
          <w:szCs w:val="28"/>
          <w:shd w:val="clear" w:color="auto" w:fill="FFFFFF"/>
        </w:rPr>
        <w:t>госуслуг</w:t>
      </w:r>
      <w:proofErr w:type="spellEnd"/>
      <w:r w:rsidRPr="000159C7">
        <w:rPr>
          <w:spacing w:val="2"/>
          <w:sz w:val="28"/>
          <w:szCs w:val="28"/>
          <w:shd w:val="clear" w:color="auto" w:fill="FFFFFF"/>
        </w:rPr>
        <w:t xml:space="preserve"> с использованием единой государственной информационной системы в сфере здравоохране</w:t>
      </w:r>
      <w:r w:rsidR="00A37B16">
        <w:rPr>
          <w:spacing w:val="2"/>
          <w:sz w:val="28"/>
          <w:szCs w:val="28"/>
          <w:shd w:val="clear" w:color="auto" w:fill="FFFFFF"/>
        </w:rPr>
        <w:t xml:space="preserve">ния будут оказываться следующие </w:t>
      </w:r>
      <w:r w:rsidRPr="000159C7">
        <w:rPr>
          <w:spacing w:val="2"/>
          <w:sz w:val="28"/>
          <w:szCs w:val="28"/>
          <w:shd w:val="clear" w:color="auto" w:fill="FFFFFF"/>
        </w:rPr>
        <w:t>услуги в сфере</w:t>
      </w:r>
      <w:proofErr w:type="gramEnd"/>
      <w:r w:rsidRPr="000159C7">
        <w:rPr>
          <w:spacing w:val="2"/>
          <w:sz w:val="28"/>
          <w:szCs w:val="28"/>
          <w:shd w:val="clear" w:color="auto" w:fill="FFFFFF"/>
        </w:rPr>
        <w:t xml:space="preserve"> здравоохранения:</w:t>
      </w:r>
      <w:r w:rsidR="00A37B16">
        <w:rPr>
          <w:spacing w:val="2"/>
          <w:sz w:val="28"/>
          <w:szCs w:val="28"/>
          <w:shd w:val="clear" w:color="auto" w:fill="FFFFFF"/>
        </w:rPr>
        <w:t xml:space="preserve"> </w:t>
      </w:r>
      <w:r w:rsidRPr="000159C7">
        <w:rPr>
          <w:spacing w:val="2"/>
          <w:sz w:val="28"/>
          <w:szCs w:val="28"/>
          <w:shd w:val="clear" w:color="auto" w:fill="FFFFFF"/>
        </w:rPr>
        <w:t xml:space="preserve">записи на прием к врачу; приему заявок (запись) на вызов врача на дом; предоставлению сведений о прикреплении к медицинской организации; записи для прохождения профилактических медицинских осмотров, диспансеризации; предоставлению сведений об оказанной медицинской помощи, содержащихся в электронной медицинской карте; предоставлению сведений о полисе обязательного медицинского страхования и страховой медицинской организации; предоставлению доступа к электронным медицинским </w:t>
      </w:r>
      <w:proofErr w:type="spellStart"/>
      <w:r w:rsidRPr="000159C7">
        <w:rPr>
          <w:spacing w:val="2"/>
          <w:sz w:val="28"/>
          <w:szCs w:val="28"/>
          <w:shd w:val="clear" w:color="auto" w:fill="FFFFFF"/>
        </w:rPr>
        <w:t>документам</w:t>
      </w:r>
      <w:proofErr w:type="gramStart"/>
      <w:r w:rsidRPr="000159C7">
        <w:rPr>
          <w:spacing w:val="2"/>
          <w:sz w:val="28"/>
          <w:szCs w:val="28"/>
          <w:shd w:val="clear" w:color="auto" w:fill="FFFFFF"/>
        </w:rPr>
        <w:t>;п</w:t>
      </w:r>
      <w:proofErr w:type="gramEnd"/>
      <w:r w:rsidRPr="000159C7">
        <w:rPr>
          <w:spacing w:val="2"/>
          <w:sz w:val="28"/>
          <w:szCs w:val="28"/>
          <w:shd w:val="clear" w:color="auto" w:fill="FFFFFF"/>
        </w:rPr>
        <w:t>редоставлению</w:t>
      </w:r>
      <w:proofErr w:type="spellEnd"/>
      <w:r w:rsidRPr="000159C7">
        <w:rPr>
          <w:spacing w:val="2"/>
          <w:sz w:val="28"/>
          <w:szCs w:val="28"/>
          <w:shd w:val="clear" w:color="auto" w:fill="FFFFFF"/>
        </w:rPr>
        <w:t xml:space="preserve"> застрахованному лицу информации о перечне оказанных ему медицинских услуг и их стоимости за указанный период времени; подаче заявления о выборе страховой медицинской организации.</w:t>
      </w:r>
    </w:p>
    <w:p w:rsidR="000159C7" w:rsidRDefault="000159C7" w:rsidP="00B8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0159C7" w:rsidRPr="000159C7" w:rsidRDefault="000159C7" w:rsidP="00B818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E4A" w:rsidRPr="00A37B16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37B16">
        <w:rPr>
          <w:i/>
          <w:sz w:val="28"/>
          <w:szCs w:val="28"/>
        </w:rPr>
        <w:t>Заместитель городского прокурора</w:t>
      </w:r>
    </w:p>
    <w:p w:rsidR="00D62E4A" w:rsidRPr="00A37B16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62E4A" w:rsidRPr="00A37B16" w:rsidRDefault="00D62E4A" w:rsidP="000159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A37B16">
        <w:rPr>
          <w:i/>
          <w:sz w:val="28"/>
          <w:szCs w:val="28"/>
        </w:rPr>
        <w:t xml:space="preserve">советник </w:t>
      </w:r>
      <w:r w:rsidR="00104ECC" w:rsidRPr="00A37B16">
        <w:rPr>
          <w:i/>
          <w:sz w:val="28"/>
          <w:szCs w:val="28"/>
        </w:rPr>
        <w:t>юстиции</w:t>
      </w:r>
      <w:r w:rsidR="00104ECC" w:rsidRPr="00A37B16">
        <w:rPr>
          <w:i/>
          <w:sz w:val="28"/>
          <w:szCs w:val="28"/>
        </w:rPr>
        <w:tab/>
      </w:r>
      <w:r w:rsidR="00104ECC" w:rsidRPr="00A37B16">
        <w:rPr>
          <w:i/>
          <w:sz w:val="28"/>
          <w:szCs w:val="28"/>
        </w:rPr>
        <w:tab/>
      </w:r>
      <w:r w:rsidR="00104ECC" w:rsidRPr="00A37B16">
        <w:rPr>
          <w:i/>
          <w:sz w:val="28"/>
          <w:szCs w:val="28"/>
        </w:rPr>
        <w:tab/>
      </w:r>
      <w:r w:rsidR="00104ECC" w:rsidRPr="00A37B16">
        <w:rPr>
          <w:i/>
          <w:sz w:val="28"/>
          <w:szCs w:val="28"/>
        </w:rPr>
        <w:tab/>
      </w:r>
      <w:r w:rsidR="00104ECC" w:rsidRPr="00A37B16">
        <w:rPr>
          <w:i/>
          <w:sz w:val="28"/>
          <w:szCs w:val="28"/>
        </w:rPr>
        <w:tab/>
        <w:t xml:space="preserve">           </w:t>
      </w:r>
      <w:r w:rsidRPr="00A37B16">
        <w:rPr>
          <w:i/>
          <w:sz w:val="28"/>
          <w:szCs w:val="28"/>
        </w:rPr>
        <w:tab/>
        <w:t xml:space="preserve">       Н.В. </w:t>
      </w:r>
      <w:proofErr w:type="spellStart"/>
      <w:r w:rsidRPr="00A37B16">
        <w:rPr>
          <w:i/>
          <w:sz w:val="28"/>
          <w:szCs w:val="28"/>
        </w:rPr>
        <w:t>Курнева</w:t>
      </w:r>
      <w:proofErr w:type="spellEnd"/>
    </w:p>
    <w:p w:rsidR="00D62E4A" w:rsidRPr="000159C7" w:rsidRDefault="00D62E4A" w:rsidP="00B818C4">
      <w:pPr>
        <w:pStyle w:val="a3"/>
        <w:shd w:val="clear" w:color="auto" w:fill="FFFFFF"/>
        <w:spacing w:before="0" w:beforeAutospacing="0" w:after="288" w:afterAutospacing="0" w:line="288" w:lineRule="atLeast"/>
        <w:ind w:firstLine="709"/>
        <w:jc w:val="both"/>
        <w:rPr>
          <w:sz w:val="28"/>
          <w:szCs w:val="28"/>
        </w:rPr>
      </w:pPr>
    </w:p>
    <w:p w:rsidR="00D62E4A" w:rsidRDefault="00D62E4A" w:rsidP="00D62E4A">
      <w:pPr>
        <w:pStyle w:val="a3"/>
        <w:shd w:val="clear" w:color="auto" w:fill="FFFFFF"/>
        <w:spacing w:before="0" w:beforeAutospacing="0" w:after="288" w:afterAutospacing="0" w:line="288" w:lineRule="atLeast"/>
        <w:jc w:val="both"/>
        <w:rPr>
          <w:color w:val="2D2D2D"/>
          <w:sz w:val="28"/>
          <w:szCs w:val="28"/>
        </w:rPr>
      </w:pPr>
    </w:p>
    <w:p w:rsidR="000159C7" w:rsidRDefault="000159C7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7"/>
          <w:szCs w:val="27"/>
        </w:rPr>
      </w:pPr>
    </w:p>
    <w:p w:rsidR="000159C7" w:rsidRDefault="000159C7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7"/>
          <w:szCs w:val="27"/>
        </w:rPr>
      </w:pPr>
    </w:p>
    <w:p w:rsidR="00BA5B3B" w:rsidRDefault="00BA5B3B" w:rsidP="00B818C4">
      <w:pPr>
        <w:spacing w:after="0" w:line="240" w:lineRule="exact"/>
        <w:ind w:left="48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5B3B" w:rsidSect="000159C7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30"/>
    <w:rsid w:val="000159C7"/>
    <w:rsid w:val="00104ECC"/>
    <w:rsid w:val="00140422"/>
    <w:rsid w:val="00210AD8"/>
    <w:rsid w:val="002F5FBE"/>
    <w:rsid w:val="007173D5"/>
    <w:rsid w:val="00802830"/>
    <w:rsid w:val="00A057E0"/>
    <w:rsid w:val="00A37B16"/>
    <w:rsid w:val="00B02FC5"/>
    <w:rsid w:val="00B06AC6"/>
    <w:rsid w:val="00B818C4"/>
    <w:rsid w:val="00BA5B3B"/>
    <w:rsid w:val="00C61A63"/>
    <w:rsid w:val="00CA5948"/>
    <w:rsid w:val="00CD2923"/>
    <w:rsid w:val="00D62E4A"/>
    <w:rsid w:val="00E1084B"/>
    <w:rsid w:val="00EC3BFD"/>
    <w:rsid w:val="00FA70F2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015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003/" TargetMode="External"/><Relationship Id="rId5" Type="http://schemas.openxmlformats.org/officeDocument/2006/relationships/hyperlink" Target="http://www.consultant.ru/document/cons_doc_LAW_2830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2017-11-21T18:09:00Z</cp:lastPrinted>
  <dcterms:created xsi:type="dcterms:W3CDTF">2017-11-22T18:19:00Z</dcterms:created>
  <dcterms:modified xsi:type="dcterms:W3CDTF">2017-11-22T18:19:00Z</dcterms:modified>
</cp:coreProperties>
</file>