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CE" w:rsidRDefault="00DF19CE" w:rsidP="00DF19CE">
      <w:pPr>
        <w:pStyle w:val="ConsNonformat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22A60">
        <w:rPr>
          <w:rFonts w:ascii="Times New Roman" w:hAnsi="Times New Roman" w:cs="Times New Roman"/>
          <w:bCs/>
          <w:sz w:val="28"/>
          <w:szCs w:val="28"/>
        </w:rPr>
        <w:t>Приозерская</w:t>
      </w:r>
      <w:proofErr w:type="spellEnd"/>
      <w:r w:rsidRPr="00022A60">
        <w:rPr>
          <w:rFonts w:ascii="Times New Roman" w:hAnsi="Times New Roman" w:cs="Times New Roman"/>
          <w:bCs/>
          <w:sz w:val="28"/>
          <w:szCs w:val="28"/>
        </w:rPr>
        <w:t xml:space="preserve"> городская прокуратура информирует</w:t>
      </w:r>
      <w:r w:rsidR="00022A60">
        <w:rPr>
          <w:rFonts w:ascii="Times New Roman" w:hAnsi="Times New Roman" w:cs="Times New Roman"/>
          <w:sz w:val="28"/>
          <w:szCs w:val="28"/>
        </w:rPr>
        <w:t>.</w:t>
      </w:r>
    </w:p>
    <w:p w:rsidR="00022A60" w:rsidRDefault="00022A60" w:rsidP="00DF19CE">
      <w:pPr>
        <w:pStyle w:val="ConsNonformat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2A60" w:rsidRPr="00022A60" w:rsidRDefault="00022A60" w:rsidP="00DF19CE">
      <w:pPr>
        <w:pStyle w:val="ConsNonformat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19CE" w:rsidRDefault="00DF19CE" w:rsidP="00DF19CE">
      <w:pPr>
        <w:pStyle w:val="21"/>
        <w:autoSpaceDE/>
        <w:autoSpaceDN w:val="0"/>
        <w:ind w:left="-284" w:firstLine="568"/>
        <w:rPr>
          <w:sz w:val="28"/>
          <w:szCs w:val="28"/>
        </w:rPr>
      </w:pPr>
      <w:bookmarkStart w:id="0" w:name="_GoBack"/>
      <w:proofErr w:type="spellStart"/>
      <w:r>
        <w:rPr>
          <w:b/>
          <w:bCs/>
          <w:sz w:val="28"/>
          <w:szCs w:val="28"/>
        </w:rPr>
        <w:t>Приозерским</w:t>
      </w:r>
      <w:proofErr w:type="spellEnd"/>
      <w:r>
        <w:rPr>
          <w:b/>
          <w:bCs/>
          <w:sz w:val="28"/>
          <w:szCs w:val="28"/>
        </w:rPr>
        <w:t xml:space="preserve"> городским судом вынесен приговор жителю 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адринск Курганской области, признанному виновным в совершении кражи с причинением значительного ущерба гражданину и кражи, с причинением значительного ущерба гражданину с незаконным проникновением в жилище</w:t>
      </w:r>
      <w:bookmarkEnd w:id="0"/>
      <w:r>
        <w:rPr>
          <w:b/>
          <w:sz w:val="28"/>
          <w:szCs w:val="28"/>
        </w:rPr>
        <w:t>.</w:t>
      </w:r>
    </w:p>
    <w:p w:rsidR="00DF19CE" w:rsidRDefault="00DF19CE" w:rsidP="00DF19CE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Приозерским городским судом Ленинградской области 11.12.2017 вынесен приговор по уголовному делу в отношении гражданина Т. Он признан виновным в совершении преступлений, предусмотренных </w:t>
      </w:r>
      <w:r w:rsidR="001A1713">
        <w:rPr>
          <w:sz w:val="28"/>
          <w:szCs w:val="28"/>
        </w:rPr>
        <w:t>п</w:t>
      </w:r>
      <w:proofErr w:type="gramStart"/>
      <w:r w:rsidR="001A1713">
        <w:rPr>
          <w:sz w:val="28"/>
          <w:szCs w:val="28"/>
        </w:rPr>
        <w:t>.«</w:t>
      </w:r>
      <w:proofErr w:type="gramEnd"/>
      <w:r w:rsidR="001A1713">
        <w:rPr>
          <w:sz w:val="28"/>
          <w:szCs w:val="28"/>
        </w:rPr>
        <w:t xml:space="preserve">в» ч.2 ст.158 УК РФ </w:t>
      </w:r>
      <w:r>
        <w:rPr>
          <w:sz w:val="28"/>
          <w:szCs w:val="28"/>
        </w:rPr>
        <w:t xml:space="preserve">и </w:t>
      </w:r>
      <w:r w:rsidR="001A1713">
        <w:rPr>
          <w:sz w:val="28"/>
          <w:szCs w:val="28"/>
        </w:rPr>
        <w:t xml:space="preserve">п.«а» ч.3 ст.158 </w:t>
      </w:r>
      <w:r>
        <w:rPr>
          <w:sz w:val="28"/>
          <w:szCs w:val="28"/>
        </w:rPr>
        <w:t>УК РФ («</w:t>
      </w:r>
      <w:r w:rsidRPr="00DF19CE">
        <w:rPr>
          <w:sz w:val="28"/>
          <w:szCs w:val="28"/>
        </w:rPr>
        <w:t xml:space="preserve">кражи, то есть тайного хищения чужого имущества, с причинением значительного ущерба гражданину </w:t>
      </w:r>
      <w:r>
        <w:rPr>
          <w:sz w:val="28"/>
          <w:szCs w:val="28"/>
        </w:rPr>
        <w:t xml:space="preserve">и </w:t>
      </w:r>
      <w:r w:rsidRPr="00DF19CE">
        <w:rPr>
          <w:sz w:val="28"/>
          <w:szCs w:val="28"/>
        </w:rPr>
        <w:t>кражи, то есть тайного хищения чужого имущества с причинением значительного ущерба гражданину, с незаконным проникновением в жилище</w:t>
      </w:r>
      <w:r>
        <w:rPr>
          <w:sz w:val="28"/>
          <w:szCs w:val="28"/>
        </w:rPr>
        <w:t>»).</w:t>
      </w:r>
    </w:p>
    <w:p w:rsidR="00DF19CE" w:rsidRPr="00356AD6" w:rsidRDefault="00DF19CE" w:rsidP="00DF19CE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356AD6">
        <w:rPr>
          <w:sz w:val="28"/>
          <w:szCs w:val="28"/>
        </w:rPr>
        <w:t xml:space="preserve">Как установлено в ходе следствия гр.Т., </w:t>
      </w:r>
      <w:r w:rsidR="00966732" w:rsidRPr="00356AD6">
        <w:rPr>
          <w:sz w:val="28"/>
          <w:szCs w:val="28"/>
        </w:rPr>
        <w:t>представл</w:t>
      </w:r>
      <w:r w:rsidR="00356AD6" w:rsidRPr="00356AD6">
        <w:rPr>
          <w:sz w:val="28"/>
          <w:szCs w:val="28"/>
        </w:rPr>
        <w:t>ял</w:t>
      </w:r>
      <w:r w:rsidR="005A624D" w:rsidRPr="00356AD6">
        <w:rPr>
          <w:sz w:val="28"/>
          <w:szCs w:val="28"/>
        </w:rPr>
        <w:t>ся</w:t>
      </w:r>
      <w:r w:rsidR="00966732" w:rsidRPr="00356AD6">
        <w:rPr>
          <w:sz w:val="28"/>
          <w:szCs w:val="28"/>
        </w:rPr>
        <w:t xml:space="preserve"> сотрудником ЖКХ</w:t>
      </w:r>
      <w:r w:rsidR="00F93E2D" w:rsidRPr="00356AD6">
        <w:rPr>
          <w:sz w:val="28"/>
          <w:szCs w:val="28"/>
        </w:rPr>
        <w:t xml:space="preserve">, </w:t>
      </w:r>
      <w:r w:rsidR="005A624D" w:rsidRPr="00356AD6">
        <w:rPr>
          <w:sz w:val="28"/>
          <w:szCs w:val="28"/>
        </w:rPr>
        <w:t xml:space="preserve">который </w:t>
      </w:r>
      <w:r w:rsidR="00F93E2D" w:rsidRPr="00356AD6">
        <w:rPr>
          <w:sz w:val="28"/>
          <w:szCs w:val="28"/>
        </w:rPr>
        <w:t>занима</w:t>
      </w:r>
      <w:r w:rsidR="005A624D" w:rsidRPr="00356AD6">
        <w:rPr>
          <w:sz w:val="28"/>
          <w:szCs w:val="28"/>
        </w:rPr>
        <w:t>ет</w:t>
      </w:r>
      <w:r w:rsidR="00F93E2D" w:rsidRPr="00356AD6">
        <w:rPr>
          <w:sz w:val="28"/>
          <w:szCs w:val="28"/>
        </w:rPr>
        <w:t>ся установкой фильтр</w:t>
      </w:r>
      <w:r w:rsidR="00356AD6" w:rsidRPr="00356AD6">
        <w:rPr>
          <w:sz w:val="28"/>
          <w:szCs w:val="28"/>
        </w:rPr>
        <w:t>ов</w:t>
      </w:r>
      <w:r w:rsidR="00F93E2D" w:rsidRPr="00356AD6">
        <w:rPr>
          <w:sz w:val="28"/>
          <w:szCs w:val="28"/>
        </w:rPr>
        <w:t xml:space="preserve"> для очистки воды, соверш</w:t>
      </w:r>
      <w:r w:rsidR="00356AD6" w:rsidRPr="00356AD6">
        <w:rPr>
          <w:sz w:val="28"/>
          <w:szCs w:val="28"/>
        </w:rPr>
        <w:t>а</w:t>
      </w:r>
      <w:r w:rsidR="00F93E2D" w:rsidRPr="00356AD6">
        <w:rPr>
          <w:sz w:val="28"/>
          <w:szCs w:val="28"/>
        </w:rPr>
        <w:t>л хищение денежных средств</w:t>
      </w:r>
      <w:r w:rsidR="005A624D" w:rsidRPr="00356AD6">
        <w:rPr>
          <w:sz w:val="28"/>
          <w:szCs w:val="28"/>
        </w:rPr>
        <w:t xml:space="preserve"> у</w:t>
      </w:r>
      <w:r w:rsidR="00356AD6" w:rsidRPr="00356AD6">
        <w:rPr>
          <w:sz w:val="28"/>
          <w:szCs w:val="28"/>
        </w:rPr>
        <w:t xml:space="preserve"> женщин преклонного возраста.</w:t>
      </w:r>
      <w:r w:rsidR="005A624D" w:rsidRPr="00356AD6">
        <w:rPr>
          <w:sz w:val="28"/>
          <w:szCs w:val="28"/>
        </w:rPr>
        <w:t xml:space="preserve">  </w:t>
      </w:r>
      <w:r w:rsidR="00F93E2D" w:rsidRPr="00356AD6">
        <w:rPr>
          <w:sz w:val="28"/>
          <w:szCs w:val="28"/>
        </w:rPr>
        <w:t xml:space="preserve">  </w:t>
      </w:r>
      <w:r w:rsidRPr="00356AD6">
        <w:rPr>
          <w:sz w:val="28"/>
          <w:szCs w:val="28"/>
        </w:rPr>
        <w:t xml:space="preserve">  </w:t>
      </w:r>
    </w:p>
    <w:p w:rsidR="00DF19CE" w:rsidRDefault="00DF19CE" w:rsidP="00DF19CE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обстоятельства подтверждены не только показаниями потерпевших, свидетелей и собранными по уголовному делу доказательствами, но и признательными показаниями самого осужденного гражданина Т.     </w:t>
      </w:r>
    </w:p>
    <w:p w:rsidR="00DF19CE" w:rsidRDefault="00DF19CE" w:rsidP="00DF19CE">
      <w:pPr>
        <w:shd w:val="clear" w:color="auto" w:fill="FFFFFF"/>
        <w:spacing w:line="228" w:lineRule="auto"/>
        <w:ind w:left="-284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Санкци</w:t>
      </w:r>
      <w:r w:rsidR="00356AD6">
        <w:rPr>
          <w:sz w:val="28"/>
          <w:szCs w:val="28"/>
        </w:rPr>
        <w:t>я</w:t>
      </w:r>
      <w:r>
        <w:rPr>
          <w:sz w:val="28"/>
          <w:szCs w:val="28"/>
        </w:rPr>
        <w:t xml:space="preserve"> ч.2 ст.158 УК РФ предусматривает максимальное наказание за данное преступление в виде лишения свободы на срок до пяти лет, а</w:t>
      </w:r>
      <w:r w:rsidR="001A1713">
        <w:rPr>
          <w:sz w:val="28"/>
          <w:szCs w:val="28"/>
        </w:rPr>
        <w:t xml:space="preserve"> ч.3 ст.158 УК РФ до шести лет</w:t>
      </w:r>
      <w:r>
        <w:rPr>
          <w:sz w:val="28"/>
          <w:szCs w:val="28"/>
        </w:rPr>
        <w:t>.</w:t>
      </w:r>
    </w:p>
    <w:p w:rsidR="00DF19CE" w:rsidRDefault="00DF19CE" w:rsidP="00DF19CE">
      <w:pPr>
        <w:shd w:val="clear" w:color="auto" w:fill="FFFFFF"/>
        <w:spacing w:line="228" w:lineRule="auto"/>
        <w:ind w:left="-284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учетом обстоятельств дела, позиции подсудимого, который не</w:t>
      </w:r>
      <w:r w:rsidR="001A1713">
        <w:rPr>
          <w:sz w:val="28"/>
          <w:szCs w:val="28"/>
        </w:rPr>
        <w:t>однократно</w:t>
      </w:r>
      <w:r>
        <w:rPr>
          <w:sz w:val="28"/>
          <w:szCs w:val="28"/>
        </w:rPr>
        <w:t xml:space="preserve"> судим</w:t>
      </w:r>
      <w:r w:rsidR="001A1713">
        <w:rPr>
          <w:sz w:val="28"/>
          <w:szCs w:val="28"/>
        </w:rPr>
        <w:t xml:space="preserve"> за преступления имущественного характера</w:t>
      </w:r>
      <w:r>
        <w:rPr>
          <w:sz w:val="28"/>
          <w:szCs w:val="28"/>
        </w:rPr>
        <w:t xml:space="preserve">, вину признал полностью, в содеянном раскаялся, добровольно возместил </w:t>
      </w:r>
      <w:r w:rsidR="001A1713">
        <w:rPr>
          <w:sz w:val="28"/>
          <w:szCs w:val="28"/>
        </w:rPr>
        <w:t xml:space="preserve">похищенные </w:t>
      </w:r>
      <w:r>
        <w:rPr>
          <w:sz w:val="28"/>
          <w:szCs w:val="28"/>
        </w:rPr>
        <w:t>денежные средства</w:t>
      </w:r>
      <w:r w:rsidR="001A1713">
        <w:rPr>
          <w:sz w:val="28"/>
          <w:szCs w:val="28"/>
        </w:rPr>
        <w:t>,</w:t>
      </w:r>
      <w:r>
        <w:rPr>
          <w:sz w:val="28"/>
          <w:szCs w:val="28"/>
        </w:rPr>
        <w:t xml:space="preserve"> суд приговорил гражданина </w:t>
      </w:r>
      <w:r w:rsidR="001A1713">
        <w:rPr>
          <w:sz w:val="28"/>
          <w:szCs w:val="28"/>
        </w:rPr>
        <w:t>Т</w:t>
      </w:r>
      <w:r>
        <w:rPr>
          <w:sz w:val="28"/>
          <w:szCs w:val="28"/>
        </w:rPr>
        <w:t xml:space="preserve">. к </w:t>
      </w:r>
      <w:r w:rsidR="001A1713">
        <w:rPr>
          <w:sz w:val="28"/>
          <w:szCs w:val="28"/>
        </w:rPr>
        <w:t>лишению свободы на срок 2 года в исправительной колонии строгого режима</w:t>
      </w:r>
      <w:r>
        <w:rPr>
          <w:sz w:val="28"/>
          <w:szCs w:val="28"/>
        </w:rPr>
        <w:t>.</w:t>
      </w:r>
    </w:p>
    <w:p w:rsidR="00356AD6" w:rsidRDefault="00356AD6" w:rsidP="00DF19CE">
      <w:pPr>
        <w:shd w:val="clear" w:color="auto" w:fill="FFFFFF"/>
        <w:spacing w:line="228" w:lineRule="auto"/>
        <w:ind w:left="-284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Прокуратура предупреждает</w:t>
      </w:r>
      <w:r w:rsidR="00E3035B">
        <w:rPr>
          <w:sz w:val="28"/>
          <w:szCs w:val="28"/>
        </w:rPr>
        <w:t>,</w:t>
      </w:r>
      <w:r>
        <w:rPr>
          <w:sz w:val="28"/>
          <w:szCs w:val="28"/>
        </w:rPr>
        <w:t xml:space="preserve"> будьте </w:t>
      </w:r>
      <w:r w:rsidR="00E3035B">
        <w:rPr>
          <w:sz w:val="28"/>
          <w:szCs w:val="28"/>
        </w:rPr>
        <w:t xml:space="preserve">осторожны в общении с незнакомыми людьми, не впускайте в свое жилище посторонних лиц. Предупредите родных близких и знакомых, особенно лиц пожилого возврата.  </w:t>
      </w:r>
    </w:p>
    <w:p w:rsidR="00356AD6" w:rsidRDefault="00356AD6" w:rsidP="00DF19CE">
      <w:pPr>
        <w:shd w:val="clear" w:color="auto" w:fill="FFFFFF"/>
        <w:spacing w:line="228" w:lineRule="auto"/>
        <w:ind w:left="-284" w:firstLine="568"/>
        <w:jc w:val="both"/>
        <w:textAlignment w:val="baseline"/>
        <w:rPr>
          <w:color w:val="000000"/>
          <w:sz w:val="28"/>
          <w:szCs w:val="28"/>
        </w:rPr>
      </w:pPr>
    </w:p>
    <w:p w:rsidR="00DF19CE" w:rsidRDefault="00DF19CE" w:rsidP="00DF19CE">
      <w:pPr>
        <w:autoSpaceDE w:val="0"/>
        <w:autoSpaceDN w:val="0"/>
        <w:adjustRightInd w:val="0"/>
        <w:spacing w:line="240" w:lineRule="exact"/>
        <w:ind w:left="-284" w:firstLine="568"/>
        <w:jc w:val="both"/>
        <w:rPr>
          <w:sz w:val="28"/>
          <w:szCs w:val="28"/>
        </w:rPr>
      </w:pPr>
    </w:p>
    <w:p w:rsidR="00DF19CE" w:rsidRDefault="00356AD6" w:rsidP="00DF19CE">
      <w:pPr>
        <w:autoSpaceDE w:val="0"/>
        <w:autoSpaceDN w:val="0"/>
        <w:adjustRightInd w:val="0"/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</w:t>
      </w:r>
      <w:r w:rsidR="00805D3A">
        <w:rPr>
          <w:sz w:val="28"/>
          <w:szCs w:val="28"/>
        </w:rPr>
        <w:t>т</w:t>
      </w:r>
      <w:r>
        <w:rPr>
          <w:sz w:val="28"/>
          <w:szCs w:val="28"/>
        </w:rPr>
        <w:t>ель</w:t>
      </w:r>
      <w:r w:rsidR="00DF19CE">
        <w:rPr>
          <w:sz w:val="28"/>
          <w:szCs w:val="28"/>
        </w:rPr>
        <w:t xml:space="preserve"> городского прокурора</w:t>
      </w:r>
    </w:p>
    <w:p w:rsidR="00DF19CE" w:rsidRDefault="00DF19CE" w:rsidP="00DF19CE">
      <w:pPr>
        <w:autoSpaceDE w:val="0"/>
        <w:autoSpaceDN w:val="0"/>
        <w:adjustRightInd w:val="0"/>
        <w:spacing w:line="240" w:lineRule="exact"/>
        <w:ind w:left="-284"/>
        <w:jc w:val="both"/>
        <w:rPr>
          <w:sz w:val="28"/>
          <w:szCs w:val="28"/>
        </w:rPr>
      </w:pPr>
    </w:p>
    <w:p w:rsidR="00F34A24" w:rsidRDefault="00DF19CE" w:rsidP="00E3035B">
      <w:pPr>
        <w:autoSpaceDE w:val="0"/>
        <w:autoSpaceDN w:val="0"/>
        <w:adjustRightInd w:val="0"/>
        <w:spacing w:line="240" w:lineRule="exact"/>
        <w:ind w:left="-284"/>
        <w:jc w:val="both"/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Н.В. </w:t>
      </w:r>
      <w:proofErr w:type="spellStart"/>
      <w:r>
        <w:rPr>
          <w:sz w:val="28"/>
          <w:szCs w:val="28"/>
        </w:rPr>
        <w:t>Курнева</w:t>
      </w:r>
      <w:proofErr w:type="spellEnd"/>
    </w:p>
    <w:sectPr w:rsidR="00F34A24" w:rsidSect="00F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9CE"/>
    <w:rsid w:val="00022A60"/>
    <w:rsid w:val="001A1713"/>
    <w:rsid w:val="00356AD6"/>
    <w:rsid w:val="005A624D"/>
    <w:rsid w:val="00615B3F"/>
    <w:rsid w:val="00800594"/>
    <w:rsid w:val="00805D3A"/>
    <w:rsid w:val="00966732"/>
    <w:rsid w:val="00C56826"/>
    <w:rsid w:val="00DF19CE"/>
    <w:rsid w:val="00E3035B"/>
    <w:rsid w:val="00F34A24"/>
    <w:rsid w:val="00F9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9CE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semiHidden/>
    <w:rsid w:val="00DF19CE"/>
    <w:pPr>
      <w:suppressAutoHyphens/>
      <w:autoSpaceDE w:val="0"/>
      <w:jc w:val="both"/>
    </w:pPr>
    <w:rPr>
      <w:lang w:eastAsia="ar-SA"/>
    </w:rPr>
  </w:style>
  <w:style w:type="character" w:customStyle="1" w:styleId="ConsNonformat">
    <w:name w:val="ConsNonformat Знак"/>
    <w:link w:val="ConsNonformat0"/>
    <w:locked/>
    <w:rsid w:val="00DF19CE"/>
    <w:rPr>
      <w:b/>
    </w:rPr>
  </w:style>
  <w:style w:type="paragraph" w:customStyle="1" w:styleId="ConsNonformat0">
    <w:name w:val="ConsNonformat"/>
    <w:basedOn w:val="a"/>
    <w:link w:val="ConsNonformat"/>
    <w:rsid w:val="00DF19CE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DFish</cp:lastModifiedBy>
  <cp:revision>5</cp:revision>
  <cp:lastPrinted>2017-12-14T15:55:00Z</cp:lastPrinted>
  <dcterms:created xsi:type="dcterms:W3CDTF">2017-12-14T14:43:00Z</dcterms:created>
  <dcterms:modified xsi:type="dcterms:W3CDTF">2017-12-18T16:01:00Z</dcterms:modified>
</cp:coreProperties>
</file>