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F0" w:rsidRDefault="00A552F0" w:rsidP="00A552F0">
      <w:pPr>
        <w:jc w:val="center"/>
        <w:rPr>
          <w:b/>
          <w:bCs/>
          <w:sz w:val="28"/>
        </w:rPr>
      </w:pPr>
      <w:r w:rsidRPr="00A552F0"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41910</wp:posOffset>
            </wp:positionV>
            <wp:extent cx="704850" cy="790575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СОВЕТ ДЕПУТАТОВ</w:t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ЛЕНИНГРАДСКОЙ ОБЛАСТИ</w:t>
      </w: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</w:p>
    <w:p w:rsidR="00A552F0" w:rsidRDefault="00A552F0" w:rsidP="00A552F0">
      <w:pPr>
        <w:tabs>
          <w:tab w:val="left" w:pos="2415"/>
        </w:tabs>
        <w:jc w:val="center"/>
        <w:rPr>
          <w:b/>
        </w:rPr>
      </w:pPr>
      <w:r>
        <w:rPr>
          <w:b/>
        </w:rPr>
        <w:t>РЕШЕНИЕ</w:t>
      </w:r>
      <w:r w:rsidR="005C6066">
        <w:rPr>
          <w:b/>
        </w:rPr>
        <w:t xml:space="preserve">                                    </w:t>
      </w:r>
    </w:p>
    <w:p w:rsidR="00A552F0" w:rsidRDefault="005C6066" w:rsidP="002549D0">
      <w:pPr>
        <w:tabs>
          <w:tab w:val="left" w:pos="2415"/>
        </w:tabs>
        <w:jc w:val="center"/>
      </w:pPr>
      <w:r>
        <w:rPr>
          <w:b/>
        </w:rPr>
        <w:t xml:space="preserve">                                            </w:t>
      </w:r>
    </w:p>
    <w:p w:rsidR="00A552F0" w:rsidRDefault="00A552F0" w:rsidP="00A552F0">
      <w:pPr>
        <w:jc w:val="both"/>
      </w:pPr>
    </w:p>
    <w:p w:rsidR="00A552F0" w:rsidRDefault="00A552F0" w:rsidP="00A552F0">
      <w:pPr>
        <w:jc w:val="both"/>
      </w:pPr>
      <w:r w:rsidRPr="00165CFC">
        <w:t xml:space="preserve">от </w:t>
      </w:r>
      <w:r>
        <w:t xml:space="preserve"> </w:t>
      </w:r>
      <w:r w:rsidR="002549D0">
        <w:rPr>
          <w:lang w:val="en-US"/>
        </w:rPr>
        <w:t>17</w:t>
      </w:r>
      <w:r>
        <w:t xml:space="preserve"> ноября </w:t>
      </w:r>
      <w:r w:rsidRPr="00165CFC">
        <w:t xml:space="preserve">  201</w:t>
      </w:r>
      <w:r>
        <w:t>6</w:t>
      </w:r>
      <w:r w:rsidRPr="00165CFC">
        <w:t xml:space="preserve"> года               </w:t>
      </w:r>
      <w:r>
        <w:t xml:space="preserve">               </w:t>
      </w:r>
      <w:r w:rsidRPr="00165CFC">
        <w:t xml:space="preserve">№ </w:t>
      </w:r>
      <w:r>
        <w:t>_</w:t>
      </w:r>
      <w:r w:rsidR="002549D0">
        <w:rPr>
          <w:lang w:val="en-US"/>
        </w:rPr>
        <w:t>99</w:t>
      </w:r>
      <w:r>
        <w:t>__</w:t>
      </w:r>
      <w:r w:rsidR="00893E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35pt;margin-top:34.6pt;width:230.9pt;height:89.2pt;z-index:251660288;mso-position-horizontal-relative:text;mso-position-vertical-relative:text" stroked="f">
            <v:textbox style="mso-next-textbox:#_x0000_s1026">
              <w:txbxContent>
                <w:p w:rsidR="00A552F0" w:rsidRDefault="00A552F0" w:rsidP="00A552F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 назначении членов конкурсной комиссии по проведению конкурса на замещение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  </w:t>
                  </w:r>
                  <w:r>
                    <w:rPr>
                      <w:color w:val="000000"/>
                      <w:lang w:eastAsia="en-US"/>
                    </w:rPr>
                    <w:t>должности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</w:t>
                  </w:r>
                  <w:r>
                    <w:rPr>
                      <w:color w:val="000000"/>
                      <w:lang w:eastAsia="en-US"/>
                    </w:rPr>
                    <w:t>главы администрации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     </w:t>
                  </w:r>
                  <w:r>
                    <w:rPr>
                      <w:color w:val="000000"/>
                      <w:lang w:eastAsia="en-US"/>
                    </w:rPr>
                    <w:t>муниципального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>
                    <w:rPr>
                      <w:color w:val="000000"/>
                      <w:lang w:eastAsia="en-US"/>
                    </w:rPr>
                    <w:t>образования Сосновское сельское поселение</w:t>
                  </w:r>
                </w:p>
                <w:p w:rsidR="00A552F0" w:rsidRDefault="00A552F0" w:rsidP="00A552F0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сельское поселение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             </w:t>
                  </w:r>
                  <w:proofErr w:type="gramStart"/>
                  <w:r>
                    <w:rPr>
                      <w:color w:val="000000"/>
                      <w:lang w:eastAsia="en-US"/>
                    </w:rPr>
                    <w:t>муниципального</w:t>
                  </w:r>
                  <w:proofErr w:type="gramEnd"/>
                </w:p>
                <w:p w:rsidR="00A552F0" w:rsidRDefault="00A552F0" w:rsidP="00A552F0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eastAsiaTheme="minorHAnsi"/>
                      <w:lang w:eastAsia="en-US"/>
                    </w:rPr>
                  </w:pPr>
                  <w:r>
                    <w:rPr>
                      <w:color w:val="000000"/>
                      <w:lang w:eastAsia="en-US"/>
                    </w:rPr>
                    <w:t>образования</w:t>
                  </w:r>
                  <w:r>
                    <w:rPr>
                      <w:rFonts w:ascii="Arial" w:hAnsi="Arial" w:cs="Arial"/>
                      <w:color w:val="000000"/>
                      <w:lang w:eastAsia="en-US"/>
                    </w:rPr>
                    <w:t xml:space="preserve">                       </w:t>
                  </w:r>
                  <w:r>
                    <w:rPr>
                      <w:color w:val="000000"/>
                      <w:lang w:eastAsia="en-US"/>
                    </w:rPr>
                    <w:t>Приозерский</w:t>
                  </w:r>
                </w:p>
                <w:p w:rsidR="00A552F0" w:rsidRPr="00A552F0" w:rsidRDefault="00A552F0" w:rsidP="00A552F0">
                  <w:r>
                    <w:rPr>
                      <w:color w:val="000000"/>
                      <w:lang w:eastAsia="en-US"/>
                    </w:rPr>
                    <w:t>муниципальный район Ленинградской области.</w:t>
                  </w:r>
                </w:p>
              </w:txbxContent>
            </v:textbox>
          </v:shape>
        </w:pict>
      </w:r>
    </w:p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Pr="00A552F0" w:rsidRDefault="00A552F0" w:rsidP="00A552F0"/>
    <w:p w:rsidR="00A552F0" w:rsidRDefault="00A552F0" w:rsidP="00A552F0"/>
    <w:p w:rsidR="00A552F0" w:rsidRDefault="00A552F0" w:rsidP="00A552F0"/>
    <w:p w:rsidR="00DF3473" w:rsidRDefault="00A552F0" w:rsidP="00A552F0">
      <w:pPr>
        <w:tabs>
          <w:tab w:val="left" w:pos="2344"/>
        </w:tabs>
      </w:pPr>
      <w:r>
        <w:tab/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color w:val="000000"/>
          <w:lang w:eastAsia="en-US"/>
        </w:rPr>
        <w:t xml:space="preserve">             </w:t>
      </w:r>
      <w:proofErr w:type="gramStart"/>
      <w:r>
        <w:rPr>
          <w:color w:val="000000"/>
          <w:lang w:eastAsia="en-US"/>
        </w:rPr>
        <w:t>В целях формирования конкурсной комиссии для проведения конкурса на замещение должности главы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области, в соответствии с частью 5 статьи 37, пунктом 7 части 1 статьи 85 Федерального закона от 6 октября 2003 года № 131-ФЗ «Об общих принципах организации местного самоуправления в Российской Федерации», Совет депутатов муниципального образования Сосновское</w:t>
      </w:r>
      <w:proofErr w:type="gramEnd"/>
      <w:r>
        <w:rPr>
          <w:color w:val="000000"/>
          <w:lang w:eastAsia="en-US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1.   </w:t>
      </w:r>
      <w:r>
        <w:rPr>
          <w:color w:val="000000"/>
          <w:lang w:eastAsia="en-US"/>
        </w:rPr>
        <w:t>Назначить членами конкурсной комиссии по проведению конкурса на замещение должности главы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области:</w:t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1) </w:t>
      </w:r>
      <w:r>
        <w:rPr>
          <w:color w:val="000000"/>
          <w:lang w:eastAsia="en-US"/>
        </w:rPr>
        <w:t>Калина Дмитрия Валерьевича</w:t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2) </w:t>
      </w:r>
      <w:proofErr w:type="spellStart"/>
      <w:r>
        <w:rPr>
          <w:color w:val="000000"/>
          <w:lang w:eastAsia="en-US"/>
        </w:rPr>
        <w:t>Коврова</w:t>
      </w:r>
      <w:proofErr w:type="spellEnd"/>
      <w:r>
        <w:rPr>
          <w:color w:val="000000"/>
          <w:lang w:eastAsia="en-US"/>
        </w:rPr>
        <w:t xml:space="preserve"> Андрея Владимировича</w:t>
      </w:r>
    </w:p>
    <w:p w:rsidR="00A552F0" w:rsidRDefault="009A59DB" w:rsidP="00A552F0">
      <w:pPr>
        <w:shd w:val="clear" w:color="auto" w:fill="FFFFFF"/>
        <w:autoSpaceDE w:val="0"/>
        <w:autoSpaceDN w:val="0"/>
        <w:adjustRightInd w:val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3) </w:t>
      </w:r>
      <w:proofErr w:type="spellStart"/>
      <w:r>
        <w:rPr>
          <w:color w:val="000000"/>
          <w:lang w:eastAsia="en-US"/>
        </w:rPr>
        <w:t>Шестова</w:t>
      </w:r>
      <w:proofErr w:type="spellEnd"/>
      <w:r>
        <w:rPr>
          <w:color w:val="000000"/>
          <w:lang w:eastAsia="en-US"/>
        </w:rPr>
        <w:t xml:space="preserve"> Александра Юрьевича </w:t>
      </w:r>
    </w:p>
    <w:p w:rsidR="00A552F0" w:rsidRDefault="00A552F0" w:rsidP="00A552F0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2.   </w:t>
      </w:r>
      <w:r>
        <w:rPr>
          <w:color w:val="000000"/>
          <w:lang w:eastAsia="en-US"/>
        </w:rPr>
        <w:t>Решение вступает в силу со дня его принятия.</w:t>
      </w: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  <w:r>
        <w:rPr>
          <w:color w:val="000000"/>
          <w:lang w:eastAsia="en-US"/>
        </w:rPr>
        <w:t>Глава муниципального образования</w:t>
      </w: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  <w:r>
        <w:rPr>
          <w:color w:val="000000"/>
          <w:lang w:eastAsia="en-US"/>
        </w:rPr>
        <w:t>Сосновское сельское поселение                                                                 Д.В. Калин</w:t>
      </w: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Default="00A552F0" w:rsidP="00A552F0">
      <w:pPr>
        <w:tabs>
          <w:tab w:val="left" w:pos="2344"/>
        </w:tabs>
        <w:rPr>
          <w:color w:val="000000"/>
          <w:lang w:eastAsia="en-US"/>
        </w:rPr>
      </w:pPr>
    </w:p>
    <w:p w:rsidR="00A552F0" w:rsidRPr="00A552F0" w:rsidRDefault="00A552F0" w:rsidP="00A552F0">
      <w:pPr>
        <w:tabs>
          <w:tab w:val="left" w:pos="2344"/>
        </w:tabs>
      </w:pPr>
      <w:r>
        <w:rPr>
          <w:color w:val="000000"/>
          <w:sz w:val="18"/>
          <w:szCs w:val="18"/>
          <w:lang w:eastAsia="en-US"/>
        </w:rPr>
        <w:t xml:space="preserve">Разослано: дело-4, </w:t>
      </w:r>
      <w:proofErr w:type="spellStart"/>
      <w:r>
        <w:rPr>
          <w:color w:val="000000"/>
          <w:sz w:val="18"/>
          <w:szCs w:val="18"/>
          <w:lang w:eastAsia="en-US"/>
        </w:rPr>
        <w:t>адм</w:t>
      </w:r>
      <w:proofErr w:type="gramStart"/>
      <w:r>
        <w:rPr>
          <w:color w:val="000000"/>
          <w:sz w:val="18"/>
          <w:szCs w:val="18"/>
          <w:lang w:eastAsia="en-US"/>
        </w:rPr>
        <w:t>.р</w:t>
      </w:r>
      <w:proofErr w:type="gramEnd"/>
      <w:r>
        <w:rPr>
          <w:color w:val="000000"/>
          <w:sz w:val="18"/>
          <w:szCs w:val="18"/>
          <w:lang w:eastAsia="en-US"/>
        </w:rPr>
        <w:t>-на</w:t>
      </w:r>
      <w:proofErr w:type="spellEnd"/>
      <w:r>
        <w:rPr>
          <w:color w:val="000000"/>
          <w:sz w:val="18"/>
          <w:szCs w:val="18"/>
          <w:lang w:eastAsia="en-US"/>
        </w:rPr>
        <w:t xml:space="preserve"> - 1</w:t>
      </w:r>
    </w:p>
    <w:sectPr w:rsidR="00A552F0" w:rsidRPr="00A552F0" w:rsidSect="00A552F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characterSpacingControl w:val="doNotCompress"/>
  <w:compat/>
  <w:rsids>
    <w:rsidRoot w:val="00A552F0"/>
    <w:rsid w:val="00020EE8"/>
    <w:rsid w:val="002549D0"/>
    <w:rsid w:val="0042405E"/>
    <w:rsid w:val="005C50F5"/>
    <w:rsid w:val="005C6066"/>
    <w:rsid w:val="00893E29"/>
    <w:rsid w:val="009050C0"/>
    <w:rsid w:val="009A59DB"/>
    <w:rsid w:val="00A552F0"/>
    <w:rsid w:val="00DF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F7D88-4475-4ECB-9671-E393228D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Company>Krokoz™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cp:lastPrinted>2016-11-18T06:14:00Z</cp:lastPrinted>
  <dcterms:created xsi:type="dcterms:W3CDTF">2016-11-06T09:57:00Z</dcterms:created>
  <dcterms:modified xsi:type="dcterms:W3CDTF">2016-11-18T06:14:00Z</dcterms:modified>
</cp:coreProperties>
</file>