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1A1" w:rsidRPr="00787C80" w:rsidRDefault="002961A1" w:rsidP="002961A1">
      <w:pPr>
        <w:pStyle w:val="1"/>
        <w:jc w:val="center"/>
      </w:pPr>
      <w:r>
        <w:rPr>
          <w:noProof/>
          <w:color w:val="FF0000"/>
          <w:sz w:val="52"/>
          <w:szCs w:val="52"/>
        </w:rPr>
        <w:drawing>
          <wp:inline distT="0" distB="0" distL="0" distR="0">
            <wp:extent cx="563245" cy="687705"/>
            <wp:effectExtent l="19050" t="0" r="8255" b="0"/>
            <wp:docPr id="1" name="Рисунок 1" descr="Герб-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новый"/>
                    <pic:cNvPicPr>
                      <a:picLocks noChangeAspect="1" noChangeArrowheads="1"/>
                    </pic:cNvPicPr>
                  </pic:nvPicPr>
                  <pic:blipFill>
                    <a:blip r:embed="rId5" cstate="print"/>
                    <a:srcRect/>
                    <a:stretch>
                      <a:fillRect/>
                    </a:stretch>
                  </pic:blipFill>
                  <pic:spPr bwMode="auto">
                    <a:xfrm>
                      <a:off x="0" y="0"/>
                      <a:ext cx="563245" cy="687705"/>
                    </a:xfrm>
                    <a:prstGeom prst="rect">
                      <a:avLst/>
                    </a:prstGeom>
                    <a:noFill/>
                    <a:ln w="9525">
                      <a:noFill/>
                      <a:miter lim="800000"/>
                      <a:headEnd/>
                      <a:tailEnd/>
                    </a:ln>
                  </pic:spPr>
                </pic:pic>
              </a:graphicData>
            </a:graphic>
          </wp:inline>
        </w:drawing>
      </w:r>
    </w:p>
    <w:p w:rsidR="002961A1" w:rsidRDefault="002961A1" w:rsidP="002961A1">
      <w:pPr>
        <w:pStyle w:val="1"/>
        <w:jc w:val="center"/>
      </w:pPr>
      <w:r>
        <w:t>Администрация</w:t>
      </w:r>
    </w:p>
    <w:p w:rsidR="002961A1" w:rsidRDefault="002961A1" w:rsidP="002961A1">
      <w:pPr>
        <w:pStyle w:val="1"/>
        <w:jc w:val="center"/>
      </w:pPr>
      <w:r>
        <w:t>Муниципального образования Сосновское сельское поселение</w:t>
      </w:r>
    </w:p>
    <w:p w:rsidR="002961A1" w:rsidRDefault="002961A1" w:rsidP="002961A1">
      <w:pPr>
        <w:pStyle w:val="1"/>
        <w:jc w:val="center"/>
      </w:pPr>
      <w:r>
        <w:t>муниципального образования Приозерский  муниципальный район</w:t>
      </w:r>
    </w:p>
    <w:p w:rsidR="002961A1" w:rsidRPr="0038241A" w:rsidRDefault="002961A1" w:rsidP="002961A1">
      <w:pPr>
        <w:pStyle w:val="5"/>
        <w:spacing w:before="0" w:after="0"/>
        <w:jc w:val="center"/>
        <w:rPr>
          <w:i w:val="0"/>
          <w:sz w:val="28"/>
          <w:szCs w:val="28"/>
        </w:rPr>
      </w:pPr>
      <w:r w:rsidRPr="0038241A">
        <w:rPr>
          <w:i w:val="0"/>
          <w:sz w:val="28"/>
          <w:szCs w:val="28"/>
        </w:rPr>
        <w:t>Ленинградской области</w:t>
      </w:r>
    </w:p>
    <w:p w:rsidR="002961A1" w:rsidRDefault="002961A1" w:rsidP="002961A1">
      <w:pPr>
        <w:jc w:val="center"/>
      </w:pPr>
    </w:p>
    <w:p w:rsidR="002961A1" w:rsidRDefault="002961A1" w:rsidP="002961A1">
      <w:pPr>
        <w:pBdr>
          <w:bottom w:val="double" w:sz="6" w:space="1" w:color="auto"/>
        </w:pBdr>
        <w:jc w:val="center"/>
        <w:rPr>
          <w:b/>
          <w:sz w:val="28"/>
        </w:rPr>
      </w:pPr>
      <w:r>
        <w:rPr>
          <w:b/>
          <w:sz w:val="28"/>
        </w:rPr>
        <w:t>ПОСТАНОВЛЕНИЕ</w:t>
      </w:r>
    </w:p>
    <w:p w:rsidR="002961A1" w:rsidRDefault="002961A1" w:rsidP="002961A1">
      <w:pPr>
        <w:pBdr>
          <w:bottom w:val="double" w:sz="6" w:space="1" w:color="auto"/>
        </w:pBdr>
        <w:jc w:val="both"/>
        <w:rPr>
          <w:b/>
          <w:sz w:val="28"/>
        </w:rPr>
      </w:pPr>
    </w:p>
    <w:p w:rsidR="002961A1" w:rsidRDefault="002961A1" w:rsidP="002961A1">
      <w:pPr>
        <w:jc w:val="both"/>
        <w:rPr>
          <w:b/>
          <w:sz w:val="28"/>
        </w:rPr>
      </w:pPr>
    </w:p>
    <w:p w:rsidR="002961A1" w:rsidRDefault="002961A1" w:rsidP="002961A1">
      <w:pPr>
        <w:jc w:val="both"/>
        <w:rPr>
          <w:sz w:val="24"/>
        </w:rPr>
      </w:pPr>
      <w:r>
        <w:rPr>
          <w:sz w:val="24"/>
        </w:rPr>
        <w:t xml:space="preserve"> _19_ декабря  2016 года   № __623___</w:t>
      </w:r>
    </w:p>
    <w:p w:rsidR="002961A1" w:rsidRDefault="002961A1" w:rsidP="002961A1">
      <w:pPr>
        <w:jc w:val="both"/>
        <w:rPr>
          <w:sz w:val="24"/>
        </w:rPr>
      </w:pPr>
      <w:r>
        <w:rPr>
          <w:sz w:val="24"/>
        </w:rPr>
        <w:t>=========================</w:t>
      </w:r>
    </w:p>
    <w:p w:rsidR="002961A1" w:rsidRDefault="002961A1" w:rsidP="002961A1">
      <w:pPr>
        <w:jc w:val="both"/>
        <w:rPr>
          <w:sz w:val="24"/>
        </w:rPr>
      </w:pPr>
      <w:r>
        <w:rPr>
          <w:sz w:val="24"/>
        </w:rPr>
        <w:t xml:space="preserve">О внесении изменений в приложение  </w:t>
      </w:r>
      <w:proofErr w:type="gramStart"/>
      <w:r>
        <w:rPr>
          <w:sz w:val="24"/>
        </w:rPr>
        <w:t>к</w:t>
      </w:r>
      <w:proofErr w:type="gramEnd"/>
      <w:r>
        <w:rPr>
          <w:sz w:val="24"/>
        </w:rPr>
        <w:t xml:space="preserve"> </w:t>
      </w:r>
    </w:p>
    <w:p w:rsidR="002961A1" w:rsidRDefault="002961A1" w:rsidP="002961A1">
      <w:pPr>
        <w:jc w:val="both"/>
        <w:rPr>
          <w:sz w:val="24"/>
        </w:rPr>
      </w:pPr>
      <w:r>
        <w:rPr>
          <w:sz w:val="24"/>
        </w:rPr>
        <w:t>Постановлению администрации МО Сосновское</w:t>
      </w:r>
    </w:p>
    <w:p w:rsidR="002961A1" w:rsidRDefault="002961A1" w:rsidP="002961A1">
      <w:pPr>
        <w:jc w:val="both"/>
        <w:rPr>
          <w:sz w:val="24"/>
        </w:rPr>
      </w:pPr>
      <w:r>
        <w:rPr>
          <w:sz w:val="24"/>
        </w:rPr>
        <w:t>сельское поселение от 30.10.2015 №733</w:t>
      </w:r>
    </w:p>
    <w:p w:rsidR="002961A1" w:rsidRDefault="002961A1" w:rsidP="002961A1">
      <w:pPr>
        <w:pStyle w:val="ConsPlusTitle"/>
        <w:rPr>
          <w:b w:val="0"/>
          <w:color w:val="333333"/>
        </w:rPr>
      </w:pPr>
      <w:r w:rsidRPr="005A611F">
        <w:rPr>
          <w:b w:val="0"/>
          <w:color w:val="333333"/>
        </w:rPr>
        <w:t xml:space="preserve">Об утверждении </w:t>
      </w:r>
      <w:proofErr w:type="gramStart"/>
      <w:r w:rsidRPr="005A611F">
        <w:rPr>
          <w:b w:val="0"/>
          <w:color w:val="333333"/>
        </w:rPr>
        <w:t>административного</w:t>
      </w:r>
      <w:proofErr w:type="gramEnd"/>
      <w:r w:rsidRPr="005A611F">
        <w:rPr>
          <w:b w:val="0"/>
          <w:color w:val="333333"/>
        </w:rPr>
        <w:t xml:space="preserve"> </w:t>
      </w:r>
    </w:p>
    <w:p w:rsidR="002961A1" w:rsidRDefault="002961A1" w:rsidP="002961A1">
      <w:pPr>
        <w:pStyle w:val="ConsPlusTitle"/>
        <w:rPr>
          <w:b w:val="0"/>
          <w:color w:val="333333"/>
        </w:rPr>
      </w:pPr>
      <w:hyperlink w:anchor="P38" w:history="1">
        <w:proofErr w:type="gramStart"/>
        <w:r w:rsidRPr="005A611F">
          <w:rPr>
            <w:b w:val="0"/>
            <w:color w:val="333333"/>
          </w:rPr>
          <w:t>регламент</w:t>
        </w:r>
        <w:proofErr w:type="gramEnd"/>
      </w:hyperlink>
      <w:r>
        <w:rPr>
          <w:b w:val="0"/>
          <w:color w:val="333333"/>
        </w:rPr>
        <w:t>а исполнения а</w:t>
      </w:r>
      <w:r w:rsidRPr="005A611F">
        <w:rPr>
          <w:b w:val="0"/>
          <w:color w:val="333333"/>
        </w:rPr>
        <w:t xml:space="preserve">дминистрацией </w:t>
      </w:r>
    </w:p>
    <w:p w:rsidR="002961A1" w:rsidRDefault="002961A1" w:rsidP="002961A1">
      <w:pPr>
        <w:pStyle w:val="ConsPlusTitle"/>
        <w:rPr>
          <w:b w:val="0"/>
          <w:color w:val="333333"/>
        </w:rPr>
      </w:pPr>
      <w:r w:rsidRPr="005A611F">
        <w:rPr>
          <w:b w:val="0"/>
          <w:color w:val="333333"/>
        </w:rPr>
        <w:t xml:space="preserve">муниципального образования Сосновское сельское </w:t>
      </w:r>
    </w:p>
    <w:p w:rsidR="002961A1" w:rsidRDefault="002961A1" w:rsidP="002961A1">
      <w:pPr>
        <w:pStyle w:val="ConsPlusTitle"/>
        <w:rPr>
          <w:b w:val="0"/>
          <w:color w:val="333333"/>
        </w:rPr>
      </w:pPr>
      <w:r w:rsidRPr="005A611F">
        <w:rPr>
          <w:b w:val="0"/>
          <w:color w:val="333333"/>
        </w:rPr>
        <w:t xml:space="preserve">поселение муниципального образования Приозерский </w:t>
      </w:r>
    </w:p>
    <w:p w:rsidR="002961A1" w:rsidRDefault="002961A1" w:rsidP="002961A1">
      <w:pPr>
        <w:pStyle w:val="ConsPlusTitle"/>
        <w:rPr>
          <w:b w:val="0"/>
          <w:color w:val="333333"/>
        </w:rPr>
      </w:pPr>
      <w:r w:rsidRPr="005A611F">
        <w:rPr>
          <w:b w:val="0"/>
          <w:color w:val="333333"/>
        </w:rPr>
        <w:t xml:space="preserve">муниципальный район Ленинградской области </w:t>
      </w:r>
    </w:p>
    <w:p w:rsidR="002961A1" w:rsidRDefault="002961A1" w:rsidP="002961A1">
      <w:pPr>
        <w:pStyle w:val="ConsPlusTitle"/>
        <w:rPr>
          <w:b w:val="0"/>
          <w:color w:val="333333"/>
        </w:rPr>
      </w:pPr>
      <w:r w:rsidRPr="005A611F">
        <w:rPr>
          <w:b w:val="0"/>
          <w:color w:val="333333"/>
        </w:rPr>
        <w:t xml:space="preserve">муниципальной функции "Осуществление </w:t>
      </w:r>
      <w:proofErr w:type="gramStart"/>
      <w:r w:rsidRPr="005A611F">
        <w:rPr>
          <w:b w:val="0"/>
          <w:color w:val="333333"/>
        </w:rPr>
        <w:t>муниципального</w:t>
      </w:r>
      <w:proofErr w:type="gramEnd"/>
      <w:r w:rsidRPr="005A611F">
        <w:rPr>
          <w:b w:val="0"/>
          <w:color w:val="333333"/>
        </w:rPr>
        <w:t xml:space="preserve"> </w:t>
      </w:r>
    </w:p>
    <w:p w:rsidR="002961A1" w:rsidRDefault="002961A1" w:rsidP="002961A1">
      <w:pPr>
        <w:pStyle w:val="ConsPlusTitle"/>
        <w:rPr>
          <w:b w:val="0"/>
          <w:color w:val="333333"/>
        </w:rPr>
      </w:pPr>
      <w:r w:rsidRPr="005A611F">
        <w:rPr>
          <w:b w:val="0"/>
          <w:color w:val="333333"/>
        </w:rPr>
        <w:t xml:space="preserve">земельного </w:t>
      </w:r>
      <w:proofErr w:type="gramStart"/>
      <w:r w:rsidRPr="005A611F">
        <w:rPr>
          <w:b w:val="0"/>
          <w:color w:val="333333"/>
        </w:rPr>
        <w:t>контроля за</w:t>
      </w:r>
      <w:proofErr w:type="gramEnd"/>
      <w:r w:rsidRPr="005A611F">
        <w:rPr>
          <w:b w:val="0"/>
          <w:color w:val="333333"/>
        </w:rPr>
        <w:t xml:space="preserve"> использованием земель </w:t>
      </w:r>
    </w:p>
    <w:p w:rsidR="002961A1" w:rsidRDefault="002961A1" w:rsidP="002961A1">
      <w:pPr>
        <w:pStyle w:val="ConsPlusTitle"/>
        <w:rPr>
          <w:b w:val="0"/>
          <w:color w:val="333333"/>
        </w:rPr>
      </w:pPr>
      <w:r w:rsidRPr="005A611F">
        <w:rPr>
          <w:b w:val="0"/>
          <w:color w:val="333333"/>
        </w:rPr>
        <w:t>на территории муниципального образования</w:t>
      </w:r>
    </w:p>
    <w:p w:rsidR="002961A1" w:rsidRDefault="002961A1" w:rsidP="002961A1">
      <w:pPr>
        <w:pStyle w:val="ConsPlusTitle"/>
        <w:rPr>
          <w:b w:val="0"/>
          <w:color w:val="333333"/>
        </w:rPr>
      </w:pPr>
      <w:r w:rsidRPr="005A611F">
        <w:rPr>
          <w:b w:val="0"/>
          <w:color w:val="333333"/>
        </w:rPr>
        <w:t xml:space="preserve"> Сосновское сельское поселение муниципального образования</w:t>
      </w:r>
    </w:p>
    <w:p w:rsidR="002961A1" w:rsidRPr="005A611F" w:rsidRDefault="002961A1" w:rsidP="002961A1">
      <w:pPr>
        <w:pStyle w:val="ConsPlusTitle"/>
        <w:rPr>
          <w:b w:val="0"/>
          <w:color w:val="333333"/>
        </w:rPr>
      </w:pPr>
      <w:r w:rsidRPr="005A611F">
        <w:rPr>
          <w:b w:val="0"/>
          <w:color w:val="333333"/>
        </w:rPr>
        <w:t xml:space="preserve"> Приозерский муниципальный район Ленинградской области"</w:t>
      </w:r>
    </w:p>
    <w:p w:rsidR="002961A1" w:rsidRDefault="002961A1" w:rsidP="002961A1">
      <w:pPr>
        <w:jc w:val="both"/>
        <w:rPr>
          <w:sz w:val="24"/>
        </w:rPr>
      </w:pPr>
      <w:r>
        <w:rPr>
          <w:sz w:val="24"/>
        </w:rPr>
        <w:t xml:space="preserve"> </w:t>
      </w:r>
    </w:p>
    <w:p w:rsidR="002961A1" w:rsidRDefault="002961A1" w:rsidP="002961A1">
      <w:pPr>
        <w:jc w:val="both"/>
        <w:rPr>
          <w:sz w:val="24"/>
          <w:szCs w:val="24"/>
        </w:rPr>
      </w:pPr>
    </w:p>
    <w:p w:rsidR="002961A1" w:rsidRPr="009230E8" w:rsidRDefault="002961A1" w:rsidP="002961A1">
      <w:pPr>
        <w:autoSpaceDE w:val="0"/>
        <w:autoSpaceDN w:val="0"/>
        <w:adjustRightInd w:val="0"/>
        <w:ind w:firstLine="540"/>
        <w:jc w:val="both"/>
        <w:rPr>
          <w:sz w:val="24"/>
          <w:szCs w:val="24"/>
        </w:rPr>
      </w:pPr>
      <w:r>
        <w:rPr>
          <w:sz w:val="24"/>
          <w:szCs w:val="24"/>
        </w:rPr>
        <w:t xml:space="preserve">          </w:t>
      </w:r>
      <w:proofErr w:type="gramStart"/>
      <w:r w:rsidRPr="00571900">
        <w:rPr>
          <w:sz w:val="24"/>
          <w:szCs w:val="24"/>
        </w:rPr>
        <w:t xml:space="preserve">Рассмотрев информационное письмо </w:t>
      </w:r>
      <w:proofErr w:type="spellStart"/>
      <w:r w:rsidRPr="00571900">
        <w:rPr>
          <w:sz w:val="24"/>
          <w:szCs w:val="24"/>
        </w:rPr>
        <w:t>Приозерской</w:t>
      </w:r>
      <w:proofErr w:type="spellEnd"/>
      <w:r w:rsidRPr="00571900">
        <w:rPr>
          <w:sz w:val="24"/>
          <w:szCs w:val="24"/>
        </w:rPr>
        <w:t xml:space="preserve"> городской прокуратуры от 01 сентября  2016 года №22-122-16 и в целях приведения муниципального нормативного правового акта в соответствие с изменениями в законодательстве</w:t>
      </w:r>
      <w:r>
        <w:rPr>
          <w:sz w:val="24"/>
          <w:szCs w:val="24"/>
        </w:rPr>
        <w:t>,</w:t>
      </w:r>
      <w:r w:rsidRPr="00571900">
        <w:rPr>
          <w:sz w:val="24"/>
          <w:szCs w:val="24"/>
        </w:rPr>
        <w:t xml:space="preserve"> на основании </w:t>
      </w:r>
      <w:r w:rsidRPr="00571900">
        <w:rPr>
          <w:color w:val="000000"/>
          <w:sz w:val="24"/>
          <w:szCs w:val="24"/>
        </w:rPr>
        <w:t>части 8 статьи 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71900">
        <w:rPr>
          <w:sz w:val="24"/>
          <w:szCs w:val="24"/>
        </w:rPr>
        <w:t xml:space="preserve"> от 26.12.2008 N 294-ФЗ</w:t>
      </w:r>
      <w:r>
        <w:rPr>
          <w:sz w:val="24"/>
          <w:szCs w:val="24"/>
        </w:rPr>
        <w:t xml:space="preserve">, </w:t>
      </w:r>
      <w:r>
        <w:rPr>
          <w:color w:val="000000"/>
          <w:sz w:val="24"/>
          <w:szCs w:val="24"/>
        </w:rPr>
        <w:t>Постановления</w:t>
      </w:r>
      <w:r w:rsidRPr="00571900">
        <w:rPr>
          <w:color w:val="000000"/>
          <w:sz w:val="24"/>
          <w:szCs w:val="24"/>
        </w:rPr>
        <w:t xml:space="preserve"> Правительства РФ от 18.04.2016 № 323</w:t>
      </w:r>
      <w:proofErr w:type="gramEnd"/>
      <w:r w:rsidRPr="00571900">
        <w:rPr>
          <w:color w:val="000000"/>
          <w:sz w:val="24"/>
          <w:szCs w:val="24"/>
        </w:rPr>
        <w:t xml:space="preserve"> </w:t>
      </w:r>
      <w:r>
        <w:rPr>
          <w:sz w:val="24"/>
          <w:szCs w:val="24"/>
        </w:rPr>
        <w:t>"</w:t>
      </w:r>
      <w:proofErr w:type="gramStart"/>
      <w:r>
        <w:rPr>
          <w:sz w:val="24"/>
          <w:szCs w:val="24"/>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r>
        <w:rPr>
          <w:sz w:val="24"/>
          <w:szCs w:val="24"/>
        </w:rPr>
        <w:t xml:space="preserve">", </w:t>
      </w:r>
      <w:proofErr w:type="gramStart"/>
      <w:r>
        <w:rPr>
          <w:color w:val="000000"/>
          <w:sz w:val="24"/>
          <w:szCs w:val="24"/>
        </w:rPr>
        <w:t>распоряжения</w:t>
      </w:r>
      <w:r w:rsidRPr="009230E8">
        <w:rPr>
          <w:color w:val="000000"/>
          <w:sz w:val="24"/>
          <w:szCs w:val="24"/>
        </w:rPr>
        <w:t xml:space="preserve"> Правительства Российской Федерации от 16.04.2016</w:t>
      </w:r>
      <w:r w:rsidRPr="009230E8">
        <w:rPr>
          <w:sz w:val="24"/>
          <w:szCs w:val="24"/>
        </w:rPr>
        <w:t xml:space="preserve"> </w:t>
      </w:r>
      <w:r>
        <w:rPr>
          <w:sz w:val="24"/>
          <w:szCs w:val="24"/>
        </w:rPr>
        <w:t xml:space="preserve">«Об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w:t>
      </w:r>
      <w:r w:rsidRPr="009230E8">
        <w:rPr>
          <w:color w:val="000000"/>
          <w:sz w:val="24"/>
          <w:szCs w:val="24"/>
        </w:rPr>
        <w:t>№ 724-р,</w:t>
      </w:r>
      <w:r>
        <w:rPr>
          <w:color w:val="000000"/>
          <w:sz w:val="24"/>
          <w:szCs w:val="24"/>
        </w:rPr>
        <w:t xml:space="preserve"> </w:t>
      </w:r>
      <w:r w:rsidRPr="009230E8">
        <w:rPr>
          <w:sz w:val="24"/>
          <w:szCs w:val="24"/>
        </w:rPr>
        <w:t>администрация</w:t>
      </w:r>
      <w:proofErr w:type="gramEnd"/>
    </w:p>
    <w:p w:rsidR="002961A1" w:rsidRDefault="002961A1" w:rsidP="002961A1">
      <w:pPr>
        <w:autoSpaceDE w:val="0"/>
        <w:autoSpaceDN w:val="0"/>
        <w:adjustRightInd w:val="0"/>
        <w:jc w:val="both"/>
        <w:rPr>
          <w:sz w:val="24"/>
          <w:szCs w:val="24"/>
        </w:rPr>
      </w:pPr>
    </w:p>
    <w:p w:rsidR="002961A1" w:rsidRDefault="002961A1" w:rsidP="002961A1">
      <w:pPr>
        <w:autoSpaceDE w:val="0"/>
        <w:autoSpaceDN w:val="0"/>
        <w:adjustRightInd w:val="0"/>
        <w:jc w:val="both"/>
        <w:rPr>
          <w:sz w:val="24"/>
          <w:szCs w:val="24"/>
        </w:rPr>
      </w:pPr>
      <w:r>
        <w:rPr>
          <w:sz w:val="24"/>
          <w:szCs w:val="24"/>
        </w:rPr>
        <w:t>ПОСТАНОВЛЯЕТ:</w:t>
      </w:r>
    </w:p>
    <w:p w:rsidR="002961A1" w:rsidRDefault="002961A1" w:rsidP="002961A1">
      <w:pPr>
        <w:autoSpaceDE w:val="0"/>
        <w:autoSpaceDN w:val="0"/>
        <w:adjustRightInd w:val="0"/>
        <w:jc w:val="both"/>
        <w:rPr>
          <w:sz w:val="24"/>
          <w:szCs w:val="24"/>
        </w:rPr>
      </w:pPr>
    </w:p>
    <w:p w:rsidR="002961A1" w:rsidRPr="00055371" w:rsidRDefault="002961A1" w:rsidP="002961A1">
      <w:pPr>
        <w:pStyle w:val="ConsPlusTitle"/>
        <w:numPr>
          <w:ilvl w:val="0"/>
          <w:numId w:val="1"/>
        </w:numPr>
        <w:ind w:left="0" w:firstLine="567"/>
        <w:jc w:val="both"/>
        <w:rPr>
          <w:b w:val="0"/>
          <w:color w:val="333333"/>
        </w:rPr>
      </w:pPr>
      <w:r w:rsidRPr="00055371">
        <w:rPr>
          <w:b w:val="0"/>
          <w:szCs w:val="24"/>
        </w:rPr>
        <w:t xml:space="preserve">Пункт 3.3 приложения  к Постановлению </w:t>
      </w:r>
      <w:r w:rsidRPr="00055371">
        <w:rPr>
          <w:b w:val="0"/>
        </w:rPr>
        <w:t>администрации</w:t>
      </w:r>
      <w:r w:rsidRPr="00055371">
        <w:rPr>
          <w:b w:val="0"/>
          <w:szCs w:val="24"/>
        </w:rPr>
        <w:t xml:space="preserve"> МО Сосновское сельское поселение от 30.10.2015 года №733 </w:t>
      </w:r>
      <w:r>
        <w:rPr>
          <w:b w:val="0"/>
          <w:szCs w:val="24"/>
        </w:rPr>
        <w:t>«</w:t>
      </w:r>
      <w:r w:rsidRPr="00055371">
        <w:rPr>
          <w:b w:val="0"/>
          <w:color w:val="333333"/>
        </w:rPr>
        <w:t xml:space="preserve">Об утверждении административного </w:t>
      </w:r>
      <w:hyperlink w:anchor="P38" w:history="1">
        <w:proofErr w:type="gramStart"/>
        <w:r w:rsidRPr="00055371">
          <w:rPr>
            <w:b w:val="0"/>
            <w:color w:val="333333"/>
          </w:rPr>
          <w:t>регламент</w:t>
        </w:r>
        <w:proofErr w:type="gramEnd"/>
      </w:hyperlink>
      <w:r w:rsidRPr="00055371">
        <w:rPr>
          <w:b w:val="0"/>
          <w:color w:val="333333"/>
        </w:rPr>
        <w:t>а исполнения Администрацией муниципального образования Сосновское сельское поселение муниципального образования Приозерский муниципальный район Ленинградской области муниципальной функции "Осуществление муниципального земельного контроля за использованием земель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w:t>
      </w:r>
      <w:r>
        <w:rPr>
          <w:b w:val="0"/>
          <w:color w:val="333333"/>
        </w:rPr>
        <w:t>»</w:t>
      </w:r>
      <w:r w:rsidRPr="00055371">
        <w:rPr>
          <w:b w:val="0"/>
          <w:color w:val="333333"/>
        </w:rPr>
        <w:t xml:space="preserve"> дополнить абзацем  </w:t>
      </w:r>
      <w:r w:rsidRPr="00055371">
        <w:rPr>
          <w:b w:val="0"/>
        </w:rPr>
        <w:t>следующего содержания:</w:t>
      </w:r>
    </w:p>
    <w:p w:rsidR="002961A1" w:rsidRDefault="002961A1" w:rsidP="002961A1">
      <w:pPr>
        <w:autoSpaceDE w:val="0"/>
        <w:autoSpaceDN w:val="0"/>
        <w:adjustRightInd w:val="0"/>
        <w:ind w:firstLine="567"/>
        <w:jc w:val="both"/>
        <w:rPr>
          <w:sz w:val="24"/>
          <w:szCs w:val="24"/>
        </w:rPr>
      </w:pPr>
      <w:r>
        <w:rPr>
          <w:sz w:val="24"/>
          <w:szCs w:val="24"/>
        </w:rPr>
        <w:t xml:space="preserve">«при организации и проведении проверок муниципальный земельный инспектор направляет запросы для получения документов и (или) </w:t>
      </w:r>
      <w:proofErr w:type="gramStart"/>
      <w:r>
        <w:rPr>
          <w:sz w:val="24"/>
          <w:szCs w:val="24"/>
        </w:rPr>
        <w:t>информации</w:t>
      </w:r>
      <w:proofErr w:type="gramEnd"/>
      <w:r>
        <w:rPr>
          <w:sz w:val="24"/>
          <w:szCs w:val="24"/>
        </w:rPr>
        <w:t xml:space="preserve"> в том числе в электронной форме, включенных в определенный Правительством Российской федерации перечень, в рамках межведомственного информационного взаимодействия» </w:t>
      </w:r>
    </w:p>
    <w:p w:rsidR="002961A1" w:rsidRDefault="002961A1" w:rsidP="002961A1">
      <w:pPr>
        <w:pStyle w:val="a3"/>
        <w:numPr>
          <w:ilvl w:val="0"/>
          <w:numId w:val="1"/>
        </w:numPr>
        <w:autoSpaceDE w:val="0"/>
        <w:autoSpaceDN w:val="0"/>
        <w:adjustRightInd w:val="0"/>
        <w:ind w:left="0" w:firstLine="567"/>
        <w:jc w:val="both"/>
        <w:rPr>
          <w:sz w:val="24"/>
          <w:szCs w:val="24"/>
        </w:rPr>
      </w:pPr>
      <w:proofErr w:type="gramStart"/>
      <w:r w:rsidRPr="00055371">
        <w:rPr>
          <w:sz w:val="24"/>
          <w:szCs w:val="24"/>
        </w:rPr>
        <w:t>Разместить</w:t>
      </w:r>
      <w:proofErr w:type="gramEnd"/>
      <w:r w:rsidRPr="00055371">
        <w:rPr>
          <w:sz w:val="24"/>
          <w:szCs w:val="24"/>
        </w:rPr>
        <w:t xml:space="preserve"> настоящее постановление на официальном сайте муниципального образования Сосновское сельское поселение.</w:t>
      </w:r>
    </w:p>
    <w:p w:rsidR="002961A1" w:rsidRDefault="002961A1" w:rsidP="002961A1">
      <w:pPr>
        <w:pStyle w:val="a3"/>
        <w:numPr>
          <w:ilvl w:val="0"/>
          <w:numId w:val="1"/>
        </w:numPr>
        <w:autoSpaceDE w:val="0"/>
        <w:autoSpaceDN w:val="0"/>
        <w:adjustRightInd w:val="0"/>
        <w:ind w:left="0" w:firstLine="567"/>
        <w:jc w:val="both"/>
        <w:rPr>
          <w:sz w:val="24"/>
          <w:szCs w:val="24"/>
        </w:rPr>
      </w:pPr>
      <w:r w:rsidRPr="00055371">
        <w:rPr>
          <w:sz w:val="24"/>
          <w:szCs w:val="24"/>
        </w:rPr>
        <w:t>Опубликовать настоящее постановление  в средствах массовой информации.</w:t>
      </w:r>
    </w:p>
    <w:p w:rsidR="002961A1" w:rsidRDefault="002961A1" w:rsidP="002961A1">
      <w:pPr>
        <w:pStyle w:val="a3"/>
        <w:numPr>
          <w:ilvl w:val="0"/>
          <w:numId w:val="1"/>
        </w:numPr>
        <w:autoSpaceDE w:val="0"/>
        <w:autoSpaceDN w:val="0"/>
        <w:adjustRightInd w:val="0"/>
        <w:ind w:left="0" w:firstLine="567"/>
        <w:jc w:val="both"/>
        <w:rPr>
          <w:sz w:val="24"/>
          <w:szCs w:val="24"/>
        </w:rPr>
      </w:pPr>
      <w:r w:rsidRPr="00055371">
        <w:rPr>
          <w:sz w:val="24"/>
          <w:szCs w:val="24"/>
        </w:rPr>
        <w:t>Настоящее постановление вступает в силу с момента его официального опубликования.</w:t>
      </w:r>
    </w:p>
    <w:p w:rsidR="002961A1" w:rsidRPr="00055371" w:rsidRDefault="002961A1" w:rsidP="002961A1">
      <w:pPr>
        <w:pStyle w:val="a3"/>
        <w:numPr>
          <w:ilvl w:val="0"/>
          <w:numId w:val="1"/>
        </w:numPr>
        <w:autoSpaceDE w:val="0"/>
        <w:autoSpaceDN w:val="0"/>
        <w:adjustRightInd w:val="0"/>
        <w:ind w:left="0" w:firstLine="567"/>
        <w:jc w:val="both"/>
        <w:rPr>
          <w:sz w:val="24"/>
          <w:szCs w:val="24"/>
        </w:rPr>
      </w:pPr>
      <w:proofErr w:type="gramStart"/>
      <w:r w:rsidRPr="00055371">
        <w:rPr>
          <w:sz w:val="24"/>
          <w:szCs w:val="24"/>
        </w:rPr>
        <w:t>Контроль за</w:t>
      </w:r>
      <w:proofErr w:type="gramEnd"/>
      <w:r w:rsidRPr="00055371">
        <w:rPr>
          <w:sz w:val="24"/>
          <w:szCs w:val="24"/>
        </w:rPr>
        <w:t xml:space="preserve"> исполнением настоящего постановления оставляю за собой.</w:t>
      </w:r>
    </w:p>
    <w:p w:rsidR="002961A1" w:rsidRDefault="002961A1" w:rsidP="002961A1">
      <w:pPr>
        <w:jc w:val="both"/>
        <w:rPr>
          <w:sz w:val="24"/>
          <w:szCs w:val="24"/>
        </w:rPr>
      </w:pPr>
    </w:p>
    <w:p w:rsidR="002961A1" w:rsidRDefault="002961A1" w:rsidP="002961A1">
      <w:pPr>
        <w:jc w:val="both"/>
        <w:rPr>
          <w:sz w:val="24"/>
          <w:szCs w:val="24"/>
        </w:rPr>
      </w:pPr>
      <w:r>
        <w:rPr>
          <w:sz w:val="24"/>
          <w:szCs w:val="24"/>
        </w:rPr>
        <w:t>и</w:t>
      </w:r>
      <w:proofErr w:type="gramStart"/>
      <w:r>
        <w:rPr>
          <w:sz w:val="24"/>
          <w:szCs w:val="24"/>
        </w:rPr>
        <w:t>.о</w:t>
      </w:r>
      <w:proofErr w:type="gramEnd"/>
      <w:r>
        <w:rPr>
          <w:sz w:val="24"/>
          <w:szCs w:val="24"/>
        </w:rPr>
        <w:t xml:space="preserve"> главы администрации</w:t>
      </w:r>
    </w:p>
    <w:p w:rsidR="002961A1" w:rsidRDefault="002961A1" w:rsidP="002961A1">
      <w:pPr>
        <w:jc w:val="both"/>
        <w:rPr>
          <w:sz w:val="24"/>
          <w:szCs w:val="24"/>
        </w:rPr>
      </w:pPr>
      <w:r>
        <w:rPr>
          <w:sz w:val="24"/>
          <w:szCs w:val="24"/>
        </w:rPr>
        <w:t xml:space="preserve">МО Сосновское сельское поселение                                               И.В. </w:t>
      </w:r>
      <w:proofErr w:type="spellStart"/>
      <w:r>
        <w:rPr>
          <w:sz w:val="24"/>
          <w:szCs w:val="24"/>
        </w:rPr>
        <w:t>Гильгенберг</w:t>
      </w:r>
      <w:proofErr w:type="spellEnd"/>
    </w:p>
    <w:p w:rsidR="002961A1" w:rsidRDefault="002961A1" w:rsidP="002961A1">
      <w:pPr>
        <w:jc w:val="both"/>
        <w:rPr>
          <w:sz w:val="24"/>
          <w:szCs w:val="24"/>
        </w:rPr>
      </w:pPr>
    </w:p>
    <w:p w:rsidR="002961A1" w:rsidRDefault="002961A1" w:rsidP="002961A1">
      <w:pPr>
        <w:jc w:val="both"/>
      </w:pPr>
    </w:p>
    <w:p w:rsidR="002961A1" w:rsidRDefault="002961A1" w:rsidP="002961A1">
      <w:pPr>
        <w:jc w:val="both"/>
      </w:pPr>
    </w:p>
    <w:p w:rsidR="002961A1" w:rsidRDefault="002961A1" w:rsidP="002961A1">
      <w:pPr>
        <w:jc w:val="both"/>
      </w:pPr>
    </w:p>
    <w:p w:rsidR="002961A1" w:rsidRDefault="002961A1" w:rsidP="002961A1">
      <w:pPr>
        <w:jc w:val="both"/>
      </w:pPr>
    </w:p>
    <w:p w:rsidR="002961A1" w:rsidRDefault="002961A1" w:rsidP="002961A1">
      <w:pPr>
        <w:jc w:val="both"/>
      </w:pPr>
    </w:p>
    <w:p w:rsidR="002961A1" w:rsidRDefault="002961A1" w:rsidP="002961A1">
      <w:pPr>
        <w:jc w:val="both"/>
      </w:pPr>
    </w:p>
    <w:p w:rsidR="002961A1" w:rsidRDefault="002961A1" w:rsidP="002961A1">
      <w:pPr>
        <w:jc w:val="both"/>
      </w:pPr>
    </w:p>
    <w:p w:rsidR="002961A1" w:rsidRDefault="002961A1" w:rsidP="002961A1">
      <w:pPr>
        <w:jc w:val="both"/>
      </w:pPr>
    </w:p>
    <w:p w:rsidR="002961A1" w:rsidRDefault="002961A1" w:rsidP="002961A1">
      <w:pPr>
        <w:jc w:val="both"/>
      </w:pPr>
    </w:p>
    <w:p w:rsidR="002961A1" w:rsidRDefault="002961A1" w:rsidP="002961A1">
      <w:pPr>
        <w:jc w:val="both"/>
      </w:pPr>
    </w:p>
    <w:p w:rsidR="002961A1" w:rsidRDefault="002961A1" w:rsidP="002961A1">
      <w:pPr>
        <w:jc w:val="both"/>
      </w:pPr>
    </w:p>
    <w:p w:rsidR="002961A1" w:rsidRDefault="002961A1" w:rsidP="002961A1">
      <w:pPr>
        <w:jc w:val="both"/>
      </w:pPr>
    </w:p>
    <w:p w:rsidR="002961A1" w:rsidRDefault="002961A1" w:rsidP="002961A1">
      <w:pPr>
        <w:jc w:val="both"/>
      </w:pPr>
    </w:p>
    <w:p w:rsidR="002961A1" w:rsidRDefault="002961A1" w:rsidP="002961A1">
      <w:pPr>
        <w:jc w:val="both"/>
      </w:pPr>
    </w:p>
    <w:p w:rsidR="002961A1" w:rsidRDefault="002961A1" w:rsidP="002961A1">
      <w:pPr>
        <w:jc w:val="both"/>
      </w:pPr>
    </w:p>
    <w:p w:rsidR="002961A1" w:rsidRDefault="002961A1" w:rsidP="002961A1">
      <w:pPr>
        <w:jc w:val="both"/>
      </w:pPr>
    </w:p>
    <w:p w:rsidR="002961A1" w:rsidRDefault="002961A1" w:rsidP="002961A1">
      <w:pPr>
        <w:jc w:val="both"/>
      </w:pPr>
    </w:p>
    <w:p w:rsidR="002961A1" w:rsidRDefault="002961A1" w:rsidP="002961A1">
      <w:pPr>
        <w:jc w:val="both"/>
      </w:pPr>
    </w:p>
    <w:p w:rsidR="002961A1" w:rsidRDefault="002961A1" w:rsidP="002961A1">
      <w:pPr>
        <w:jc w:val="both"/>
      </w:pPr>
    </w:p>
    <w:p w:rsidR="002961A1" w:rsidRDefault="002961A1" w:rsidP="002961A1">
      <w:pPr>
        <w:jc w:val="both"/>
      </w:pPr>
    </w:p>
    <w:p w:rsidR="002961A1" w:rsidRDefault="002961A1" w:rsidP="002961A1">
      <w:pPr>
        <w:jc w:val="both"/>
      </w:pPr>
    </w:p>
    <w:p w:rsidR="002961A1" w:rsidRDefault="002961A1" w:rsidP="002961A1">
      <w:pPr>
        <w:jc w:val="both"/>
      </w:pPr>
    </w:p>
    <w:p w:rsidR="002961A1" w:rsidRDefault="002961A1" w:rsidP="002961A1">
      <w:pPr>
        <w:jc w:val="both"/>
      </w:pPr>
    </w:p>
    <w:p w:rsidR="002961A1" w:rsidRDefault="002961A1" w:rsidP="002961A1">
      <w:pPr>
        <w:jc w:val="both"/>
      </w:pPr>
    </w:p>
    <w:p w:rsidR="002961A1" w:rsidRDefault="002961A1" w:rsidP="002961A1">
      <w:pPr>
        <w:jc w:val="both"/>
      </w:pPr>
    </w:p>
    <w:p w:rsidR="002961A1" w:rsidRDefault="002961A1" w:rsidP="002961A1">
      <w:pPr>
        <w:jc w:val="both"/>
      </w:pPr>
    </w:p>
    <w:p w:rsidR="002961A1" w:rsidRDefault="002961A1" w:rsidP="002961A1">
      <w:pPr>
        <w:jc w:val="both"/>
      </w:pPr>
    </w:p>
    <w:p w:rsidR="002961A1" w:rsidRDefault="002961A1" w:rsidP="002961A1">
      <w:pPr>
        <w:jc w:val="both"/>
      </w:pPr>
    </w:p>
    <w:p w:rsidR="002961A1" w:rsidRDefault="002961A1" w:rsidP="002961A1">
      <w:pPr>
        <w:jc w:val="both"/>
      </w:pPr>
    </w:p>
    <w:p w:rsidR="002961A1" w:rsidRDefault="002961A1" w:rsidP="002961A1">
      <w:pPr>
        <w:jc w:val="both"/>
      </w:pPr>
    </w:p>
    <w:p w:rsidR="002961A1" w:rsidRDefault="002961A1" w:rsidP="002961A1">
      <w:pPr>
        <w:jc w:val="both"/>
      </w:pPr>
    </w:p>
    <w:p w:rsidR="002961A1" w:rsidRDefault="002961A1" w:rsidP="002961A1">
      <w:pPr>
        <w:jc w:val="both"/>
      </w:pPr>
    </w:p>
    <w:p w:rsidR="002961A1" w:rsidRDefault="002961A1" w:rsidP="002961A1">
      <w:pPr>
        <w:jc w:val="both"/>
      </w:pPr>
    </w:p>
    <w:p w:rsidR="002961A1" w:rsidRDefault="002961A1" w:rsidP="002961A1">
      <w:pPr>
        <w:jc w:val="both"/>
      </w:pPr>
      <w:r>
        <w:t>Разослано: дело – 3</w:t>
      </w:r>
    </w:p>
    <w:p w:rsidR="00566BDE" w:rsidRDefault="00566BDE"/>
    <w:sectPr w:rsidR="00566BDE" w:rsidSect="00566B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757F5"/>
    <w:multiLevelType w:val="hybridMultilevel"/>
    <w:tmpl w:val="7BBC75E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2961A1"/>
    <w:rsid w:val="002961A1"/>
    <w:rsid w:val="00566B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1A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961A1"/>
    <w:pPr>
      <w:keepNext/>
      <w:jc w:val="both"/>
      <w:outlineLvl w:val="0"/>
    </w:pPr>
    <w:rPr>
      <w:b/>
      <w:sz w:val="28"/>
    </w:rPr>
  </w:style>
  <w:style w:type="paragraph" w:styleId="5">
    <w:name w:val="heading 5"/>
    <w:basedOn w:val="a"/>
    <w:next w:val="a"/>
    <w:link w:val="50"/>
    <w:qFormat/>
    <w:rsid w:val="002961A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61A1"/>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2961A1"/>
    <w:rPr>
      <w:rFonts w:ascii="Times New Roman" w:eastAsia="Times New Roman" w:hAnsi="Times New Roman" w:cs="Times New Roman"/>
      <w:b/>
      <w:bCs/>
      <w:i/>
      <w:iCs/>
      <w:sz w:val="26"/>
      <w:szCs w:val="26"/>
      <w:lang w:eastAsia="ru-RU"/>
    </w:rPr>
  </w:style>
  <w:style w:type="paragraph" w:customStyle="1" w:styleId="ConsPlusTitle">
    <w:name w:val="ConsPlusTitle"/>
    <w:rsid w:val="002961A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List Paragraph"/>
    <w:basedOn w:val="a"/>
    <w:uiPriority w:val="34"/>
    <w:qFormat/>
    <w:rsid w:val="002961A1"/>
    <w:pPr>
      <w:ind w:left="720"/>
      <w:contextualSpacing/>
    </w:pPr>
  </w:style>
  <w:style w:type="paragraph" w:styleId="a4">
    <w:name w:val="Balloon Text"/>
    <w:basedOn w:val="a"/>
    <w:link w:val="a5"/>
    <w:uiPriority w:val="99"/>
    <w:semiHidden/>
    <w:unhideWhenUsed/>
    <w:rsid w:val="002961A1"/>
    <w:rPr>
      <w:rFonts w:ascii="Tahoma" w:hAnsi="Tahoma" w:cs="Tahoma"/>
      <w:sz w:val="16"/>
      <w:szCs w:val="16"/>
    </w:rPr>
  </w:style>
  <w:style w:type="character" w:customStyle="1" w:styleId="a5">
    <w:name w:val="Текст выноски Знак"/>
    <w:basedOn w:val="a0"/>
    <w:link w:val="a4"/>
    <w:uiPriority w:val="99"/>
    <w:semiHidden/>
    <w:rsid w:val="002961A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3261</Characters>
  <Application>Microsoft Office Word</Application>
  <DocSecurity>0</DocSecurity>
  <Lines>27</Lines>
  <Paragraphs>7</Paragraphs>
  <ScaleCrop>false</ScaleCrop>
  <Company>Krokoz™</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2017-01-10T09:28:00Z</dcterms:created>
  <dcterms:modified xsi:type="dcterms:W3CDTF">2017-01-10T09:28:00Z</dcterms:modified>
</cp:coreProperties>
</file>