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AC" w:rsidRPr="00C576AC" w:rsidRDefault="00FD516D" w:rsidP="00FD51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76AC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6B4EC1" w:rsidRPr="00C576AC">
        <w:rPr>
          <w:rFonts w:ascii="Times New Roman" w:hAnsi="Times New Roman" w:cs="Times New Roman"/>
          <w:b/>
          <w:caps/>
          <w:sz w:val="28"/>
          <w:szCs w:val="28"/>
        </w:rPr>
        <w:t>ведени</w:t>
      </w:r>
      <w:r w:rsidRPr="00C576AC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6B4EC1" w:rsidRPr="00C576A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576AC" w:rsidRDefault="006B4EC1" w:rsidP="00FD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C1">
        <w:rPr>
          <w:rFonts w:ascii="Times New Roman" w:hAnsi="Times New Roman" w:cs="Times New Roman"/>
          <w:b/>
          <w:sz w:val="28"/>
          <w:szCs w:val="28"/>
        </w:rPr>
        <w:t xml:space="preserve">для утверждения в 2016 году </w:t>
      </w:r>
      <w:r w:rsidR="00C576AC">
        <w:rPr>
          <w:rFonts w:ascii="Times New Roman" w:hAnsi="Times New Roman" w:cs="Times New Roman"/>
          <w:b/>
          <w:sz w:val="28"/>
          <w:szCs w:val="28"/>
        </w:rPr>
        <w:t>перечня</w:t>
      </w:r>
      <w:r w:rsidR="00C576AC" w:rsidRPr="00C576AC">
        <w:rPr>
          <w:rFonts w:ascii="Times New Roman" w:hAnsi="Times New Roman" w:cs="Times New Roman"/>
          <w:b/>
          <w:sz w:val="28"/>
          <w:szCs w:val="28"/>
        </w:rPr>
        <w:t xml:space="preserve"> объектов, </w:t>
      </w:r>
    </w:p>
    <w:p w:rsidR="00C576AC" w:rsidRDefault="00C576AC" w:rsidP="00FD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AC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планируется заключение </w:t>
      </w:r>
    </w:p>
    <w:p w:rsidR="00FD516D" w:rsidRDefault="00C576AC" w:rsidP="00FD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AC">
        <w:rPr>
          <w:rFonts w:ascii="Times New Roman" w:hAnsi="Times New Roman" w:cs="Times New Roman"/>
          <w:b/>
          <w:sz w:val="28"/>
          <w:szCs w:val="28"/>
        </w:rPr>
        <w:t>концессионных соглашений</w:t>
      </w:r>
    </w:p>
    <w:p w:rsidR="00C576AC" w:rsidRDefault="00C576AC" w:rsidP="00FD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84C" w:rsidRPr="00F143B3" w:rsidRDefault="0050684C" w:rsidP="00FD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B3">
        <w:rPr>
          <w:rFonts w:ascii="Times New Roman" w:hAnsi="Times New Roman" w:cs="Times New Roman"/>
          <w:b/>
          <w:sz w:val="28"/>
          <w:szCs w:val="28"/>
        </w:rPr>
        <w:t>Раздел 1. Описание проекта</w:t>
      </w:r>
    </w:p>
    <w:p w:rsidR="00F143B3" w:rsidRDefault="00F143B3" w:rsidP="00F143B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3088" w:rsidRPr="00C937FC" w:rsidRDefault="00593088" w:rsidP="00C937F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B3">
        <w:rPr>
          <w:rFonts w:ascii="Times New Roman" w:hAnsi="Times New Roman" w:cs="Times New Roman"/>
          <w:sz w:val="28"/>
          <w:szCs w:val="28"/>
        </w:rPr>
        <w:t>Название проекта</w:t>
      </w:r>
      <w:r w:rsidR="0027469E">
        <w:rPr>
          <w:rFonts w:ascii="Times New Roman" w:hAnsi="Times New Roman" w:cs="Times New Roman"/>
          <w:sz w:val="28"/>
          <w:szCs w:val="28"/>
        </w:rPr>
        <w:t>: «</w:t>
      </w:r>
      <w:r w:rsidR="0027469E" w:rsidRPr="00C937FC">
        <w:rPr>
          <w:rFonts w:ascii="Times New Roman" w:hAnsi="Times New Roman" w:cs="Times New Roman"/>
          <w:sz w:val="28"/>
          <w:szCs w:val="28"/>
        </w:rPr>
        <w:t>Реконструкция недвижимого и движимого имущества - объектов водоснабжения и водоотведения</w:t>
      </w:r>
      <w:r w:rsidR="00C937FC" w:rsidRPr="00C937FC">
        <w:rPr>
          <w:rFonts w:ascii="Times New Roman" w:hAnsi="Times New Roman" w:cs="Times New Roman"/>
          <w:sz w:val="28"/>
          <w:szCs w:val="28"/>
        </w:rPr>
        <w:t>,</w:t>
      </w:r>
      <w:r w:rsidR="0027469E" w:rsidRPr="00C937FC">
        <w:rPr>
          <w:rFonts w:ascii="Times New Roman" w:hAnsi="Times New Roman" w:cs="Times New Roman"/>
          <w:sz w:val="28"/>
          <w:szCs w:val="28"/>
        </w:rPr>
        <w:t xml:space="preserve"> </w:t>
      </w:r>
      <w:r w:rsidR="00C937FC" w:rsidRPr="00C937FC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C937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37FC" w:rsidRPr="00C937FC"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="00C937FC">
        <w:rPr>
          <w:rFonts w:ascii="Times New Roman" w:hAnsi="Times New Roman" w:cs="Times New Roman"/>
          <w:sz w:val="28"/>
          <w:szCs w:val="28"/>
        </w:rPr>
        <w:t>.</w:t>
      </w:r>
    </w:p>
    <w:p w:rsidR="00593088" w:rsidRDefault="00593088" w:rsidP="005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088" w:rsidRDefault="00593088" w:rsidP="005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FC" w:rsidRPr="00C937FC" w:rsidRDefault="00627A06" w:rsidP="00C937F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7">
        <w:rPr>
          <w:rFonts w:ascii="Times New Roman" w:hAnsi="Times New Roman" w:cs="Times New Roman"/>
          <w:sz w:val="28"/>
          <w:szCs w:val="28"/>
        </w:rPr>
        <w:t xml:space="preserve">Ориентировочные сроки </w:t>
      </w:r>
      <w:r w:rsidR="0080797B" w:rsidRPr="002468C7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C937FC">
        <w:rPr>
          <w:rFonts w:ascii="Times New Roman" w:hAnsi="Times New Roman" w:cs="Times New Roman"/>
          <w:sz w:val="28"/>
          <w:szCs w:val="28"/>
        </w:rPr>
        <w:t>: февраль 2016 – февраль 2028 г.</w:t>
      </w:r>
      <w:r w:rsidRPr="00C93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C7" w:rsidRDefault="00627A06" w:rsidP="00C937F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2468C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7A06" w:rsidRPr="002468C7" w:rsidRDefault="00627A06" w:rsidP="002468C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37FC" w:rsidRDefault="00627A06" w:rsidP="00C937F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Ориентировочные сроки реализации отдельных этапов проекта</w:t>
      </w:r>
      <w:r w:rsidR="00C937FC">
        <w:rPr>
          <w:rFonts w:ascii="Times New Roman" w:hAnsi="Times New Roman" w:cs="Times New Roman"/>
          <w:sz w:val="28"/>
          <w:szCs w:val="28"/>
        </w:rPr>
        <w:t>:</w:t>
      </w:r>
    </w:p>
    <w:p w:rsidR="00C937FC" w:rsidRDefault="00C937FC" w:rsidP="00C937FC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и модернизация – 2016-2018 г.</w:t>
      </w:r>
    </w:p>
    <w:p w:rsidR="00C937FC" w:rsidRPr="00C937FC" w:rsidRDefault="00C937FC" w:rsidP="00C937FC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– 2018-2028 гг.</w:t>
      </w:r>
    </w:p>
    <w:p w:rsidR="0080797B" w:rsidRPr="00F00ECE" w:rsidRDefault="0080797B" w:rsidP="00C937F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00ECE" w:rsidRPr="00F00ECE" w:rsidRDefault="00F00ECE" w:rsidP="00F00E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7FC" w:rsidRDefault="000F0088" w:rsidP="00C937F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FC">
        <w:rPr>
          <w:rFonts w:ascii="Times New Roman" w:hAnsi="Times New Roman" w:cs="Times New Roman"/>
          <w:sz w:val="28"/>
          <w:szCs w:val="28"/>
        </w:rPr>
        <w:t>Общие характеристики объекта</w:t>
      </w:r>
      <w:r w:rsidR="00A96F32" w:rsidRPr="00C937FC">
        <w:rPr>
          <w:rFonts w:ascii="Times New Roman" w:hAnsi="Times New Roman" w:cs="Times New Roman"/>
          <w:sz w:val="28"/>
          <w:szCs w:val="28"/>
        </w:rPr>
        <w:t xml:space="preserve">: </w:t>
      </w:r>
      <w:r w:rsidRPr="00C937FC">
        <w:rPr>
          <w:rFonts w:ascii="Times New Roman" w:hAnsi="Times New Roman" w:cs="Times New Roman"/>
          <w:sz w:val="28"/>
          <w:szCs w:val="28"/>
        </w:rPr>
        <w:t>прав</w:t>
      </w:r>
      <w:r w:rsidR="00C937FC">
        <w:rPr>
          <w:rFonts w:ascii="Times New Roman" w:hAnsi="Times New Roman" w:cs="Times New Roman"/>
          <w:sz w:val="28"/>
          <w:szCs w:val="28"/>
        </w:rPr>
        <w:t>о</w:t>
      </w:r>
      <w:r w:rsidR="00C937FC" w:rsidRPr="00C937F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937F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937FC" w:rsidRPr="00C937FC">
        <w:rPr>
          <w:rFonts w:ascii="Times New Roman" w:hAnsi="Times New Roman" w:cs="Times New Roman"/>
          <w:sz w:val="28"/>
          <w:szCs w:val="28"/>
        </w:rPr>
        <w:t xml:space="preserve"> на </w:t>
      </w:r>
      <w:r w:rsidR="00C937FC">
        <w:rPr>
          <w:rFonts w:ascii="Times New Roman" w:hAnsi="Times New Roman" w:cs="Times New Roman"/>
          <w:sz w:val="28"/>
          <w:szCs w:val="28"/>
        </w:rPr>
        <w:t xml:space="preserve">все </w:t>
      </w:r>
      <w:r w:rsidR="00C937FC" w:rsidRPr="00C937FC">
        <w:rPr>
          <w:rFonts w:ascii="Times New Roman" w:hAnsi="Times New Roman" w:cs="Times New Roman"/>
          <w:sz w:val="28"/>
          <w:szCs w:val="28"/>
        </w:rPr>
        <w:t xml:space="preserve">объекты принадлежит </w:t>
      </w:r>
      <w:r w:rsidR="00C937FC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C937FC" w:rsidRPr="00C937FC"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="00C937FC">
        <w:rPr>
          <w:rFonts w:ascii="Times New Roman" w:hAnsi="Times New Roman" w:cs="Times New Roman"/>
          <w:sz w:val="28"/>
          <w:szCs w:val="28"/>
        </w:rPr>
        <w:t>; все объекты находятся на территории муниципального образования</w:t>
      </w:r>
      <w:r w:rsidR="00C937FC" w:rsidRPr="00C937FC"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="00C937FC">
        <w:rPr>
          <w:rFonts w:ascii="Times New Roman" w:hAnsi="Times New Roman" w:cs="Times New Roman"/>
          <w:sz w:val="28"/>
          <w:szCs w:val="28"/>
        </w:rPr>
        <w:t>.</w:t>
      </w:r>
    </w:p>
    <w:p w:rsidR="000F0088" w:rsidRDefault="000F0088" w:rsidP="00C937FC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7593B" w:rsidRPr="00F00ECE" w:rsidRDefault="0067593B" w:rsidP="00C937F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Отраслевая принадлежность проекта</w:t>
      </w:r>
      <w:r w:rsidR="00C937FC">
        <w:rPr>
          <w:rFonts w:ascii="Times New Roman" w:hAnsi="Times New Roman" w:cs="Times New Roman"/>
          <w:sz w:val="28"/>
          <w:szCs w:val="28"/>
        </w:rPr>
        <w:t xml:space="preserve">: водоснабжение и водоотведение. </w:t>
      </w:r>
      <w:r w:rsidRPr="00C937F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0ECE" w:rsidRPr="00C937FC" w:rsidRDefault="00F00ECE" w:rsidP="00C93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139" w:rsidRDefault="00593088" w:rsidP="00084139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Цель (цели) проекта</w:t>
      </w:r>
      <w:r w:rsidR="00C937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139" w:rsidRPr="00084139" w:rsidRDefault="00084139" w:rsidP="00084139">
      <w:pPr>
        <w:pStyle w:val="a4"/>
        <w:numPr>
          <w:ilvl w:val="1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4139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</w:t>
      </w:r>
      <w:r>
        <w:rPr>
          <w:rFonts w:ascii="Times New Roman" w:hAnsi="Times New Roman" w:cs="Times New Roman"/>
          <w:sz w:val="28"/>
          <w:szCs w:val="28"/>
        </w:rPr>
        <w:t>труктуры в соответствие со стан</w:t>
      </w:r>
      <w:r w:rsidRPr="00084139">
        <w:rPr>
          <w:rFonts w:ascii="Times New Roman" w:hAnsi="Times New Roman" w:cs="Times New Roman"/>
          <w:sz w:val="28"/>
          <w:szCs w:val="28"/>
        </w:rPr>
        <w:t>дартами качества, обеспечивающими комфортные условия проживания;</w:t>
      </w:r>
    </w:p>
    <w:p w:rsidR="00084139" w:rsidRPr="00084139" w:rsidRDefault="00084139" w:rsidP="00084139">
      <w:pPr>
        <w:pStyle w:val="a4"/>
        <w:numPr>
          <w:ilvl w:val="1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объемов производства коммунальной продукции (оказания</w:t>
      </w:r>
      <w:r w:rsidRPr="00084139">
        <w:rPr>
          <w:rFonts w:ascii="Times New Roman" w:hAnsi="Times New Roman" w:cs="Times New Roman"/>
          <w:sz w:val="28"/>
          <w:szCs w:val="28"/>
        </w:rPr>
        <w:t xml:space="preserve"> услуг) по холодному  водоснабжению  и  водоотведению  при  повышении  к</w:t>
      </w:r>
      <w:r>
        <w:rPr>
          <w:rFonts w:ascii="Times New Roman" w:hAnsi="Times New Roman" w:cs="Times New Roman"/>
          <w:sz w:val="28"/>
          <w:szCs w:val="28"/>
        </w:rPr>
        <w:t>ачества  и  сохранении  приемле</w:t>
      </w:r>
      <w:r w:rsidRPr="00084139">
        <w:rPr>
          <w:rFonts w:ascii="Times New Roman" w:hAnsi="Times New Roman" w:cs="Times New Roman"/>
          <w:sz w:val="28"/>
          <w:szCs w:val="28"/>
        </w:rPr>
        <w:t>мости действующей ценовой политики;</w:t>
      </w:r>
    </w:p>
    <w:p w:rsidR="00084139" w:rsidRPr="00084139" w:rsidRDefault="00084139" w:rsidP="00084139">
      <w:pPr>
        <w:pStyle w:val="a4"/>
        <w:numPr>
          <w:ilvl w:val="1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4139">
        <w:rPr>
          <w:rFonts w:ascii="Times New Roman" w:hAnsi="Times New Roman" w:cs="Times New Roman"/>
          <w:sz w:val="28"/>
          <w:szCs w:val="28"/>
        </w:rPr>
        <w:t>снижение издержек по регулируемой деятельности;</w:t>
      </w:r>
    </w:p>
    <w:p w:rsidR="00084139" w:rsidRPr="00084139" w:rsidRDefault="00084139" w:rsidP="00084139">
      <w:pPr>
        <w:pStyle w:val="a4"/>
        <w:numPr>
          <w:ilvl w:val="1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4139"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C937FC" w:rsidRDefault="00084139" w:rsidP="00084139">
      <w:pPr>
        <w:pStyle w:val="a4"/>
        <w:numPr>
          <w:ilvl w:val="1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объемов</w:t>
      </w:r>
      <w:r w:rsidRPr="00084139">
        <w:rPr>
          <w:rFonts w:ascii="Times New Roman" w:hAnsi="Times New Roman" w:cs="Times New Roman"/>
          <w:sz w:val="28"/>
          <w:szCs w:val="28"/>
        </w:rPr>
        <w:t xml:space="preserve"> холодного водоснабжения и  водоотве</w:t>
      </w:r>
      <w:r>
        <w:rPr>
          <w:rFonts w:ascii="Times New Roman" w:hAnsi="Times New Roman" w:cs="Times New Roman"/>
          <w:sz w:val="28"/>
          <w:szCs w:val="28"/>
        </w:rPr>
        <w:t>дения  в  результате  строитель</w:t>
      </w:r>
      <w:r w:rsidRPr="00084139">
        <w:rPr>
          <w:rFonts w:ascii="Times New Roman" w:hAnsi="Times New Roman" w:cs="Times New Roman"/>
          <w:sz w:val="28"/>
          <w:szCs w:val="28"/>
        </w:rPr>
        <w:t>ства  и  реконструкции  инженерных  сооружений  и  коммуни</w:t>
      </w:r>
      <w:r>
        <w:rPr>
          <w:rFonts w:ascii="Times New Roman" w:hAnsi="Times New Roman" w:cs="Times New Roman"/>
          <w:sz w:val="28"/>
          <w:szCs w:val="28"/>
        </w:rPr>
        <w:t>каций  для  удовлетворения  рас</w:t>
      </w:r>
      <w:r w:rsidRPr="00084139">
        <w:rPr>
          <w:rFonts w:ascii="Times New Roman" w:hAnsi="Times New Roman" w:cs="Times New Roman"/>
          <w:sz w:val="28"/>
          <w:szCs w:val="28"/>
        </w:rPr>
        <w:t>тущих  потребностей  в  связи  с  ростом  жилищного,  промы</w:t>
      </w:r>
      <w:r>
        <w:rPr>
          <w:rFonts w:ascii="Times New Roman" w:hAnsi="Times New Roman" w:cs="Times New Roman"/>
          <w:sz w:val="28"/>
          <w:szCs w:val="28"/>
        </w:rPr>
        <w:t>шленного  и  социального  строи</w:t>
      </w:r>
      <w:r w:rsidRPr="00084139">
        <w:rPr>
          <w:rFonts w:ascii="Times New Roman" w:hAnsi="Times New Roman" w:cs="Times New Roman"/>
          <w:sz w:val="28"/>
          <w:szCs w:val="28"/>
        </w:rPr>
        <w:t>тельств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93088" w:rsidRPr="00F00ECE" w:rsidRDefault="00593088" w:rsidP="00C937FC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937F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</w:t>
      </w:r>
    </w:p>
    <w:p w:rsidR="00F00ECE" w:rsidRPr="00F00ECE" w:rsidRDefault="00F00ECE" w:rsidP="00C937FC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93088" w:rsidRPr="00C937FC" w:rsidRDefault="00593088" w:rsidP="00C937F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B3">
        <w:rPr>
          <w:rFonts w:ascii="Times New Roman" w:hAnsi="Times New Roman" w:cs="Times New Roman"/>
          <w:sz w:val="28"/>
          <w:szCs w:val="28"/>
        </w:rPr>
        <w:t>Основания для предложения о подготовке и реализации проекта</w:t>
      </w:r>
      <w:r w:rsidR="00D651FD">
        <w:rPr>
          <w:rFonts w:ascii="Times New Roman" w:hAnsi="Times New Roman" w:cs="Times New Roman"/>
          <w:sz w:val="28"/>
          <w:szCs w:val="28"/>
        </w:rPr>
        <w:t>:</w:t>
      </w:r>
      <w:r w:rsidRPr="00F143B3">
        <w:rPr>
          <w:rFonts w:ascii="Times New Roman" w:hAnsi="Times New Roman" w:cs="Times New Roman"/>
          <w:sz w:val="28"/>
          <w:szCs w:val="28"/>
        </w:rPr>
        <w:t xml:space="preserve"> </w:t>
      </w:r>
      <w:r w:rsidR="005E1EC1">
        <w:rPr>
          <w:rFonts w:ascii="Times New Roman" w:hAnsi="Times New Roman" w:cs="Times New Roman"/>
          <w:sz w:val="28"/>
          <w:szCs w:val="28"/>
        </w:rPr>
        <w:t>заключение концессионного соглашение необходимо в связи с окончанием действия договоров аренды в отношении объектов водоснабжения и водоотведения.</w:t>
      </w:r>
    </w:p>
    <w:p w:rsidR="00593088" w:rsidRDefault="00593088" w:rsidP="00D651FD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3088" w:rsidRDefault="00593088" w:rsidP="005E1EC1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E1EC1" w:rsidRDefault="000362F5" w:rsidP="00C937F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Задачи проекта</w:t>
      </w:r>
      <w:r w:rsidR="005E1E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139" w:rsidRPr="00084139" w:rsidRDefault="008C29E1" w:rsidP="00084139">
      <w:pPr>
        <w:pStyle w:val="a4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существующих</w:t>
      </w:r>
      <w:r w:rsidR="00084139" w:rsidRPr="0008413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084139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084139" w:rsidRPr="0008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  высоким  уровнем  износа)</w:t>
      </w:r>
      <w:r w:rsidR="00084139" w:rsidRPr="00084139">
        <w:rPr>
          <w:rFonts w:ascii="Times New Roman" w:hAnsi="Times New Roman" w:cs="Times New Roman"/>
          <w:sz w:val="28"/>
          <w:szCs w:val="28"/>
        </w:rPr>
        <w:t>;</w:t>
      </w:r>
    </w:p>
    <w:p w:rsidR="00084139" w:rsidRPr="00084139" w:rsidRDefault="00084139" w:rsidP="00084139">
      <w:pPr>
        <w:pStyle w:val="a4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84139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объектами </w:t>
      </w:r>
      <w:r w:rsidR="008C29E1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084139">
        <w:rPr>
          <w:rFonts w:ascii="Times New Roman" w:hAnsi="Times New Roman" w:cs="Times New Roman"/>
          <w:sz w:val="28"/>
          <w:szCs w:val="28"/>
        </w:rPr>
        <w:t>;</w:t>
      </w:r>
    </w:p>
    <w:p w:rsidR="00084139" w:rsidRPr="00084139" w:rsidRDefault="008C29E1" w:rsidP="00084139">
      <w:pPr>
        <w:pStyle w:val="a4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средств</w:t>
      </w:r>
      <w:r w:rsidR="00084139" w:rsidRPr="00084139">
        <w:rPr>
          <w:rFonts w:ascii="Times New Roman" w:hAnsi="Times New Roman" w:cs="Times New Roman"/>
          <w:sz w:val="28"/>
          <w:szCs w:val="28"/>
        </w:rPr>
        <w:t xml:space="preserve"> бюджетов  всех  уровней  для  финансирования  проектов  реконструкции </w:t>
      </w:r>
      <w:r>
        <w:rPr>
          <w:rFonts w:ascii="Times New Roman" w:hAnsi="Times New Roman" w:cs="Times New Roman"/>
          <w:sz w:val="28"/>
          <w:szCs w:val="28"/>
        </w:rPr>
        <w:t>объектов водоснабжения и водоотведения</w:t>
      </w:r>
      <w:r w:rsidR="00084139" w:rsidRPr="00084139">
        <w:rPr>
          <w:rFonts w:ascii="Times New Roman" w:hAnsi="Times New Roman" w:cs="Times New Roman"/>
          <w:sz w:val="28"/>
          <w:szCs w:val="28"/>
        </w:rPr>
        <w:t>;</w:t>
      </w:r>
    </w:p>
    <w:p w:rsidR="008C29E1" w:rsidRDefault="00084139" w:rsidP="00084139">
      <w:pPr>
        <w:pStyle w:val="a4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84139">
        <w:rPr>
          <w:rFonts w:ascii="Times New Roman" w:hAnsi="Times New Roman" w:cs="Times New Roman"/>
          <w:sz w:val="28"/>
          <w:szCs w:val="28"/>
        </w:rPr>
        <w:t>привлечение  средств  внебюджетных источников  (в  том  ч</w:t>
      </w:r>
      <w:r w:rsidR="008C29E1">
        <w:rPr>
          <w:rFonts w:ascii="Times New Roman" w:hAnsi="Times New Roman" w:cs="Times New Roman"/>
          <w:sz w:val="28"/>
          <w:szCs w:val="28"/>
        </w:rPr>
        <w:t>исле  средств  частных  инвесто</w:t>
      </w:r>
      <w:r w:rsidRPr="00084139">
        <w:rPr>
          <w:rFonts w:ascii="Times New Roman" w:hAnsi="Times New Roman" w:cs="Times New Roman"/>
          <w:sz w:val="28"/>
          <w:szCs w:val="28"/>
        </w:rPr>
        <w:t xml:space="preserve">ров) для финансирования проектов реконструкции объектов </w:t>
      </w:r>
      <w:r w:rsidR="008C29E1">
        <w:rPr>
          <w:rFonts w:ascii="Times New Roman" w:hAnsi="Times New Roman" w:cs="Times New Roman"/>
          <w:sz w:val="28"/>
          <w:szCs w:val="28"/>
        </w:rPr>
        <w:t>водоснабжения и водоотведения.</w:t>
      </w:r>
    </w:p>
    <w:p w:rsidR="000362F5" w:rsidRPr="008C29E1" w:rsidRDefault="000362F5" w:rsidP="008C29E1">
      <w:pPr>
        <w:spacing w:after="0" w:line="240" w:lineRule="auto"/>
        <w:ind w:left="543"/>
        <w:jc w:val="both"/>
        <w:rPr>
          <w:rFonts w:ascii="Times New Roman" w:hAnsi="Times New Roman" w:cs="Times New Roman"/>
          <w:sz w:val="28"/>
          <w:szCs w:val="28"/>
        </w:rPr>
      </w:pPr>
      <w:r w:rsidRPr="008C29E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C29E1" w:rsidRPr="008C29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0ECE" w:rsidRPr="00F00ECE" w:rsidRDefault="00F00ECE" w:rsidP="005E1EC1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352F5" w:rsidRDefault="000362F5" w:rsidP="00C937F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Результат (результаты) проекта</w:t>
      </w:r>
      <w:r w:rsidR="006644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52F5" w:rsidRPr="00D352F5" w:rsidRDefault="00D352F5" w:rsidP="00D352F5">
      <w:pPr>
        <w:pStyle w:val="a4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52F5">
        <w:rPr>
          <w:rFonts w:ascii="Times New Roman" w:hAnsi="Times New Roman" w:cs="Times New Roman"/>
          <w:sz w:val="28"/>
          <w:szCs w:val="28"/>
        </w:rPr>
        <w:t>Круглосуточное  бесперебо</w:t>
      </w:r>
      <w:r>
        <w:rPr>
          <w:rFonts w:ascii="Times New Roman" w:hAnsi="Times New Roman" w:cs="Times New Roman"/>
          <w:sz w:val="28"/>
          <w:szCs w:val="28"/>
        </w:rPr>
        <w:t>йное  обеспечение  услугами  хо</w:t>
      </w:r>
      <w:r w:rsidRPr="00D352F5">
        <w:rPr>
          <w:rFonts w:ascii="Times New Roman" w:hAnsi="Times New Roman" w:cs="Times New Roman"/>
          <w:sz w:val="28"/>
          <w:szCs w:val="28"/>
        </w:rPr>
        <w:t>лодного  водоснабжения  и</w:t>
      </w:r>
      <w:r>
        <w:rPr>
          <w:rFonts w:ascii="Times New Roman" w:hAnsi="Times New Roman" w:cs="Times New Roman"/>
          <w:sz w:val="28"/>
          <w:szCs w:val="28"/>
        </w:rPr>
        <w:t xml:space="preserve">  водоотведения  населения  Сос</w:t>
      </w:r>
      <w:r w:rsidRPr="00D352F5">
        <w:rPr>
          <w:rFonts w:ascii="Times New Roman" w:hAnsi="Times New Roman" w:cs="Times New Roman"/>
          <w:sz w:val="28"/>
          <w:szCs w:val="28"/>
        </w:rPr>
        <w:t xml:space="preserve">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52F5">
        <w:rPr>
          <w:rFonts w:ascii="Times New Roman" w:hAnsi="Times New Roman" w:cs="Times New Roman"/>
          <w:sz w:val="28"/>
          <w:szCs w:val="28"/>
        </w:rPr>
        <w:t>;</w:t>
      </w:r>
    </w:p>
    <w:p w:rsidR="00D352F5" w:rsidRPr="00D352F5" w:rsidRDefault="00D352F5" w:rsidP="007B0423">
      <w:pPr>
        <w:pStyle w:val="a4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52F5">
        <w:rPr>
          <w:rFonts w:ascii="Times New Roman" w:hAnsi="Times New Roman" w:cs="Times New Roman"/>
          <w:sz w:val="28"/>
          <w:szCs w:val="28"/>
        </w:rPr>
        <w:t>Снижение аварийности на сетях водопровода минимум на 3 аварии в год;</w:t>
      </w:r>
    </w:p>
    <w:p w:rsidR="00D352F5" w:rsidRPr="00D352F5" w:rsidRDefault="00D352F5" w:rsidP="00CA5FB5">
      <w:pPr>
        <w:pStyle w:val="a4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52F5">
        <w:rPr>
          <w:rFonts w:ascii="Times New Roman" w:hAnsi="Times New Roman" w:cs="Times New Roman"/>
          <w:sz w:val="28"/>
          <w:szCs w:val="28"/>
        </w:rPr>
        <w:t>Снижение аварийности  на  сетях  канализации минимум на  2 аварии в год;</w:t>
      </w:r>
    </w:p>
    <w:p w:rsidR="00D352F5" w:rsidRPr="00D352F5" w:rsidRDefault="00D352F5" w:rsidP="00D352F5">
      <w:pPr>
        <w:pStyle w:val="a4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52F5">
        <w:rPr>
          <w:rFonts w:ascii="Times New Roman" w:hAnsi="Times New Roman" w:cs="Times New Roman"/>
          <w:sz w:val="28"/>
          <w:szCs w:val="28"/>
        </w:rPr>
        <w:t xml:space="preserve">Снижение потерь воды в сетях на </w:t>
      </w:r>
      <w:r>
        <w:rPr>
          <w:rFonts w:ascii="Times New Roman" w:hAnsi="Times New Roman" w:cs="Times New Roman"/>
          <w:sz w:val="28"/>
          <w:szCs w:val="28"/>
        </w:rPr>
        <w:t>3,1%</w:t>
      </w:r>
      <w:r w:rsidRPr="00D352F5">
        <w:rPr>
          <w:rFonts w:ascii="Times New Roman" w:hAnsi="Times New Roman" w:cs="Times New Roman"/>
          <w:sz w:val="28"/>
          <w:szCs w:val="28"/>
        </w:rPr>
        <w:t>;</w:t>
      </w:r>
    </w:p>
    <w:p w:rsidR="00D352F5" w:rsidRPr="00D352F5" w:rsidRDefault="00D352F5" w:rsidP="00C55062">
      <w:pPr>
        <w:pStyle w:val="a4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352F5">
        <w:rPr>
          <w:rFonts w:ascii="Times New Roman" w:hAnsi="Times New Roman" w:cs="Times New Roman"/>
          <w:sz w:val="28"/>
          <w:szCs w:val="28"/>
        </w:rPr>
        <w:t>Снижение доли  водопроводных  и  канализационных  сетей,  нуждающихся в замене, на 2% и 5% в год соответственно;</w:t>
      </w:r>
    </w:p>
    <w:p w:rsidR="000362F5" w:rsidRDefault="000362F5" w:rsidP="00D352F5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644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00ECE" w:rsidRPr="00F00ECE" w:rsidRDefault="00F00ECE" w:rsidP="00F00E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4139" w:rsidRPr="00025CEE" w:rsidRDefault="000362F5" w:rsidP="002447B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EE">
        <w:rPr>
          <w:rFonts w:ascii="Times New Roman" w:hAnsi="Times New Roman" w:cs="Times New Roman"/>
          <w:sz w:val="28"/>
          <w:szCs w:val="28"/>
        </w:rPr>
        <w:t>Критерий (критерии) успеха проекта</w:t>
      </w:r>
      <w:r w:rsidR="00664478" w:rsidRPr="00025CEE">
        <w:rPr>
          <w:rFonts w:ascii="Times New Roman" w:hAnsi="Times New Roman" w:cs="Times New Roman"/>
          <w:sz w:val="28"/>
          <w:szCs w:val="28"/>
        </w:rPr>
        <w:t>:</w:t>
      </w:r>
      <w:r w:rsidRPr="00025CEE">
        <w:rPr>
          <w:rFonts w:ascii="Times New Roman" w:hAnsi="Times New Roman" w:cs="Times New Roman"/>
          <w:sz w:val="28"/>
          <w:szCs w:val="28"/>
        </w:rPr>
        <w:t xml:space="preserve"> </w:t>
      </w:r>
      <w:r w:rsidR="00084139" w:rsidRPr="00025CEE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8301DE" w:rsidRPr="00025CEE"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="00084139" w:rsidRPr="00025CEE">
        <w:rPr>
          <w:rFonts w:ascii="Times New Roman" w:hAnsi="Times New Roman" w:cs="Times New Roman"/>
          <w:sz w:val="28"/>
          <w:szCs w:val="28"/>
        </w:rPr>
        <w:t xml:space="preserve">внебюджетных инвестиций в </w:t>
      </w:r>
      <w:r w:rsidR="008301DE" w:rsidRPr="00025CEE">
        <w:rPr>
          <w:rFonts w:ascii="Times New Roman" w:hAnsi="Times New Roman" w:cs="Times New Roman"/>
          <w:sz w:val="28"/>
          <w:szCs w:val="28"/>
        </w:rPr>
        <w:t xml:space="preserve">реконструкцию и модернизацию объектов водоснабжения и водоотведения </w:t>
      </w:r>
      <w:r w:rsidR="00084139" w:rsidRPr="00025CEE">
        <w:rPr>
          <w:rFonts w:ascii="Times New Roman" w:hAnsi="Times New Roman" w:cs="Times New Roman"/>
          <w:sz w:val="28"/>
          <w:szCs w:val="28"/>
        </w:rPr>
        <w:t>размере</w:t>
      </w:r>
      <w:r w:rsidR="00025CEE" w:rsidRPr="00025CEE">
        <w:rPr>
          <w:rFonts w:ascii="Times New Roman" w:hAnsi="Times New Roman" w:cs="Times New Roman"/>
          <w:sz w:val="28"/>
          <w:szCs w:val="28"/>
        </w:rPr>
        <w:t xml:space="preserve"> не менее 130 000 000</w:t>
      </w:r>
      <w:r w:rsidR="00084139" w:rsidRPr="00025CE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362F5" w:rsidRPr="00F00ECE" w:rsidRDefault="000362F5" w:rsidP="0066447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664478" w:rsidRPr="00482B93" w:rsidRDefault="000362F5" w:rsidP="0066447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93">
        <w:rPr>
          <w:rFonts w:ascii="Times New Roman" w:hAnsi="Times New Roman" w:cs="Times New Roman"/>
          <w:sz w:val="28"/>
          <w:szCs w:val="28"/>
        </w:rPr>
        <w:t>Взаимосвязь с другими проектами</w:t>
      </w:r>
      <w:r w:rsidR="006E228D" w:rsidRPr="00482B93">
        <w:rPr>
          <w:rFonts w:ascii="Times New Roman" w:hAnsi="Times New Roman" w:cs="Times New Roman"/>
          <w:sz w:val="28"/>
          <w:szCs w:val="28"/>
        </w:rPr>
        <w:t>: нет.</w:t>
      </w:r>
    </w:p>
    <w:p w:rsidR="000362F5" w:rsidRPr="00482B93" w:rsidRDefault="000362F5" w:rsidP="0066447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B9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478" w:rsidRPr="007A79E8" w:rsidRDefault="0080797B" w:rsidP="00A96461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E8">
        <w:rPr>
          <w:rFonts w:ascii="Times New Roman" w:hAnsi="Times New Roman" w:cs="Times New Roman"/>
          <w:sz w:val="28"/>
          <w:szCs w:val="28"/>
        </w:rPr>
        <w:t>Соответствие проекта целям социально-экономического развития региона</w:t>
      </w:r>
      <w:r w:rsidR="00084139" w:rsidRPr="007A79E8">
        <w:rPr>
          <w:rFonts w:ascii="Times New Roman" w:hAnsi="Times New Roman" w:cs="Times New Roman"/>
          <w:sz w:val="28"/>
          <w:szCs w:val="28"/>
        </w:rPr>
        <w:t>:</w:t>
      </w:r>
      <w:r w:rsidR="005B5811" w:rsidRPr="00A96461">
        <w:rPr>
          <w:rFonts w:ascii="Times New Roman" w:hAnsi="Times New Roman" w:cs="Times New Roman"/>
          <w:sz w:val="28"/>
          <w:szCs w:val="28"/>
        </w:rPr>
        <w:t xml:space="preserve"> проект соответствует </w:t>
      </w:r>
      <w:r w:rsidR="00A96461" w:rsidRPr="00A96461">
        <w:rPr>
          <w:rFonts w:ascii="Times New Roman" w:hAnsi="Times New Roman" w:cs="Times New Roman"/>
          <w:sz w:val="28"/>
          <w:szCs w:val="28"/>
        </w:rPr>
        <w:t xml:space="preserve">областному закону Ленинградской области </w:t>
      </w:r>
      <w:r w:rsidR="007A79E8" w:rsidRPr="00A96461">
        <w:rPr>
          <w:rFonts w:ascii="Times New Roman" w:hAnsi="Times New Roman" w:cs="Times New Roman"/>
          <w:sz w:val="28"/>
          <w:szCs w:val="28"/>
        </w:rPr>
        <w:t>N 45-оз</w:t>
      </w:r>
      <w:r w:rsidR="00A96461" w:rsidRPr="00A96461">
        <w:rPr>
          <w:rFonts w:ascii="Times New Roman" w:hAnsi="Times New Roman" w:cs="Times New Roman"/>
          <w:sz w:val="28"/>
          <w:szCs w:val="28"/>
        </w:rPr>
        <w:t xml:space="preserve"> от </w:t>
      </w:r>
      <w:r w:rsidR="007A79E8" w:rsidRPr="00A96461">
        <w:rPr>
          <w:rFonts w:ascii="Times New Roman" w:hAnsi="Times New Roman" w:cs="Times New Roman"/>
          <w:sz w:val="28"/>
          <w:szCs w:val="28"/>
        </w:rPr>
        <w:t>28 июня 2013 года</w:t>
      </w:r>
      <w:r w:rsidR="00A96461" w:rsidRPr="00A96461">
        <w:rPr>
          <w:rFonts w:ascii="Times New Roman" w:hAnsi="Times New Roman" w:cs="Times New Roman"/>
          <w:sz w:val="28"/>
          <w:szCs w:val="28"/>
        </w:rPr>
        <w:t xml:space="preserve"> «</w:t>
      </w:r>
      <w:r w:rsidR="007A79E8" w:rsidRPr="00A96461">
        <w:rPr>
          <w:rFonts w:ascii="Times New Roman" w:hAnsi="Times New Roman" w:cs="Times New Roman"/>
          <w:sz w:val="28"/>
          <w:szCs w:val="28"/>
        </w:rPr>
        <w:t xml:space="preserve">О </w:t>
      </w:r>
      <w:r w:rsidR="00A96461" w:rsidRPr="00A96461">
        <w:rPr>
          <w:rFonts w:ascii="Times New Roman" w:hAnsi="Times New Roman" w:cs="Times New Roman"/>
          <w:sz w:val="28"/>
          <w:szCs w:val="28"/>
        </w:rPr>
        <w:t>концепции социально-экономического развития Ленинградской области на период до 2025».</w:t>
      </w:r>
    </w:p>
    <w:p w:rsidR="000362F5" w:rsidRDefault="0080797B" w:rsidP="0066447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00ECE" w:rsidRPr="00F00ECE" w:rsidRDefault="00F00ECE" w:rsidP="00F00EC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4478" w:rsidRPr="00664478" w:rsidRDefault="00214FCD" w:rsidP="0066447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Публичный партнер (концедент)</w:t>
      </w:r>
      <w:r w:rsidR="00664478">
        <w:rPr>
          <w:rFonts w:ascii="Times New Roman" w:hAnsi="Times New Roman" w:cs="Times New Roman"/>
          <w:sz w:val="28"/>
          <w:szCs w:val="28"/>
        </w:rPr>
        <w:t xml:space="preserve">: </w:t>
      </w:r>
      <w:r w:rsidR="00664478" w:rsidRPr="00664478">
        <w:rPr>
          <w:rFonts w:ascii="Times New Roman" w:hAnsi="Times New Roman" w:cs="Times New Roman"/>
          <w:sz w:val="28"/>
          <w:szCs w:val="28"/>
        </w:rPr>
        <w:t>муниципально</w:t>
      </w:r>
      <w:r w:rsidR="00664478">
        <w:rPr>
          <w:rFonts w:ascii="Times New Roman" w:hAnsi="Times New Roman" w:cs="Times New Roman"/>
          <w:sz w:val="28"/>
          <w:szCs w:val="28"/>
        </w:rPr>
        <w:t>е</w:t>
      </w:r>
      <w:r w:rsidR="00664478" w:rsidRPr="0066447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64478">
        <w:rPr>
          <w:rFonts w:ascii="Times New Roman" w:hAnsi="Times New Roman" w:cs="Times New Roman"/>
          <w:sz w:val="28"/>
          <w:szCs w:val="28"/>
        </w:rPr>
        <w:t>е</w:t>
      </w:r>
      <w:r w:rsidR="00EF6836"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Pr="00F00ECE">
        <w:rPr>
          <w:rFonts w:ascii="Times New Roman" w:hAnsi="Times New Roman" w:cs="Times New Roman"/>
          <w:sz w:val="28"/>
          <w:szCs w:val="28"/>
        </w:rPr>
        <w:t xml:space="preserve"> </w:t>
      </w:r>
      <w:r w:rsidR="00664478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0684C" w:rsidRPr="00664478" w:rsidRDefault="00214FCD" w:rsidP="00664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7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00ECE" w:rsidRPr="00F00ECE" w:rsidRDefault="00F00ECE" w:rsidP="00F00E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4FC4" w:rsidRPr="00084139" w:rsidRDefault="00214FCD" w:rsidP="00070DD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39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C5300F" w:rsidRPr="00084139">
        <w:rPr>
          <w:rFonts w:ascii="Times New Roman" w:hAnsi="Times New Roman" w:cs="Times New Roman"/>
          <w:sz w:val="28"/>
          <w:szCs w:val="28"/>
        </w:rPr>
        <w:t>:</w:t>
      </w:r>
      <w:r w:rsidR="00084139" w:rsidRPr="00084139">
        <w:rPr>
          <w:rFonts w:ascii="Times New Roman" w:hAnsi="Times New Roman" w:cs="Times New Roman"/>
          <w:sz w:val="28"/>
          <w:szCs w:val="28"/>
        </w:rPr>
        <w:t xml:space="preserve"> в подготовке и реализации проекта участвуют Комитет по тарифам и ценовой политике Ленинградской области и Комитет по жилищно-коммунальному хозяйству и транспорту Ленинградской области.</w:t>
      </w:r>
    </w:p>
    <w:p w:rsidR="000362F5" w:rsidRPr="0050684C" w:rsidRDefault="0050684C" w:rsidP="005D4FC4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50684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62F5" w:rsidRDefault="000362F5" w:rsidP="005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FC4" w:rsidRDefault="005D4FC4" w:rsidP="00F1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Финансовые показатели проекта</w:t>
      </w:r>
    </w:p>
    <w:p w:rsidR="005D4FC4" w:rsidRDefault="005D4FC4" w:rsidP="005D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Pr="00AF204B" w:rsidRDefault="003F3459" w:rsidP="00025CEE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F204B">
        <w:rPr>
          <w:rFonts w:ascii="Times New Roman" w:hAnsi="Times New Roman" w:cs="Times New Roman"/>
          <w:sz w:val="28"/>
          <w:szCs w:val="28"/>
        </w:rPr>
        <w:t>Ориентировочн</w:t>
      </w:r>
      <w:r w:rsidR="00DA0407" w:rsidRPr="00AF204B">
        <w:rPr>
          <w:rFonts w:ascii="Times New Roman" w:hAnsi="Times New Roman" w:cs="Times New Roman"/>
          <w:sz w:val="28"/>
          <w:szCs w:val="28"/>
        </w:rPr>
        <w:t>ая</w:t>
      </w:r>
      <w:r w:rsidR="005D4FC4" w:rsidRPr="00AF204B">
        <w:rPr>
          <w:rFonts w:ascii="Times New Roman" w:hAnsi="Times New Roman" w:cs="Times New Roman"/>
          <w:sz w:val="28"/>
          <w:szCs w:val="28"/>
        </w:rPr>
        <w:t xml:space="preserve"> </w:t>
      </w:r>
      <w:r w:rsidR="00DA0407" w:rsidRPr="00AF204B">
        <w:rPr>
          <w:rFonts w:ascii="Times New Roman" w:hAnsi="Times New Roman" w:cs="Times New Roman"/>
          <w:sz w:val="28"/>
          <w:szCs w:val="28"/>
        </w:rPr>
        <w:t>сумма</w:t>
      </w:r>
      <w:r w:rsidR="005D4FC4" w:rsidRPr="00AF204B"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Pr="00AF204B">
        <w:rPr>
          <w:rFonts w:ascii="Times New Roman" w:hAnsi="Times New Roman" w:cs="Times New Roman"/>
          <w:sz w:val="28"/>
          <w:szCs w:val="28"/>
        </w:rPr>
        <w:t>на</w:t>
      </w:r>
      <w:r w:rsidR="005D4FC4" w:rsidRPr="00AF204B">
        <w:rPr>
          <w:rFonts w:ascii="Times New Roman" w:hAnsi="Times New Roman" w:cs="Times New Roman"/>
          <w:sz w:val="28"/>
          <w:szCs w:val="28"/>
        </w:rPr>
        <w:t xml:space="preserve"> подготовку и реализацию проекта</w:t>
      </w:r>
      <w:r w:rsidR="00025CEE">
        <w:rPr>
          <w:rFonts w:ascii="Times New Roman" w:hAnsi="Times New Roman" w:cs="Times New Roman"/>
          <w:sz w:val="28"/>
          <w:szCs w:val="28"/>
        </w:rPr>
        <w:t>: 130 000 000 рублей.</w:t>
      </w:r>
      <w:r w:rsidRPr="00DA0407">
        <w:rPr>
          <w:rFonts w:ascii="Times New Roman" w:hAnsi="Times New Roman" w:cs="Times New Roman"/>
          <w:sz w:val="28"/>
          <w:szCs w:val="28"/>
        </w:rPr>
        <w:t xml:space="preserve"> </w:t>
      </w:r>
      <w:r w:rsidR="00DA040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F204B">
        <w:rPr>
          <w:rFonts w:ascii="Times New Roman" w:hAnsi="Times New Roman" w:cs="Times New Roman"/>
          <w:sz w:val="28"/>
          <w:szCs w:val="28"/>
        </w:rPr>
        <w:t>_____________</w:t>
      </w:r>
      <w:r w:rsidR="00C576AC">
        <w:rPr>
          <w:rFonts w:ascii="Times New Roman" w:hAnsi="Times New Roman" w:cs="Times New Roman"/>
          <w:sz w:val="28"/>
          <w:szCs w:val="28"/>
        </w:rPr>
        <w:t>___</w:t>
      </w:r>
    </w:p>
    <w:p w:rsidR="00AF204B" w:rsidRPr="00AF204B" w:rsidRDefault="00AF204B" w:rsidP="00AF204B">
      <w:pPr>
        <w:pStyle w:val="a4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5D4FC4" w:rsidRPr="00DA0407" w:rsidRDefault="003F3459" w:rsidP="00DA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07">
        <w:rPr>
          <w:rFonts w:ascii="Times New Roman" w:hAnsi="Times New Roman" w:cs="Times New Roman"/>
          <w:b/>
          <w:sz w:val="28"/>
          <w:szCs w:val="28"/>
        </w:rPr>
        <w:t>в том числе</w:t>
      </w:r>
    </w:p>
    <w:p w:rsidR="00DA0407" w:rsidRDefault="003F3459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</w:t>
      </w:r>
      <w:r w:rsidR="00DA0407">
        <w:rPr>
          <w:rFonts w:ascii="Times New Roman" w:hAnsi="Times New Roman" w:cs="Times New Roman"/>
          <w:sz w:val="28"/>
          <w:szCs w:val="28"/>
        </w:rPr>
        <w:t xml:space="preserve">ая сумма </w:t>
      </w:r>
      <w:r>
        <w:rPr>
          <w:rFonts w:ascii="Times New Roman" w:hAnsi="Times New Roman" w:cs="Times New Roman"/>
          <w:sz w:val="28"/>
          <w:szCs w:val="28"/>
        </w:rPr>
        <w:t>инвестиций на подготовку проекта</w:t>
      </w:r>
      <w:r w:rsidR="00AF20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</w:t>
      </w:r>
    </w:p>
    <w:p w:rsidR="00AF204B" w:rsidRDefault="00AF204B" w:rsidP="009F7B54">
      <w:pPr>
        <w:pStyle w:val="a4"/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25CEE" w:rsidRDefault="00DA0407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407">
        <w:rPr>
          <w:rFonts w:ascii="Times New Roman" w:hAnsi="Times New Roman" w:cs="Times New Roman"/>
          <w:sz w:val="28"/>
          <w:szCs w:val="28"/>
        </w:rPr>
        <w:t xml:space="preserve">Ориентировочная сумма </w:t>
      </w:r>
      <w:r>
        <w:rPr>
          <w:rFonts w:ascii="Times New Roman" w:hAnsi="Times New Roman" w:cs="Times New Roman"/>
          <w:sz w:val="28"/>
          <w:szCs w:val="28"/>
        </w:rPr>
        <w:t>инвестиций на реализацию проекта</w:t>
      </w:r>
      <w:r w:rsidR="00025CEE">
        <w:rPr>
          <w:rFonts w:ascii="Times New Roman" w:hAnsi="Times New Roman" w:cs="Times New Roman"/>
          <w:sz w:val="28"/>
          <w:szCs w:val="28"/>
        </w:rPr>
        <w:t>: 130 000 000 рублей.</w:t>
      </w:r>
    </w:p>
    <w:p w:rsidR="00DA0407" w:rsidRPr="00025CEE" w:rsidRDefault="00AF204B" w:rsidP="0002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9F7B54" w:rsidRPr="00025CEE">
        <w:rPr>
          <w:rFonts w:ascii="Times New Roman" w:hAnsi="Times New Roman" w:cs="Times New Roman"/>
          <w:sz w:val="28"/>
          <w:szCs w:val="28"/>
        </w:rPr>
        <w:t>________</w:t>
      </w:r>
    </w:p>
    <w:p w:rsidR="00AF204B" w:rsidRPr="00AF204B" w:rsidRDefault="00AF204B" w:rsidP="009F7B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Pr="00DA0407" w:rsidRDefault="00DA0407" w:rsidP="00DA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07">
        <w:rPr>
          <w:rFonts w:ascii="Times New Roman" w:hAnsi="Times New Roman" w:cs="Times New Roman"/>
          <w:b/>
          <w:sz w:val="28"/>
          <w:szCs w:val="28"/>
        </w:rPr>
        <w:t>в том числе</w:t>
      </w:r>
    </w:p>
    <w:p w:rsidR="00DA0407" w:rsidRDefault="00DA0407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407">
        <w:rPr>
          <w:rFonts w:ascii="Times New Roman" w:hAnsi="Times New Roman" w:cs="Times New Roman"/>
          <w:sz w:val="28"/>
          <w:szCs w:val="28"/>
        </w:rPr>
        <w:t xml:space="preserve">Ориентировочная сумма </w:t>
      </w:r>
      <w:r w:rsidR="003F3459" w:rsidRPr="00DA0407">
        <w:rPr>
          <w:rFonts w:ascii="Times New Roman" w:hAnsi="Times New Roman" w:cs="Times New Roman"/>
          <w:sz w:val="28"/>
          <w:szCs w:val="28"/>
        </w:rPr>
        <w:t xml:space="preserve">инвестиций на строительство </w:t>
      </w:r>
      <w:r w:rsidR="00AF204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_______</w:t>
      </w:r>
    </w:p>
    <w:p w:rsidR="00AF204B" w:rsidRPr="00DA0407" w:rsidRDefault="00AF204B" w:rsidP="009F7B54">
      <w:pPr>
        <w:pStyle w:val="a4"/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F3459" w:rsidRDefault="00DA0407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407">
        <w:rPr>
          <w:rFonts w:ascii="Times New Roman" w:hAnsi="Times New Roman" w:cs="Times New Roman"/>
          <w:sz w:val="28"/>
          <w:szCs w:val="28"/>
        </w:rPr>
        <w:t xml:space="preserve">Ориентировочная сумма </w:t>
      </w:r>
      <w:r w:rsidR="00543539">
        <w:rPr>
          <w:rFonts w:ascii="Times New Roman" w:hAnsi="Times New Roman" w:cs="Times New Roman"/>
          <w:sz w:val="28"/>
          <w:szCs w:val="28"/>
        </w:rPr>
        <w:t>инвестиций на оснащение оборудования</w:t>
      </w:r>
      <w:r w:rsidR="00AF20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</w:t>
      </w:r>
    </w:p>
    <w:p w:rsidR="00AF204B" w:rsidRDefault="00AF204B" w:rsidP="009F7B54">
      <w:pPr>
        <w:pStyle w:val="a4"/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Pr="00DA0407" w:rsidRDefault="00DA0407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407">
        <w:rPr>
          <w:rFonts w:ascii="Times New Roman" w:hAnsi="Times New Roman" w:cs="Times New Roman"/>
          <w:sz w:val="28"/>
          <w:szCs w:val="28"/>
        </w:rPr>
        <w:t xml:space="preserve">Ориентировочная сумма </w:t>
      </w:r>
      <w:r>
        <w:rPr>
          <w:rFonts w:ascii="Times New Roman" w:hAnsi="Times New Roman" w:cs="Times New Roman"/>
          <w:sz w:val="28"/>
          <w:szCs w:val="28"/>
        </w:rPr>
        <w:t xml:space="preserve">инвестиций на эксплуатацию </w:t>
      </w:r>
      <w:r w:rsidR="00AF204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_______</w:t>
      </w:r>
    </w:p>
    <w:p w:rsidR="005D4FC4" w:rsidRPr="005D4FC4" w:rsidRDefault="005D4FC4" w:rsidP="005D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04B" w:rsidRPr="00C32533" w:rsidRDefault="00AF204B" w:rsidP="009F7B54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4B">
        <w:rPr>
          <w:rFonts w:ascii="Times New Roman" w:hAnsi="Times New Roman" w:cs="Times New Roman"/>
          <w:sz w:val="28"/>
          <w:szCs w:val="28"/>
        </w:rPr>
        <w:t>Ориентировочная сумма</w:t>
      </w:r>
      <w:r>
        <w:rPr>
          <w:rFonts w:ascii="Times New Roman" w:hAnsi="Times New Roman" w:cs="Times New Roman"/>
          <w:sz w:val="28"/>
          <w:szCs w:val="28"/>
        </w:rPr>
        <w:t xml:space="preserve"> инвестиций публичного партнера (</w:t>
      </w:r>
      <w:r w:rsidRPr="00C32533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концедента) __________________________________________________________</w:t>
      </w:r>
      <w:r w:rsidR="009F7B54" w:rsidRPr="00C32533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9F7B54" w:rsidRPr="00C32533" w:rsidRDefault="009F7B54" w:rsidP="009F7B54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04B" w:rsidRDefault="00AF204B" w:rsidP="009F7B54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32533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Ориентировочная сумма инвестиций частного партнера (концессионера)</w:t>
      </w:r>
      <w:r w:rsidR="002A0381" w:rsidRPr="00C32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________</w:t>
      </w:r>
    </w:p>
    <w:p w:rsidR="009F7B54" w:rsidRDefault="009F7B54" w:rsidP="009F7B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5811" w:rsidRPr="007E1BFE" w:rsidRDefault="009F7B54" w:rsidP="009F7B54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1BFE">
        <w:rPr>
          <w:rFonts w:ascii="Times New Roman" w:hAnsi="Times New Roman" w:cs="Times New Roman"/>
          <w:sz w:val="28"/>
          <w:szCs w:val="28"/>
        </w:rPr>
        <w:lastRenderedPageBreak/>
        <w:t>Источник</w:t>
      </w:r>
      <w:r w:rsidR="00543539" w:rsidRPr="007E1BFE">
        <w:rPr>
          <w:rFonts w:ascii="Times New Roman" w:hAnsi="Times New Roman" w:cs="Times New Roman"/>
          <w:sz w:val="28"/>
          <w:szCs w:val="28"/>
        </w:rPr>
        <w:t>и окупаемости</w:t>
      </w:r>
      <w:r w:rsidRPr="007E1BF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A0381" w:rsidRPr="007E1BFE">
        <w:rPr>
          <w:rFonts w:ascii="Times New Roman" w:hAnsi="Times New Roman" w:cs="Times New Roman"/>
          <w:sz w:val="28"/>
          <w:szCs w:val="28"/>
        </w:rPr>
        <w:t>:</w:t>
      </w:r>
      <w:r w:rsidRPr="007E1BFE">
        <w:rPr>
          <w:rFonts w:ascii="Times New Roman" w:hAnsi="Times New Roman" w:cs="Times New Roman"/>
          <w:sz w:val="28"/>
          <w:szCs w:val="28"/>
        </w:rPr>
        <w:t xml:space="preserve"> бюджет Ленинградской области, бюджет муниципального образования</w:t>
      </w:r>
      <w:r w:rsidR="002A0381" w:rsidRPr="007E1BFE"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Pr="007E1BFE">
        <w:rPr>
          <w:rFonts w:ascii="Times New Roman" w:hAnsi="Times New Roman" w:cs="Times New Roman"/>
          <w:sz w:val="28"/>
          <w:szCs w:val="28"/>
        </w:rPr>
        <w:t xml:space="preserve">, плата населения </w:t>
      </w:r>
      <w:r w:rsidR="005B5811" w:rsidRPr="007E1BFE">
        <w:rPr>
          <w:rFonts w:ascii="Times New Roman" w:hAnsi="Times New Roman" w:cs="Times New Roman"/>
          <w:sz w:val="28"/>
          <w:szCs w:val="28"/>
        </w:rPr>
        <w:t xml:space="preserve">за услуги водоснабжения и водоотведения, плата за подключение к сетям водоснабжения и водоотведения. </w:t>
      </w:r>
    </w:p>
    <w:p w:rsidR="00AF204B" w:rsidRDefault="009F7B54" w:rsidP="00A457B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457B5">
        <w:rPr>
          <w:rFonts w:ascii="Times New Roman" w:hAnsi="Times New Roman" w:cs="Times New Roman"/>
          <w:sz w:val="28"/>
          <w:szCs w:val="28"/>
        </w:rPr>
        <w:t>________</w:t>
      </w:r>
    </w:p>
    <w:p w:rsidR="00AF204B" w:rsidRDefault="00AF204B" w:rsidP="00AF2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B3" w:rsidRPr="00F143B3" w:rsidRDefault="00F143B3" w:rsidP="00F1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B3">
        <w:rPr>
          <w:rFonts w:ascii="Times New Roman" w:hAnsi="Times New Roman" w:cs="Times New Roman"/>
          <w:b/>
          <w:sz w:val="28"/>
          <w:szCs w:val="28"/>
        </w:rPr>
        <w:t xml:space="preserve">Раздел 3. Социально экономические эффекты </w:t>
      </w:r>
    </w:p>
    <w:p w:rsidR="0050684C" w:rsidRPr="00F143B3" w:rsidRDefault="00F143B3" w:rsidP="00F1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B3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F143B3" w:rsidRPr="00F143B3" w:rsidRDefault="00F143B3" w:rsidP="00F1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84C" w:rsidRPr="001619D5" w:rsidRDefault="00F143B3" w:rsidP="00B44E5D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9D5">
        <w:rPr>
          <w:rFonts w:ascii="Times New Roman" w:hAnsi="Times New Roman" w:cs="Times New Roman"/>
          <w:sz w:val="28"/>
          <w:szCs w:val="28"/>
        </w:rPr>
        <w:t>Количество рабочих мест, которые планируется создать в ходе реализации проекта</w:t>
      </w:r>
      <w:r w:rsidR="00B44E5D" w:rsidRPr="001619D5">
        <w:rPr>
          <w:rFonts w:ascii="Times New Roman" w:hAnsi="Times New Roman" w:cs="Times New Roman"/>
          <w:sz w:val="28"/>
          <w:szCs w:val="28"/>
        </w:rPr>
        <w:t xml:space="preserve">: </w:t>
      </w:r>
      <w:r w:rsidR="00C32533">
        <w:rPr>
          <w:rFonts w:ascii="Times New Roman" w:hAnsi="Times New Roman" w:cs="Times New Roman"/>
          <w:sz w:val="28"/>
          <w:szCs w:val="28"/>
        </w:rPr>
        <w:t>1</w:t>
      </w:r>
      <w:r w:rsidR="001619D5" w:rsidRPr="001619D5">
        <w:rPr>
          <w:rFonts w:ascii="Times New Roman" w:hAnsi="Times New Roman" w:cs="Times New Roman"/>
          <w:sz w:val="28"/>
          <w:szCs w:val="28"/>
        </w:rPr>
        <w:t>0</w:t>
      </w:r>
      <w:r w:rsidR="00C32533">
        <w:rPr>
          <w:rFonts w:ascii="Times New Roman" w:hAnsi="Times New Roman" w:cs="Times New Roman"/>
          <w:sz w:val="28"/>
          <w:szCs w:val="28"/>
        </w:rPr>
        <w:t>.</w:t>
      </w:r>
    </w:p>
    <w:p w:rsidR="00F143B3" w:rsidRDefault="00F143B3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7401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3B3" w:rsidRDefault="00F143B3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B3" w:rsidRPr="001835C3" w:rsidRDefault="00F143B3" w:rsidP="00A06A0F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C3">
        <w:rPr>
          <w:rFonts w:ascii="Times New Roman" w:hAnsi="Times New Roman" w:cs="Times New Roman"/>
          <w:sz w:val="28"/>
          <w:szCs w:val="28"/>
        </w:rPr>
        <w:t xml:space="preserve">Планируемый объем налоговых поступлений в бюджет </w:t>
      </w:r>
      <w:r w:rsidR="00A06A0F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1835C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4017" w:rsidRPr="001835C3">
        <w:rPr>
          <w:rFonts w:ascii="Times New Roman" w:hAnsi="Times New Roman" w:cs="Times New Roman"/>
          <w:sz w:val="28"/>
          <w:szCs w:val="28"/>
        </w:rPr>
        <w:t>_</w:t>
      </w:r>
    </w:p>
    <w:p w:rsidR="005D4FC4" w:rsidRPr="005B5811" w:rsidRDefault="005D4FC4" w:rsidP="005D4FC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3B3" w:rsidRDefault="00F143B3" w:rsidP="00C32533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533">
        <w:rPr>
          <w:rFonts w:ascii="Times New Roman" w:hAnsi="Times New Roman" w:cs="Times New Roman"/>
          <w:sz w:val="28"/>
          <w:szCs w:val="28"/>
        </w:rPr>
        <w:t>Обеспечение прироста внутреннего регионального продукта</w:t>
      </w:r>
      <w:r w:rsidR="00C32533" w:rsidRPr="00C32533">
        <w:rPr>
          <w:rFonts w:ascii="Times New Roman" w:hAnsi="Times New Roman" w:cs="Times New Roman"/>
          <w:sz w:val="28"/>
          <w:szCs w:val="28"/>
        </w:rPr>
        <w:t>.</w:t>
      </w:r>
      <w:r w:rsidR="00C32533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проекта ежегодныйй прирост ВРП Ленинградской о</w:t>
      </w:r>
      <w:r w:rsidR="00B103C5">
        <w:rPr>
          <w:rFonts w:ascii="Times New Roman" w:hAnsi="Times New Roman" w:cs="Times New Roman"/>
          <w:sz w:val="28"/>
          <w:szCs w:val="28"/>
        </w:rPr>
        <w:t>бласти составит не</w:t>
      </w:r>
      <w:r w:rsidR="00C32533">
        <w:rPr>
          <w:rFonts w:ascii="Times New Roman" w:hAnsi="Times New Roman" w:cs="Times New Roman"/>
          <w:sz w:val="28"/>
          <w:szCs w:val="28"/>
        </w:rPr>
        <w:t xml:space="preserve"> менее 31 млн</w:t>
      </w:r>
      <w:r w:rsidR="001D7DC1">
        <w:rPr>
          <w:rFonts w:ascii="Times New Roman" w:hAnsi="Times New Roman" w:cs="Times New Roman"/>
          <w:sz w:val="28"/>
          <w:szCs w:val="28"/>
        </w:rPr>
        <w:t>.</w:t>
      </w:r>
      <w:r w:rsidR="00C32533">
        <w:rPr>
          <w:rFonts w:ascii="Times New Roman" w:hAnsi="Times New Roman" w:cs="Times New Roman"/>
          <w:sz w:val="28"/>
          <w:szCs w:val="28"/>
        </w:rPr>
        <w:t xml:space="preserve"> руб. (в тек</w:t>
      </w:r>
      <w:r w:rsidR="001D7DC1">
        <w:rPr>
          <w:rFonts w:ascii="Times New Roman" w:hAnsi="Times New Roman" w:cs="Times New Roman"/>
          <w:sz w:val="28"/>
          <w:szCs w:val="28"/>
        </w:rPr>
        <w:t>у</w:t>
      </w:r>
      <w:r w:rsidR="00C32533">
        <w:rPr>
          <w:rFonts w:ascii="Times New Roman" w:hAnsi="Times New Roman" w:cs="Times New Roman"/>
          <w:sz w:val="28"/>
          <w:szCs w:val="28"/>
        </w:rPr>
        <w:t xml:space="preserve">щих ценах)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7401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3B3" w:rsidRDefault="00F143B3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04B" w:rsidRDefault="00AF204B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74D3" w:rsidTr="002E74D3">
        <w:tc>
          <w:tcPr>
            <w:tcW w:w="4785" w:type="dxa"/>
          </w:tcPr>
          <w:p w:rsidR="002E74D3" w:rsidRDefault="002E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2E74D3" w:rsidRDefault="002E7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E74D3" w:rsidRDefault="002E74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/Н.В. Белько/</w:t>
            </w:r>
          </w:p>
        </w:tc>
      </w:tr>
      <w:tr w:rsidR="00AF204B" w:rsidTr="00AF204B">
        <w:tc>
          <w:tcPr>
            <w:tcW w:w="4785" w:type="dxa"/>
          </w:tcPr>
          <w:p w:rsidR="00237876" w:rsidRDefault="00237876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F204B" w:rsidRDefault="00AF204B" w:rsidP="00AF20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3C5" w:rsidRDefault="008243C5" w:rsidP="005F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3C5" w:rsidSect="006759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BD" w:rsidRDefault="004A12BD" w:rsidP="0067593B">
      <w:pPr>
        <w:spacing w:after="0" w:line="240" w:lineRule="auto"/>
      </w:pPr>
      <w:r>
        <w:separator/>
      </w:r>
    </w:p>
  </w:endnote>
  <w:endnote w:type="continuationSeparator" w:id="0">
    <w:p w:rsidR="004A12BD" w:rsidRDefault="004A12BD" w:rsidP="0067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BD" w:rsidRDefault="004A12BD" w:rsidP="0067593B">
      <w:pPr>
        <w:spacing w:after="0" w:line="240" w:lineRule="auto"/>
      </w:pPr>
      <w:r>
        <w:separator/>
      </w:r>
    </w:p>
  </w:footnote>
  <w:footnote w:type="continuationSeparator" w:id="0">
    <w:p w:rsidR="004A12BD" w:rsidRDefault="004A12BD" w:rsidP="0067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242629"/>
      <w:docPartObj>
        <w:docPartGallery w:val="Page Numbers (Top of Page)"/>
        <w:docPartUnique/>
      </w:docPartObj>
    </w:sdtPr>
    <w:sdtEndPr/>
    <w:sdtContent>
      <w:p w:rsidR="0067593B" w:rsidRDefault="00675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D3">
          <w:rPr>
            <w:noProof/>
          </w:rPr>
          <w:t>4</w:t>
        </w:r>
        <w:r>
          <w:fldChar w:fldCharType="end"/>
        </w:r>
      </w:p>
    </w:sdtContent>
  </w:sdt>
  <w:p w:rsidR="0067593B" w:rsidRDefault="00675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BFA"/>
    <w:multiLevelType w:val="multilevel"/>
    <w:tmpl w:val="DAD0E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8"/>
      </w:rPr>
    </w:lvl>
  </w:abstractNum>
  <w:abstractNum w:abstractNumId="1">
    <w:nsid w:val="25DD58A0"/>
    <w:multiLevelType w:val="multilevel"/>
    <w:tmpl w:val="258CE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387C38EF"/>
    <w:multiLevelType w:val="multilevel"/>
    <w:tmpl w:val="DAD0E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8"/>
      </w:rPr>
    </w:lvl>
  </w:abstractNum>
  <w:abstractNum w:abstractNumId="3">
    <w:nsid w:val="3D535F07"/>
    <w:multiLevelType w:val="multilevel"/>
    <w:tmpl w:val="91B422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4">
    <w:nsid w:val="3F94520C"/>
    <w:multiLevelType w:val="hybridMultilevel"/>
    <w:tmpl w:val="88F82AAE"/>
    <w:lvl w:ilvl="0" w:tplc="73CE29CA">
      <w:numFmt w:val="bullet"/>
      <w:lvlText w:val="•"/>
      <w:lvlJc w:val="left"/>
      <w:pPr>
        <w:ind w:left="809" w:hanging="5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05B34CE"/>
    <w:multiLevelType w:val="multilevel"/>
    <w:tmpl w:val="258CE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4C663317"/>
    <w:multiLevelType w:val="multilevel"/>
    <w:tmpl w:val="8B0E04CE"/>
    <w:lvl w:ilvl="0">
      <w:start w:val="1"/>
      <w:numFmt w:val="bullet"/>
      <w:lvlText w:val="o"/>
      <w:lvlJc w:val="left"/>
      <w:pPr>
        <w:ind w:left="450" w:hanging="450"/>
      </w:pPr>
      <w:rPr>
        <w:rFonts w:ascii="Courier New" w:hAnsi="Courier New" w:cs="Courier New" w:hint="default"/>
        <w:b w:val="0"/>
        <w:sz w:val="28"/>
      </w:rPr>
    </w:lvl>
    <w:lvl w:ilvl="1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8"/>
      </w:rPr>
    </w:lvl>
  </w:abstractNum>
  <w:abstractNum w:abstractNumId="7">
    <w:nsid w:val="4F4D710E"/>
    <w:multiLevelType w:val="multilevel"/>
    <w:tmpl w:val="D9FE9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8"/>
      </w:rPr>
    </w:lvl>
  </w:abstractNum>
  <w:abstractNum w:abstractNumId="8">
    <w:nsid w:val="53327EE7"/>
    <w:multiLevelType w:val="multilevel"/>
    <w:tmpl w:val="6AB2B2E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 w:val="0"/>
        <w:sz w:val="28"/>
      </w:rPr>
    </w:lvl>
    <w:lvl w:ilvl="1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8"/>
      </w:rPr>
    </w:lvl>
  </w:abstractNum>
  <w:abstractNum w:abstractNumId="9">
    <w:nsid w:val="5E4A1A30"/>
    <w:multiLevelType w:val="multilevel"/>
    <w:tmpl w:val="6AB2B2E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 w:val="0"/>
        <w:sz w:val="28"/>
      </w:rPr>
    </w:lvl>
    <w:lvl w:ilvl="1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8"/>
      </w:rPr>
    </w:lvl>
  </w:abstractNum>
  <w:abstractNum w:abstractNumId="10">
    <w:nsid w:val="64B84456"/>
    <w:multiLevelType w:val="hybridMultilevel"/>
    <w:tmpl w:val="EC5C199A"/>
    <w:lvl w:ilvl="0" w:tplc="00344CC8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E64AD"/>
    <w:multiLevelType w:val="multilevel"/>
    <w:tmpl w:val="B11A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2">
    <w:nsid w:val="74F76A63"/>
    <w:multiLevelType w:val="multilevel"/>
    <w:tmpl w:val="323EC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13">
    <w:nsid w:val="751449BB"/>
    <w:multiLevelType w:val="multilevel"/>
    <w:tmpl w:val="B11A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4">
    <w:nsid w:val="7A6302BF"/>
    <w:multiLevelType w:val="multilevel"/>
    <w:tmpl w:val="258CE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D9"/>
    <w:rsid w:val="00025CEE"/>
    <w:rsid w:val="00032F67"/>
    <w:rsid w:val="000362F5"/>
    <w:rsid w:val="00084139"/>
    <w:rsid w:val="000F0088"/>
    <w:rsid w:val="00143F50"/>
    <w:rsid w:val="001619D5"/>
    <w:rsid w:val="001835C3"/>
    <w:rsid w:val="0019472E"/>
    <w:rsid w:val="001D7DC1"/>
    <w:rsid w:val="00214FCD"/>
    <w:rsid w:val="00237876"/>
    <w:rsid w:val="002468C7"/>
    <w:rsid w:val="00274017"/>
    <w:rsid w:val="0027469E"/>
    <w:rsid w:val="002A0381"/>
    <w:rsid w:val="002D79A0"/>
    <w:rsid w:val="002E74D3"/>
    <w:rsid w:val="003000E2"/>
    <w:rsid w:val="003510B2"/>
    <w:rsid w:val="00393151"/>
    <w:rsid w:val="003D6994"/>
    <w:rsid w:val="003F3459"/>
    <w:rsid w:val="00402BB8"/>
    <w:rsid w:val="00482B93"/>
    <w:rsid w:val="004A12BD"/>
    <w:rsid w:val="0050684C"/>
    <w:rsid w:val="00543539"/>
    <w:rsid w:val="00546D18"/>
    <w:rsid w:val="00593088"/>
    <w:rsid w:val="005B5811"/>
    <w:rsid w:val="005D4FC4"/>
    <w:rsid w:val="005E1EC1"/>
    <w:rsid w:val="005F40E2"/>
    <w:rsid w:val="00627A06"/>
    <w:rsid w:val="006379D9"/>
    <w:rsid w:val="00646681"/>
    <w:rsid w:val="006572B0"/>
    <w:rsid w:val="00664478"/>
    <w:rsid w:val="0067593B"/>
    <w:rsid w:val="006A081D"/>
    <w:rsid w:val="006B4EC1"/>
    <w:rsid w:val="006E228D"/>
    <w:rsid w:val="007A79E8"/>
    <w:rsid w:val="007E1BFE"/>
    <w:rsid w:val="00803824"/>
    <w:rsid w:val="0080797B"/>
    <w:rsid w:val="008243C5"/>
    <w:rsid w:val="008301DE"/>
    <w:rsid w:val="008B35CF"/>
    <w:rsid w:val="008C29E1"/>
    <w:rsid w:val="00972FD3"/>
    <w:rsid w:val="00973C07"/>
    <w:rsid w:val="009E5ECC"/>
    <w:rsid w:val="009E6CCC"/>
    <w:rsid w:val="009F7B54"/>
    <w:rsid w:val="00A06A0F"/>
    <w:rsid w:val="00A1066E"/>
    <w:rsid w:val="00A2641F"/>
    <w:rsid w:val="00A457B5"/>
    <w:rsid w:val="00A96461"/>
    <w:rsid w:val="00A96F32"/>
    <w:rsid w:val="00AF204B"/>
    <w:rsid w:val="00B103C5"/>
    <w:rsid w:val="00B44E5D"/>
    <w:rsid w:val="00B61A10"/>
    <w:rsid w:val="00B74312"/>
    <w:rsid w:val="00B74FDB"/>
    <w:rsid w:val="00B86EE1"/>
    <w:rsid w:val="00C32533"/>
    <w:rsid w:val="00C32887"/>
    <w:rsid w:val="00C5300F"/>
    <w:rsid w:val="00C576AC"/>
    <w:rsid w:val="00C67935"/>
    <w:rsid w:val="00C937FC"/>
    <w:rsid w:val="00CA526C"/>
    <w:rsid w:val="00D352F5"/>
    <w:rsid w:val="00D651FD"/>
    <w:rsid w:val="00D752B6"/>
    <w:rsid w:val="00DA0407"/>
    <w:rsid w:val="00DB10AA"/>
    <w:rsid w:val="00DE2257"/>
    <w:rsid w:val="00EF241D"/>
    <w:rsid w:val="00EF6836"/>
    <w:rsid w:val="00F00ECE"/>
    <w:rsid w:val="00F12703"/>
    <w:rsid w:val="00F143B3"/>
    <w:rsid w:val="00F60143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0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93B"/>
  </w:style>
  <w:style w:type="paragraph" w:styleId="a7">
    <w:name w:val="footer"/>
    <w:basedOn w:val="a"/>
    <w:link w:val="a8"/>
    <w:uiPriority w:val="99"/>
    <w:unhideWhenUsed/>
    <w:rsid w:val="006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0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93B"/>
  </w:style>
  <w:style w:type="paragraph" w:styleId="a7">
    <w:name w:val="footer"/>
    <w:basedOn w:val="a"/>
    <w:link w:val="a8"/>
    <w:uiPriority w:val="99"/>
    <w:unhideWhenUsed/>
    <w:rsid w:val="006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Васюков</dc:creator>
  <cp:lastModifiedBy>User</cp:lastModifiedBy>
  <cp:revision>2</cp:revision>
  <cp:lastPrinted>2015-12-03T08:13:00Z</cp:lastPrinted>
  <dcterms:created xsi:type="dcterms:W3CDTF">2016-01-29T06:04:00Z</dcterms:created>
  <dcterms:modified xsi:type="dcterms:W3CDTF">2016-01-29T06:04:00Z</dcterms:modified>
</cp:coreProperties>
</file>