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627B" w:rsidRDefault="00F6627B" w:rsidP="00342096">
      <w:pPr>
        <w:rPr>
          <w:rFonts w:ascii="Times New Roman" w:hAnsi="Times New Roman"/>
          <w:b/>
          <w:bCs/>
          <w:sz w:val="28"/>
          <w:szCs w:val="24"/>
        </w:rPr>
      </w:pPr>
    </w:p>
    <w:p w:rsidR="00342096" w:rsidRDefault="00657702" w:rsidP="0034209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52"/>
          <w:szCs w:val="52"/>
        </w:rPr>
        <w:drawing>
          <wp:inline distT="0" distB="0" distL="0" distR="0">
            <wp:extent cx="55245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96" w:rsidRDefault="00342096" w:rsidP="00342096">
      <w:pPr>
        <w:rPr>
          <w:rFonts w:ascii="Times New Roman" w:hAnsi="Times New Roman"/>
          <w:sz w:val="24"/>
          <w:szCs w:val="24"/>
        </w:rPr>
      </w:pP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z w:val="24"/>
          <w:szCs w:val="24"/>
        </w:rPr>
      </w:pPr>
      <w:r w:rsidRPr="00AB3B94">
        <w:rPr>
          <w:rFonts w:ascii="Times New Roman" w:hAnsi="Times New Roman"/>
          <w:b/>
          <w:bCs/>
          <w:sz w:val="24"/>
          <w:szCs w:val="24"/>
        </w:rPr>
        <w:t>СОВЕТ ДЕПУТАТОВ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pacing w:val="7"/>
          <w:sz w:val="24"/>
          <w:szCs w:val="24"/>
        </w:rPr>
      </w:pPr>
      <w:r w:rsidRPr="00AB3B94">
        <w:rPr>
          <w:rFonts w:ascii="Times New Roman" w:hAnsi="Times New Roman"/>
          <w:b/>
          <w:bCs/>
          <w:spacing w:val="7"/>
          <w:sz w:val="24"/>
          <w:szCs w:val="24"/>
        </w:rPr>
        <w:t xml:space="preserve">МО СОСНОВСКОЕ </w:t>
      </w:r>
      <w:r w:rsidRPr="00AB3B94">
        <w:rPr>
          <w:rFonts w:ascii="Times New Roman" w:hAnsi="Times New Roman"/>
          <w:b/>
          <w:spacing w:val="7"/>
          <w:sz w:val="24"/>
          <w:szCs w:val="24"/>
        </w:rPr>
        <w:t xml:space="preserve">СЕЛЬСКОЕ ПОСЕЛЕНИЕ 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AB3B94">
        <w:rPr>
          <w:rFonts w:ascii="Times New Roman" w:hAnsi="Times New Roman"/>
          <w:b/>
          <w:spacing w:val="-2"/>
          <w:sz w:val="24"/>
          <w:szCs w:val="24"/>
        </w:rPr>
        <w:t xml:space="preserve">МО </w:t>
      </w:r>
      <w:r w:rsidRPr="00AB3B94">
        <w:rPr>
          <w:rFonts w:ascii="Times New Roman" w:hAnsi="Times New Roman"/>
          <w:b/>
          <w:bCs/>
          <w:spacing w:val="-2"/>
          <w:sz w:val="24"/>
          <w:szCs w:val="24"/>
        </w:rPr>
        <w:t xml:space="preserve">ПРИОЗЕРСКИЙ МУНИЦИПАЛЬНЫЙ РАЙОН </w:t>
      </w:r>
    </w:p>
    <w:p w:rsidR="00342096" w:rsidRPr="00AB3B94" w:rsidRDefault="00342096" w:rsidP="00342096">
      <w:pPr>
        <w:shd w:val="clear" w:color="auto" w:fill="FFFFFF"/>
        <w:spacing w:line="274" w:lineRule="exact"/>
        <w:jc w:val="center"/>
        <w:rPr>
          <w:rFonts w:ascii="Times New Roman" w:hAnsi="Times New Roman"/>
          <w:b/>
          <w:sz w:val="24"/>
          <w:szCs w:val="24"/>
        </w:rPr>
      </w:pPr>
      <w:r w:rsidRPr="00AB3B94">
        <w:rPr>
          <w:rFonts w:ascii="Times New Roman" w:hAnsi="Times New Roman"/>
          <w:b/>
          <w:bCs/>
          <w:sz w:val="24"/>
          <w:szCs w:val="24"/>
        </w:rPr>
        <w:t>ЛЕНИНГРАДСКОЙ ОБЛАСТИ</w:t>
      </w:r>
    </w:p>
    <w:p w:rsidR="00342096" w:rsidRDefault="00342096" w:rsidP="00342096">
      <w:pPr>
        <w:shd w:val="clear" w:color="auto" w:fill="FFFFFF"/>
        <w:spacing w:before="278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РЕШЕНИЕ</w:t>
      </w:r>
    </w:p>
    <w:p w:rsidR="0062088A" w:rsidRDefault="0062088A" w:rsidP="00193814">
      <w:pPr>
        <w:rPr>
          <w:rFonts w:ascii="Times New Roman" w:hAnsi="Times New Roman"/>
          <w:sz w:val="28"/>
          <w:szCs w:val="28"/>
        </w:rPr>
      </w:pPr>
    </w:p>
    <w:p w:rsidR="00D206A7" w:rsidRPr="00050C61" w:rsidRDefault="00467E07" w:rsidP="005B53DD">
      <w:pPr>
        <w:jc w:val="both"/>
        <w:rPr>
          <w:rFonts w:ascii="Times New Roman" w:hAnsi="Times New Roman"/>
          <w:b/>
          <w:sz w:val="24"/>
          <w:szCs w:val="28"/>
        </w:rPr>
      </w:pPr>
      <w:r w:rsidRPr="00050C61">
        <w:rPr>
          <w:rFonts w:ascii="Times New Roman" w:hAnsi="Times New Roman"/>
          <w:sz w:val="24"/>
          <w:szCs w:val="28"/>
        </w:rPr>
        <w:t>о</w:t>
      </w:r>
      <w:r w:rsidR="005B6642" w:rsidRPr="00050C61">
        <w:rPr>
          <w:rFonts w:ascii="Times New Roman" w:hAnsi="Times New Roman"/>
          <w:sz w:val="24"/>
          <w:szCs w:val="28"/>
        </w:rPr>
        <w:t>т</w:t>
      </w:r>
      <w:r w:rsidR="0018731F" w:rsidRPr="00050C61">
        <w:rPr>
          <w:rFonts w:ascii="Times New Roman" w:hAnsi="Times New Roman"/>
          <w:sz w:val="24"/>
          <w:szCs w:val="28"/>
        </w:rPr>
        <w:t xml:space="preserve"> </w:t>
      </w:r>
      <w:r w:rsidR="00010C7E">
        <w:rPr>
          <w:rFonts w:ascii="Times New Roman" w:hAnsi="Times New Roman"/>
          <w:sz w:val="24"/>
          <w:szCs w:val="28"/>
        </w:rPr>
        <w:t xml:space="preserve"> 2</w:t>
      </w:r>
      <w:r w:rsidR="00657702">
        <w:rPr>
          <w:rFonts w:ascii="Times New Roman" w:hAnsi="Times New Roman"/>
          <w:sz w:val="24"/>
          <w:szCs w:val="28"/>
        </w:rPr>
        <w:t>4</w:t>
      </w:r>
      <w:r w:rsidR="00010C7E">
        <w:rPr>
          <w:rFonts w:ascii="Times New Roman" w:hAnsi="Times New Roman"/>
          <w:sz w:val="24"/>
          <w:szCs w:val="28"/>
        </w:rPr>
        <w:t xml:space="preserve"> </w:t>
      </w:r>
      <w:r w:rsidR="00657702">
        <w:rPr>
          <w:rFonts w:ascii="Times New Roman" w:hAnsi="Times New Roman"/>
          <w:sz w:val="24"/>
          <w:szCs w:val="28"/>
        </w:rPr>
        <w:t>марта</w:t>
      </w:r>
      <w:r w:rsidR="0018731F" w:rsidRPr="00050C61">
        <w:rPr>
          <w:rFonts w:ascii="Times New Roman" w:hAnsi="Times New Roman"/>
          <w:sz w:val="24"/>
          <w:szCs w:val="28"/>
        </w:rPr>
        <w:t xml:space="preserve"> </w:t>
      </w:r>
      <w:r w:rsidR="00C256D5" w:rsidRPr="00050C61">
        <w:rPr>
          <w:rFonts w:ascii="Times New Roman" w:hAnsi="Times New Roman"/>
          <w:sz w:val="24"/>
          <w:szCs w:val="28"/>
        </w:rPr>
        <w:t>20</w:t>
      </w:r>
      <w:r w:rsidR="00F6627B" w:rsidRPr="00050C61">
        <w:rPr>
          <w:rFonts w:ascii="Times New Roman" w:hAnsi="Times New Roman"/>
          <w:sz w:val="24"/>
          <w:szCs w:val="28"/>
        </w:rPr>
        <w:t>1</w:t>
      </w:r>
      <w:r w:rsidR="00657702">
        <w:rPr>
          <w:rFonts w:ascii="Times New Roman" w:hAnsi="Times New Roman"/>
          <w:sz w:val="24"/>
          <w:szCs w:val="28"/>
        </w:rPr>
        <w:t>5</w:t>
      </w:r>
      <w:r w:rsidR="00445C06" w:rsidRPr="00050C61">
        <w:rPr>
          <w:rFonts w:ascii="Times New Roman" w:hAnsi="Times New Roman"/>
          <w:sz w:val="24"/>
          <w:szCs w:val="28"/>
        </w:rPr>
        <w:t xml:space="preserve"> года</w:t>
      </w:r>
      <w:r w:rsidR="00010C7E">
        <w:rPr>
          <w:rFonts w:ascii="Times New Roman" w:hAnsi="Times New Roman"/>
          <w:sz w:val="24"/>
          <w:szCs w:val="28"/>
        </w:rPr>
        <w:t xml:space="preserve">    </w:t>
      </w:r>
      <w:r w:rsidR="00445C06" w:rsidRPr="00050C61">
        <w:rPr>
          <w:rFonts w:ascii="Times New Roman" w:hAnsi="Times New Roman"/>
          <w:sz w:val="24"/>
          <w:szCs w:val="28"/>
        </w:rPr>
        <w:t xml:space="preserve"> № </w:t>
      </w:r>
      <w:r w:rsidR="00657702">
        <w:rPr>
          <w:rFonts w:ascii="Times New Roman" w:hAnsi="Times New Roman"/>
          <w:sz w:val="24"/>
          <w:szCs w:val="28"/>
        </w:rPr>
        <w:t>25</w:t>
      </w:r>
    </w:p>
    <w:p w:rsidR="00D206A7" w:rsidRDefault="00657702" w:rsidP="0019381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3576320" cy="123571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632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702" w:rsidRPr="00657702" w:rsidRDefault="00657702" w:rsidP="00657702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65770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Об утверждении уполномоченного органа по осуществлению </w:t>
                            </w:r>
                            <w:proofErr w:type="gramStart"/>
                            <w:r w:rsidRPr="00657702">
                              <w:rPr>
                                <w:rFonts w:ascii="Times New Roman" w:hAnsi="Times New Roman"/>
                                <w:sz w:val="24"/>
                              </w:rPr>
                              <w:t>на части территории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поселения </w:t>
                            </w:r>
                            <w:r w:rsidRPr="0065770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отдельных функций администрации </w:t>
                            </w:r>
                            <w:r w:rsidRPr="0065770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МО Сосновское сельское поселение </w:t>
                            </w:r>
                          </w:p>
                          <w:p w:rsidR="0068466C" w:rsidRPr="00571914" w:rsidRDefault="0068466C" w:rsidP="00C46B37">
                            <w:pPr>
                              <w:ind w:left="-142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4pt;width:281.6pt;height:9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9i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" stroked="f">
                <v:textbox>
                  <w:txbxContent>
                    <w:p w:rsidR="00657702" w:rsidRPr="00657702" w:rsidRDefault="00657702" w:rsidP="00657702">
                      <w:pPr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657702">
                        <w:rPr>
                          <w:rFonts w:ascii="Times New Roman" w:hAnsi="Times New Roman"/>
                          <w:sz w:val="24"/>
                        </w:rPr>
                        <w:t xml:space="preserve">Об утверждении уполномоченного органа по осуществлению </w:t>
                      </w:r>
                      <w:proofErr w:type="gramStart"/>
                      <w:r w:rsidRPr="00657702">
                        <w:rPr>
                          <w:rFonts w:ascii="Times New Roman" w:hAnsi="Times New Roman"/>
                          <w:sz w:val="24"/>
                        </w:rPr>
                        <w:t>на части территории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поселения </w:t>
                      </w:r>
                      <w:r w:rsidRPr="00657702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отдельных функций администрации </w:t>
                      </w:r>
                      <w:r w:rsidRPr="00657702">
                        <w:rPr>
                          <w:rFonts w:ascii="Times New Roman" w:hAnsi="Times New Roman"/>
                          <w:sz w:val="24"/>
                        </w:rPr>
                        <w:t xml:space="preserve">МО Сосновское сельское поселение </w:t>
                      </w:r>
                    </w:p>
                    <w:p w:rsidR="0068466C" w:rsidRPr="00571914" w:rsidRDefault="0068466C" w:rsidP="00C46B37">
                      <w:pPr>
                        <w:ind w:left="-142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06A7" w:rsidRDefault="00D206A7" w:rsidP="00193814">
      <w:pPr>
        <w:jc w:val="center"/>
        <w:rPr>
          <w:rFonts w:ascii="Times New Roman" w:hAnsi="Times New Roman"/>
          <w:sz w:val="24"/>
          <w:szCs w:val="24"/>
        </w:rPr>
      </w:pPr>
    </w:p>
    <w:p w:rsidR="00F544EA" w:rsidRDefault="00F544EA" w:rsidP="000849E5">
      <w:pPr>
        <w:jc w:val="both"/>
        <w:rPr>
          <w:rFonts w:ascii="Times New Roman" w:hAnsi="Times New Roman"/>
          <w:sz w:val="24"/>
          <w:szCs w:val="24"/>
        </w:rPr>
      </w:pPr>
    </w:p>
    <w:p w:rsidR="00D3346F" w:rsidRPr="00155F3B" w:rsidRDefault="00D3346F" w:rsidP="000D6C8A">
      <w:pPr>
        <w:ind w:right="-5"/>
        <w:jc w:val="both"/>
        <w:rPr>
          <w:rFonts w:ascii="Times New Roman" w:hAnsi="Times New Roman"/>
          <w:sz w:val="24"/>
          <w:szCs w:val="24"/>
        </w:rPr>
      </w:pPr>
    </w:p>
    <w:p w:rsidR="002A40F1" w:rsidRDefault="002A7393" w:rsidP="002A40F1">
      <w:pPr>
        <w:ind w:firstLine="720"/>
        <w:jc w:val="both"/>
        <w:rPr>
          <w:rFonts w:ascii="Times New Roman" w:hAnsi="Times New Roman"/>
          <w:sz w:val="22"/>
          <w:szCs w:val="22"/>
        </w:rPr>
      </w:pPr>
      <w:r w:rsidRPr="00BD3C98">
        <w:rPr>
          <w:rFonts w:ascii="Times New Roman" w:hAnsi="Times New Roman"/>
          <w:sz w:val="22"/>
          <w:szCs w:val="22"/>
        </w:rPr>
        <w:t xml:space="preserve"> </w:t>
      </w:r>
      <w:r w:rsidR="002A40F1" w:rsidRPr="00BD3C98">
        <w:rPr>
          <w:rFonts w:ascii="Times New Roman" w:hAnsi="Times New Roman"/>
          <w:sz w:val="22"/>
          <w:szCs w:val="22"/>
        </w:rPr>
        <w:t xml:space="preserve"> </w:t>
      </w:r>
    </w:p>
    <w:p w:rsidR="0018731F" w:rsidRDefault="0018731F" w:rsidP="002A40F1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71914" w:rsidRDefault="00571914" w:rsidP="002A40F1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6627B" w:rsidRDefault="00F6627B" w:rsidP="002A40F1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76F9C" w:rsidRDefault="00576F9C" w:rsidP="00576F9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576F9C">
        <w:rPr>
          <w:rFonts w:ascii="Times New Roman" w:hAnsi="Times New Roman"/>
          <w:sz w:val="24"/>
        </w:rPr>
        <w:t xml:space="preserve">В соответствии с требования областного закона от 14 декабря 2012 года № 95-оз </w:t>
      </w:r>
      <w:r w:rsidR="00A91FE3">
        <w:rPr>
          <w:rFonts w:ascii="Times New Roman" w:hAnsi="Times New Roman"/>
          <w:sz w:val="24"/>
        </w:rPr>
        <w:t xml:space="preserve">                     </w:t>
      </w:r>
      <w:r w:rsidRPr="00576F9C">
        <w:rPr>
          <w:rFonts w:ascii="Times New Roman" w:hAnsi="Times New Roman"/>
          <w:sz w:val="24"/>
        </w:rPr>
        <w:t xml:space="preserve">«О содействии развитию на части территорий муниципальных образований Ленинградской области иных форм местного самоуправления», Положения «Об организации деятельности старост», утверждённого решением Совета депутатов №126 от 28 мая 2013 года, </w:t>
      </w:r>
    </w:p>
    <w:p w:rsidR="00A91FE3" w:rsidRPr="00576F9C" w:rsidRDefault="00A91FE3" w:rsidP="00576F9C">
      <w:pPr>
        <w:jc w:val="both"/>
        <w:rPr>
          <w:rFonts w:ascii="Times New Roman" w:hAnsi="Times New Roman"/>
          <w:sz w:val="24"/>
        </w:rPr>
      </w:pPr>
    </w:p>
    <w:p w:rsidR="002F6A6E" w:rsidRDefault="002F6A6E" w:rsidP="002F6A6E">
      <w:pPr>
        <w:jc w:val="both"/>
        <w:rPr>
          <w:rFonts w:ascii="Times New Roman" w:hAnsi="Times New Roman"/>
          <w:sz w:val="24"/>
          <w:szCs w:val="24"/>
        </w:rPr>
      </w:pPr>
      <w:r w:rsidRPr="00A91FE3">
        <w:rPr>
          <w:rFonts w:ascii="Times New Roman" w:hAnsi="Times New Roman"/>
          <w:caps/>
          <w:sz w:val="24"/>
          <w:szCs w:val="24"/>
        </w:rPr>
        <w:t xml:space="preserve">Совет депутатов </w:t>
      </w:r>
      <w:r w:rsidRPr="00C740F9">
        <w:rPr>
          <w:rFonts w:ascii="Times New Roman" w:hAnsi="Times New Roman"/>
          <w:sz w:val="24"/>
          <w:szCs w:val="24"/>
        </w:rPr>
        <w:t>РЕШИЛ:</w:t>
      </w:r>
    </w:p>
    <w:p w:rsidR="00A91FE3" w:rsidRPr="00C740F9" w:rsidRDefault="00A91FE3" w:rsidP="002F6A6E">
      <w:pPr>
        <w:jc w:val="both"/>
        <w:rPr>
          <w:rFonts w:ascii="Times New Roman" w:hAnsi="Times New Roman"/>
          <w:sz w:val="24"/>
          <w:szCs w:val="24"/>
        </w:rPr>
      </w:pPr>
    </w:p>
    <w:p w:rsidR="002F6A6E" w:rsidRPr="00C740F9" w:rsidRDefault="00A91FE3" w:rsidP="002F6A6E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полномоченным органом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Сосновское сельское поселение </w:t>
      </w:r>
      <w:r>
        <w:rPr>
          <w:rFonts w:ascii="Times New Roman" w:hAnsi="Times New Roman"/>
          <w:sz w:val="24"/>
          <w:szCs w:val="24"/>
        </w:rPr>
        <w:t>по осуществлению на части территори</w:t>
      </w:r>
      <w:r>
        <w:rPr>
          <w:rFonts w:ascii="Times New Roman" w:hAnsi="Times New Roman"/>
          <w:sz w:val="24"/>
          <w:szCs w:val="24"/>
        </w:rPr>
        <w:t xml:space="preserve">й, установленных в соответствии                  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6F9C">
        <w:rPr>
          <w:rFonts w:ascii="Times New Roman" w:hAnsi="Times New Roman"/>
          <w:sz w:val="24"/>
        </w:rPr>
        <w:t>областн</w:t>
      </w:r>
      <w:r>
        <w:rPr>
          <w:rFonts w:ascii="Times New Roman" w:hAnsi="Times New Roman"/>
          <w:sz w:val="24"/>
        </w:rPr>
        <w:t>ым</w:t>
      </w:r>
      <w:r w:rsidRPr="00576F9C">
        <w:rPr>
          <w:rFonts w:ascii="Times New Roman" w:hAnsi="Times New Roman"/>
          <w:sz w:val="24"/>
        </w:rPr>
        <w:t xml:space="preserve"> закон</w:t>
      </w:r>
      <w:r>
        <w:rPr>
          <w:rFonts w:ascii="Times New Roman" w:hAnsi="Times New Roman"/>
          <w:sz w:val="24"/>
        </w:rPr>
        <w:t>ом</w:t>
      </w:r>
      <w:r w:rsidRPr="00576F9C">
        <w:rPr>
          <w:rFonts w:ascii="Times New Roman" w:hAnsi="Times New Roman"/>
          <w:sz w:val="24"/>
        </w:rPr>
        <w:t xml:space="preserve"> от 14 декабря 2012 года № 95-оз «О содействии развитию на части территорий муниципальных образований Ленинградской области иных форм местного самоуправления»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отдельных функций </w:t>
      </w:r>
      <w:r>
        <w:rPr>
          <w:rFonts w:ascii="Times New Roman" w:hAnsi="Times New Roman"/>
          <w:sz w:val="24"/>
          <w:szCs w:val="24"/>
        </w:rPr>
        <w:t>у</w:t>
      </w:r>
      <w:r w:rsidR="002F6A6E" w:rsidRPr="00C740F9">
        <w:rPr>
          <w:rFonts w:ascii="Times New Roman" w:hAnsi="Times New Roman"/>
          <w:sz w:val="24"/>
          <w:szCs w:val="24"/>
        </w:rPr>
        <w:t xml:space="preserve">твердить </w:t>
      </w:r>
      <w:r w:rsidR="00576F9C">
        <w:rPr>
          <w:rFonts w:ascii="Times New Roman" w:hAnsi="Times New Roman"/>
          <w:sz w:val="24"/>
          <w:szCs w:val="24"/>
        </w:rPr>
        <w:t>администрацию муниципального образования Сосновско</w:t>
      </w:r>
      <w:r>
        <w:rPr>
          <w:rFonts w:ascii="Times New Roman" w:hAnsi="Times New Roman"/>
          <w:sz w:val="24"/>
          <w:szCs w:val="24"/>
        </w:rPr>
        <w:t>е</w:t>
      </w:r>
      <w:r w:rsidR="00576F9C">
        <w:rPr>
          <w:rFonts w:ascii="Times New Roman" w:hAnsi="Times New Roman"/>
          <w:sz w:val="24"/>
          <w:szCs w:val="24"/>
        </w:rPr>
        <w:t xml:space="preserve"> сельско</w:t>
      </w:r>
      <w:r>
        <w:rPr>
          <w:rFonts w:ascii="Times New Roman" w:hAnsi="Times New Roman"/>
          <w:sz w:val="24"/>
          <w:szCs w:val="24"/>
        </w:rPr>
        <w:t>е</w:t>
      </w:r>
      <w:r w:rsidR="00576F9C">
        <w:rPr>
          <w:rFonts w:ascii="Times New Roman" w:hAnsi="Times New Roman"/>
          <w:sz w:val="24"/>
          <w:szCs w:val="24"/>
        </w:rPr>
        <w:t xml:space="preserve"> поселени</w:t>
      </w:r>
      <w:r>
        <w:rPr>
          <w:rFonts w:ascii="Times New Roman" w:hAnsi="Times New Roman"/>
          <w:sz w:val="24"/>
          <w:szCs w:val="24"/>
        </w:rPr>
        <w:t>е</w:t>
      </w:r>
      <w:r w:rsidR="002F6A6E" w:rsidRPr="00C740F9">
        <w:rPr>
          <w:rFonts w:ascii="Times New Roman" w:hAnsi="Times New Roman"/>
          <w:sz w:val="24"/>
          <w:szCs w:val="24"/>
        </w:rPr>
        <w:t>.</w:t>
      </w:r>
    </w:p>
    <w:p w:rsidR="002F6A6E" w:rsidRPr="00C740F9" w:rsidRDefault="002F6A6E" w:rsidP="002F6A6E">
      <w:pPr>
        <w:pStyle w:val="af4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C740F9">
        <w:rPr>
          <w:rFonts w:ascii="Times New Roman" w:hAnsi="Times New Roman"/>
          <w:color w:val="000000"/>
        </w:rPr>
        <w:t>Опубликовать настоящее решение в средствах массовой информации</w:t>
      </w:r>
      <w:r w:rsidR="00436BC4">
        <w:rPr>
          <w:rFonts w:ascii="Times New Roman" w:hAnsi="Times New Roman"/>
          <w:color w:val="000000"/>
        </w:rPr>
        <w:t>.</w:t>
      </w:r>
      <w:r w:rsidRPr="00C740F9">
        <w:rPr>
          <w:rFonts w:ascii="Times New Roman" w:hAnsi="Times New Roman"/>
          <w:color w:val="000000"/>
        </w:rPr>
        <w:t xml:space="preserve"> </w:t>
      </w:r>
    </w:p>
    <w:p w:rsidR="002F6A6E" w:rsidRPr="00C740F9" w:rsidRDefault="002F6A6E" w:rsidP="002F6A6E">
      <w:pPr>
        <w:pStyle w:val="af4"/>
        <w:numPr>
          <w:ilvl w:val="0"/>
          <w:numId w:val="18"/>
        </w:numPr>
        <w:jc w:val="both"/>
        <w:rPr>
          <w:rFonts w:ascii="Times New Roman" w:hAnsi="Times New Roman" w:cs="Times New Roman"/>
          <w:color w:val="auto"/>
        </w:rPr>
      </w:pPr>
      <w:r w:rsidRPr="00C740F9">
        <w:rPr>
          <w:rFonts w:ascii="Times New Roman" w:hAnsi="Times New Roman" w:cs="Times New Roman"/>
          <w:color w:val="auto"/>
        </w:rPr>
        <w:t>Настоящее решение вступает  в силу с момента его опубликования.</w:t>
      </w:r>
    </w:p>
    <w:p w:rsidR="00397A93" w:rsidRDefault="00397A9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91FE3" w:rsidRDefault="00A91FE3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050C61" w:rsidRDefault="00050C61" w:rsidP="00397A9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E090D" w:rsidRDefault="005E090D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6C4649" w:rsidRDefault="006C4649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6C4649" w:rsidRDefault="00342096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Сосновское сельское поселение</w:t>
      </w:r>
      <w:r w:rsidR="00141863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141863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A91FE3">
        <w:rPr>
          <w:rFonts w:ascii="Times New Roman" w:hAnsi="Times New Roman"/>
          <w:sz w:val="24"/>
          <w:szCs w:val="24"/>
        </w:rPr>
        <w:t>Д.В.Калин</w:t>
      </w:r>
      <w:proofErr w:type="spellEnd"/>
    </w:p>
    <w:p w:rsidR="00F76D9B" w:rsidRDefault="00F76D9B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5E090D" w:rsidRPr="005B5457" w:rsidRDefault="005E090D" w:rsidP="005F6E91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1A7205" w:rsidRDefault="001A7205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342096" w:rsidRDefault="00342096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</w:p>
    <w:p w:rsidR="00436BC4" w:rsidRDefault="005B5457" w:rsidP="00B12B97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Разослано</w:t>
      </w:r>
      <w:r w:rsidR="00A21095">
        <w:rPr>
          <w:rFonts w:ascii="Times New Roman" w:hAnsi="Times New Roman"/>
          <w:sz w:val="20"/>
        </w:rPr>
        <w:t xml:space="preserve">: дело-3, </w:t>
      </w:r>
      <w:r w:rsidR="00342096">
        <w:rPr>
          <w:rFonts w:ascii="Times New Roman" w:hAnsi="Times New Roman"/>
          <w:sz w:val="20"/>
        </w:rPr>
        <w:t>,</w:t>
      </w:r>
      <w:r w:rsidR="00342096">
        <w:rPr>
          <w:rFonts w:ascii="Times New Roman" w:hAnsi="Times New Roman"/>
          <w:sz w:val="24"/>
          <w:szCs w:val="24"/>
        </w:rPr>
        <w:t xml:space="preserve"> </w:t>
      </w:r>
      <w:r w:rsidR="00A21095">
        <w:rPr>
          <w:rFonts w:ascii="Times New Roman" w:hAnsi="Times New Roman"/>
          <w:sz w:val="20"/>
        </w:rPr>
        <w:t xml:space="preserve"> редакция газеты </w:t>
      </w:r>
      <w:r w:rsidR="00436BC4">
        <w:rPr>
          <w:rFonts w:ascii="Times New Roman" w:hAnsi="Times New Roman"/>
          <w:sz w:val="20"/>
        </w:rPr>
        <w:t>–</w:t>
      </w:r>
      <w:r w:rsidR="00A21095">
        <w:rPr>
          <w:rFonts w:ascii="Times New Roman" w:hAnsi="Times New Roman"/>
          <w:sz w:val="20"/>
        </w:rPr>
        <w:t xml:space="preserve"> 1</w:t>
      </w:r>
      <w:r w:rsidR="00470E28">
        <w:rPr>
          <w:rFonts w:ascii="Times New Roman" w:hAnsi="Times New Roman"/>
          <w:sz w:val="20"/>
        </w:rPr>
        <w:t xml:space="preserve"> </w:t>
      </w:r>
      <w:bookmarkStart w:id="0" w:name="_GoBack"/>
      <w:bookmarkEnd w:id="0"/>
    </w:p>
    <w:sectPr w:rsidR="00436BC4" w:rsidSect="00342096">
      <w:footerReference w:type="even" r:id="rId9"/>
      <w:footerReference w:type="default" r:id="rId10"/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41C" w:rsidRDefault="00D834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endnote>
  <w:endnote w:type="continuationSeparator" w:id="0">
    <w:p w:rsidR="00D8341C" w:rsidRDefault="00D834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6C" w:rsidRDefault="0068466C" w:rsidP="00F90EF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8466C" w:rsidRDefault="0068466C" w:rsidP="003F5F8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6C" w:rsidRDefault="0068466C" w:rsidP="003F5F84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41C" w:rsidRDefault="00D834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eparator/>
      </w:r>
    </w:p>
  </w:footnote>
  <w:footnote w:type="continuationSeparator" w:id="0">
    <w:p w:rsidR="00D8341C" w:rsidRDefault="00D834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11E2"/>
    <w:multiLevelType w:val="multilevel"/>
    <w:tmpl w:val="8A94B8B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>
    <w:nsid w:val="07FE4FDD"/>
    <w:multiLevelType w:val="hybridMultilevel"/>
    <w:tmpl w:val="724AF21A"/>
    <w:lvl w:ilvl="0" w:tplc="16E480A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441A01"/>
    <w:multiLevelType w:val="hybridMultilevel"/>
    <w:tmpl w:val="2C60D64C"/>
    <w:lvl w:ilvl="0" w:tplc="A67C72D2">
      <w:start w:val="1"/>
      <w:numFmt w:val="decimal"/>
      <w:lvlText w:val="%1."/>
      <w:lvlJc w:val="left"/>
      <w:pPr>
        <w:ind w:left="928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B96564"/>
    <w:multiLevelType w:val="hybridMultilevel"/>
    <w:tmpl w:val="4EC0815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A4B8AF1C">
      <w:start w:val="1"/>
      <w:numFmt w:val="decimal"/>
      <w:lvlText w:val="%2."/>
      <w:lvlJc w:val="left"/>
      <w:pPr>
        <w:tabs>
          <w:tab w:val="num" w:pos="1410"/>
        </w:tabs>
        <w:ind w:left="1410" w:hanging="690"/>
      </w:pPr>
      <w:rPr>
        <w:rFonts w:cs="Times New Roman" w:hint="default"/>
      </w:rPr>
    </w:lvl>
    <w:lvl w:ilvl="2" w:tplc="F6884C82">
      <w:start w:val="8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16750D5"/>
    <w:multiLevelType w:val="hybridMultilevel"/>
    <w:tmpl w:val="EB28ECE8"/>
    <w:lvl w:ilvl="0" w:tplc="858A9B4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E54D33"/>
    <w:multiLevelType w:val="hybridMultilevel"/>
    <w:tmpl w:val="A3441298"/>
    <w:lvl w:ilvl="0" w:tplc="0419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AC1FE1"/>
    <w:multiLevelType w:val="hybridMultilevel"/>
    <w:tmpl w:val="FBF2F99A"/>
    <w:lvl w:ilvl="0" w:tplc="D71E1B42">
      <w:start w:val="26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C53177"/>
    <w:multiLevelType w:val="hybridMultilevel"/>
    <w:tmpl w:val="4522A45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E9B598E"/>
    <w:multiLevelType w:val="hybridMultilevel"/>
    <w:tmpl w:val="669AC0E8"/>
    <w:lvl w:ilvl="0" w:tplc="F5BA773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F4B6890C">
      <w:start w:val="1"/>
      <w:numFmt w:val="decimal"/>
      <w:lvlText w:val="%2."/>
      <w:lvlJc w:val="left"/>
      <w:pPr>
        <w:tabs>
          <w:tab w:val="num" w:pos="2445"/>
        </w:tabs>
        <w:ind w:left="2445" w:hanging="118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22B81751"/>
    <w:multiLevelType w:val="hybridMultilevel"/>
    <w:tmpl w:val="966E789E"/>
    <w:lvl w:ilvl="0" w:tplc="88EEAA2E">
      <w:start w:val="12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53F2E1BA">
      <w:start w:val="1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DF5C7944">
      <w:start w:val="9"/>
      <w:numFmt w:val="decimal"/>
      <w:lvlText w:val="%3.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787739"/>
    <w:multiLevelType w:val="hybridMultilevel"/>
    <w:tmpl w:val="2E6A1E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9335E99"/>
    <w:multiLevelType w:val="hybridMultilevel"/>
    <w:tmpl w:val="3F4A6B60"/>
    <w:lvl w:ilvl="0" w:tplc="FFFFFFF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2">
    <w:nsid w:val="52FD055B"/>
    <w:multiLevelType w:val="hybridMultilevel"/>
    <w:tmpl w:val="6428D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3273D16"/>
    <w:multiLevelType w:val="hybridMultilevel"/>
    <w:tmpl w:val="A998B052"/>
    <w:lvl w:ilvl="0" w:tplc="E6B65B2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4">
    <w:nsid w:val="598F1D36"/>
    <w:multiLevelType w:val="hybridMultilevel"/>
    <w:tmpl w:val="EFEA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972835"/>
    <w:multiLevelType w:val="multilevel"/>
    <w:tmpl w:val="CD909D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</w:abstractNum>
  <w:abstractNum w:abstractNumId="16">
    <w:nsid w:val="625E0D25"/>
    <w:multiLevelType w:val="hybridMultilevel"/>
    <w:tmpl w:val="087E0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C59623F"/>
    <w:multiLevelType w:val="hybridMultilevel"/>
    <w:tmpl w:val="7480E2B0"/>
    <w:lvl w:ilvl="0" w:tplc="21C273D0">
      <w:start w:val="20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8">
    <w:nsid w:val="6F4867DF"/>
    <w:multiLevelType w:val="hybridMultilevel"/>
    <w:tmpl w:val="499680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3C51EA0"/>
    <w:multiLevelType w:val="hybridMultilevel"/>
    <w:tmpl w:val="5B58C620"/>
    <w:lvl w:ilvl="0" w:tplc="FFFFFFFF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cs="Times New Roman" w:hint="default"/>
      </w:rPr>
    </w:lvl>
    <w:lvl w:ilvl="1" w:tplc="FFFFFFFF">
      <w:start w:val="1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  <w:sz w:val="24"/>
      </w:rPr>
    </w:lvl>
    <w:lvl w:ilvl="2" w:tplc="74488854">
      <w:start w:val="1"/>
      <w:numFmt w:val="decimal"/>
      <w:lvlText w:val="%3)"/>
      <w:lvlJc w:val="left"/>
      <w:pPr>
        <w:tabs>
          <w:tab w:val="num" w:pos="3015"/>
        </w:tabs>
        <w:ind w:left="3015" w:hanging="855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75F80A41"/>
    <w:multiLevelType w:val="hybridMultilevel"/>
    <w:tmpl w:val="857455E4"/>
    <w:lvl w:ilvl="0" w:tplc="A704C14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15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4"/>
  </w:num>
  <w:num w:numId="6">
    <w:abstractNumId w:val="7"/>
  </w:num>
  <w:num w:numId="7">
    <w:abstractNumId w:val="13"/>
  </w:num>
  <w:num w:numId="8">
    <w:abstractNumId w:val="10"/>
  </w:num>
  <w:num w:numId="9">
    <w:abstractNumId w:val="9"/>
  </w:num>
  <w:num w:numId="10">
    <w:abstractNumId w:val="5"/>
  </w:num>
  <w:num w:numId="11">
    <w:abstractNumId w:val="17"/>
  </w:num>
  <w:num w:numId="12">
    <w:abstractNumId w:val="6"/>
  </w:num>
  <w:num w:numId="13">
    <w:abstractNumId w:val="20"/>
  </w:num>
  <w:num w:numId="14">
    <w:abstractNumId w:val="3"/>
  </w:num>
  <w:num w:numId="15">
    <w:abstractNumId w:val="8"/>
  </w:num>
  <w:num w:numId="16">
    <w:abstractNumId w:val="19"/>
  </w:num>
  <w:num w:numId="17">
    <w:abstractNumId w:val="11"/>
  </w:num>
  <w:num w:numId="18">
    <w:abstractNumId w:val="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C6"/>
    <w:rsid w:val="00003B78"/>
    <w:rsid w:val="0000584C"/>
    <w:rsid w:val="00010C7E"/>
    <w:rsid w:val="0001255A"/>
    <w:rsid w:val="000138FB"/>
    <w:rsid w:val="00015962"/>
    <w:rsid w:val="00026A40"/>
    <w:rsid w:val="00041463"/>
    <w:rsid w:val="00045102"/>
    <w:rsid w:val="00050C61"/>
    <w:rsid w:val="000524A3"/>
    <w:rsid w:val="00053EED"/>
    <w:rsid w:val="00055829"/>
    <w:rsid w:val="00062368"/>
    <w:rsid w:val="00067D79"/>
    <w:rsid w:val="0007407F"/>
    <w:rsid w:val="0007641F"/>
    <w:rsid w:val="000849E5"/>
    <w:rsid w:val="000922F3"/>
    <w:rsid w:val="000A4BD2"/>
    <w:rsid w:val="000A7790"/>
    <w:rsid w:val="000B59B8"/>
    <w:rsid w:val="000D1503"/>
    <w:rsid w:val="000D5BD4"/>
    <w:rsid w:val="000D6C8A"/>
    <w:rsid w:val="000E1AB1"/>
    <w:rsid w:val="000E509C"/>
    <w:rsid w:val="000E70BB"/>
    <w:rsid w:val="000F2143"/>
    <w:rsid w:val="000F5385"/>
    <w:rsid w:val="000F59FB"/>
    <w:rsid w:val="000F7250"/>
    <w:rsid w:val="001011E2"/>
    <w:rsid w:val="00105453"/>
    <w:rsid w:val="00105C50"/>
    <w:rsid w:val="0010703B"/>
    <w:rsid w:val="00115BEF"/>
    <w:rsid w:val="001218AA"/>
    <w:rsid w:val="0013340F"/>
    <w:rsid w:val="001362CF"/>
    <w:rsid w:val="00140D23"/>
    <w:rsid w:val="00141863"/>
    <w:rsid w:val="0014646E"/>
    <w:rsid w:val="00154FEC"/>
    <w:rsid w:val="00155D3A"/>
    <w:rsid w:val="00155F3B"/>
    <w:rsid w:val="00171DF6"/>
    <w:rsid w:val="00173CF3"/>
    <w:rsid w:val="0017467E"/>
    <w:rsid w:val="001776DF"/>
    <w:rsid w:val="00180293"/>
    <w:rsid w:val="0018731F"/>
    <w:rsid w:val="001936FD"/>
    <w:rsid w:val="00193814"/>
    <w:rsid w:val="00194E88"/>
    <w:rsid w:val="001A3038"/>
    <w:rsid w:val="001A32F1"/>
    <w:rsid w:val="001A7205"/>
    <w:rsid w:val="001A7443"/>
    <w:rsid w:val="001B0556"/>
    <w:rsid w:val="001B2B22"/>
    <w:rsid w:val="001B62F2"/>
    <w:rsid w:val="001C7449"/>
    <w:rsid w:val="001D234B"/>
    <w:rsid w:val="001D3A57"/>
    <w:rsid w:val="001D441E"/>
    <w:rsid w:val="001E3411"/>
    <w:rsid w:val="001E4F73"/>
    <w:rsid w:val="001E4FB6"/>
    <w:rsid w:val="001E64CE"/>
    <w:rsid w:val="001E65DE"/>
    <w:rsid w:val="001F0B47"/>
    <w:rsid w:val="001F423F"/>
    <w:rsid w:val="001F4EA5"/>
    <w:rsid w:val="001F5AF8"/>
    <w:rsid w:val="001F6424"/>
    <w:rsid w:val="00202532"/>
    <w:rsid w:val="002032FF"/>
    <w:rsid w:val="002118E3"/>
    <w:rsid w:val="002203F1"/>
    <w:rsid w:val="00230260"/>
    <w:rsid w:val="00232B37"/>
    <w:rsid w:val="002357A9"/>
    <w:rsid w:val="00236BE2"/>
    <w:rsid w:val="0024062F"/>
    <w:rsid w:val="00241019"/>
    <w:rsid w:val="0024292A"/>
    <w:rsid w:val="00245DEA"/>
    <w:rsid w:val="00251596"/>
    <w:rsid w:val="002535A2"/>
    <w:rsid w:val="002602C3"/>
    <w:rsid w:val="00260815"/>
    <w:rsid w:val="00264739"/>
    <w:rsid w:val="002658D8"/>
    <w:rsid w:val="00266F4F"/>
    <w:rsid w:val="002729C6"/>
    <w:rsid w:val="002731A7"/>
    <w:rsid w:val="00277322"/>
    <w:rsid w:val="00277B40"/>
    <w:rsid w:val="0028390A"/>
    <w:rsid w:val="002851D4"/>
    <w:rsid w:val="00293431"/>
    <w:rsid w:val="00293C68"/>
    <w:rsid w:val="002A1173"/>
    <w:rsid w:val="002A1CE9"/>
    <w:rsid w:val="002A32C0"/>
    <w:rsid w:val="002A40F1"/>
    <w:rsid w:val="002A550E"/>
    <w:rsid w:val="002A59CC"/>
    <w:rsid w:val="002A7393"/>
    <w:rsid w:val="002B157A"/>
    <w:rsid w:val="002B3AF9"/>
    <w:rsid w:val="002B480C"/>
    <w:rsid w:val="002B5D04"/>
    <w:rsid w:val="002C0C24"/>
    <w:rsid w:val="002C1BF8"/>
    <w:rsid w:val="002C4025"/>
    <w:rsid w:val="002C4ECA"/>
    <w:rsid w:val="002D4E46"/>
    <w:rsid w:val="002E6185"/>
    <w:rsid w:val="002E788F"/>
    <w:rsid w:val="002F1E65"/>
    <w:rsid w:val="002F67C3"/>
    <w:rsid w:val="002F6900"/>
    <w:rsid w:val="002F6A6E"/>
    <w:rsid w:val="002F7EA1"/>
    <w:rsid w:val="00301D62"/>
    <w:rsid w:val="00307039"/>
    <w:rsid w:val="00313EFE"/>
    <w:rsid w:val="003169A3"/>
    <w:rsid w:val="003248EA"/>
    <w:rsid w:val="003278E6"/>
    <w:rsid w:val="00327BE1"/>
    <w:rsid w:val="00330122"/>
    <w:rsid w:val="00330CDB"/>
    <w:rsid w:val="00331B4D"/>
    <w:rsid w:val="003378CE"/>
    <w:rsid w:val="00340FE7"/>
    <w:rsid w:val="00342096"/>
    <w:rsid w:val="003561C7"/>
    <w:rsid w:val="0036461C"/>
    <w:rsid w:val="00373169"/>
    <w:rsid w:val="00374F4A"/>
    <w:rsid w:val="00380876"/>
    <w:rsid w:val="00381816"/>
    <w:rsid w:val="00385854"/>
    <w:rsid w:val="00395061"/>
    <w:rsid w:val="00397195"/>
    <w:rsid w:val="00397A93"/>
    <w:rsid w:val="003A2767"/>
    <w:rsid w:val="003B0EB5"/>
    <w:rsid w:val="003B7BF7"/>
    <w:rsid w:val="003C103F"/>
    <w:rsid w:val="003C2E8D"/>
    <w:rsid w:val="003C686B"/>
    <w:rsid w:val="003D2C67"/>
    <w:rsid w:val="003D36D9"/>
    <w:rsid w:val="003E045A"/>
    <w:rsid w:val="003F096F"/>
    <w:rsid w:val="003F5A38"/>
    <w:rsid w:val="003F5F84"/>
    <w:rsid w:val="003F7527"/>
    <w:rsid w:val="0040043F"/>
    <w:rsid w:val="00400C53"/>
    <w:rsid w:val="00404182"/>
    <w:rsid w:val="0041338D"/>
    <w:rsid w:val="00414271"/>
    <w:rsid w:val="00420922"/>
    <w:rsid w:val="004213E9"/>
    <w:rsid w:val="00426E45"/>
    <w:rsid w:val="00434420"/>
    <w:rsid w:val="00436BC4"/>
    <w:rsid w:val="00437119"/>
    <w:rsid w:val="0043713B"/>
    <w:rsid w:val="00441592"/>
    <w:rsid w:val="00445B58"/>
    <w:rsid w:val="00445C06"/>
    <w:rsid w:val="00446CAE"/>
    <w:rsid w:val="00447826"/>
    <w:rsid w:val="004500C2"/>
    <w:rsid w:val="00451893"/>
    <w:rsid w:val="00452E64"/>
    <w:rsid w:val="004537D2"/>
    <w:rsid w:val="00456285"/>
    <w:rsid w:val="00464242"/>
    <w:rsid w:val="00465AD4"/>
    <w:rsid w:val="00467E07"/>
    <w:rsid w:val="00470E28"/>
    <w:rsid w:val="004713B0"/>
    <w:rsid w:val="00471590"/>
    <w:rsid w:val="00473954"/>
    <w:rsid w:val="00475C9F"/>
    <w:rsid w:val="00480D76"/>
    <w:rsid w:val="00484539"/>
    <w:rsid w:val="00492D28"/>
    <w:rsid w:val="00494C66"/>
    <w:rsid w:val="00496245"/>
    <w:rsid w:val="004966BF"/>
    <w:rsid w:val="00497482"/>
    <w:rsid w:val="004A28DC"/>
    <w:rsid w:val="004A3C43"/>
    <w:rsid w:val="004A417C"/>
    <w:rsid w:val="004B70F4"/>
    <w:rsid w:val="004C4374"/>
    <w:rsid w:val="004C64C8"/>
    <w:rsid w:val="004D30AA"/>
    <w:rsid w:val="004D7CF1"/>
    <w:rsid w:val="004E65B7"/>
    <w:rsid w:val="004E6D0E"/>
    <w:rsid w:val="004E6F39"/>
    <w:rsid w:val="004E7089"/>
    <w:rsid w:val="004F51FF"/>
    <w:rsid w:val="005015D7"/>
    <w:rsid w:val="00510499"/>
    <w:rsid w:val="00512235"/>
    <w:rsid w:val="0052773D"/>
    <w:rsid w:val="005302CF"/>
    <w:rsid w:val="00531093"/>
    <w:rsid w:val="00532428"/>
    <w:rsid w:val="00533DD5"/>
    <w:rsid w:val="00534C60"/>
    <w:rsid w:val="00550862"/>
    <w:rsid w:val="005551D7"/>
    <w:rsid w:val="00564BD0"/>
    <w:rsid w:val="00565F2D"/>
    <w:rsid w:val="005667B2"/>
    <w:rsid w:val="00566E49"/>
    <w:rsid w:val="00571914"/>
    <w:rsid w:val="0057484D"/>
    <w:rsid w:val="005753C2"/>
    <w:rsid w:val="00576F9C"/>
    <w:rsid w:val="00577C87"/>
    <w:rsid w:val="0059701C"/>
    <w:rsid w:val="005A1F8B"/>
    <w:rsid w:val="005A3BBE"/>
    <w:rsid w:val="005A5414"/>
    <w:rsid w:val="005B335F"/>
    <w:rsid w:val="005B5237"/>
    <w:rsid w:val="005B53DD"/>
    <w:rsid w:val="005B5457"/>
    <w:rsid w:val="005B6642"/>
    <w:rsid w:val="005B6838"/>
    <w:rsid w:val="005C1B7F"/>
    <w:rsid w:val="005C3BC1"/>
    <w:rsid w:val="005C493E"/>
    <w:rsid w:val="005C4B0B"/>
    <w:rsid w:val="005C7CAD"/>
    <w:rsid w:val="005D01D2"/>
    <w:rsid w:val="005D4502"/>
    <w:rsid w:val="005D61AA"/>
    <w:rsid w:val="005D7515"/>
    <w:rsid w:val="005E090D"/>
    <w:rsid w:val="005E29A9"/>
    <w:rsid w:val="005E31E1"/>
    <w:rsid w:val="005E5C55"/>
    <w:rsid w:val="005E60D6"/>
    <w:rsid w:val="005F2630"/>
    <w:rsid w:val="005F5229"/>
    <w:rsid w:val="005F6E91"/>
    <w:rsid w:val="00603A61"/>
    <w:rsid w:val="00607720"/>
    <w:rsid w:val="006108BA"/>
    <w:rsid w:val="0062088A"/>
    <w:rsid w:val="006211CF"/>
    <w:rsid w:val="006229AB"/>
    <w:rsid w:val="00622EEE"/>
    <w:rsid w:val="0062543B"/>
    <w:rsid w:val="00625CAC"/>
    <w:rsid w:val="006264CC"/>
    <w:rsid w:val="0062725F"/>
    <w:rsid w:val="00631F2E"/>
    <w:rsid w:val="0063367D"/>
    <w:rsid w:val="0063462C"/>
    <w:rsid w:val="00641743"/>
    <w:rsid w:val="00643BF9"/>
    <w:rsid w:val="006450E3"/>
    <w:rsid w:val="0064636A"/>
    <w:rsid w:val="0064657C"/>
    <w:rsid w:val="0065166C"/>
    <w:rsid w:val="00652DCA"/>
    <w:rsid w:val="00654C8A"/>
    <w:rsid w:val="0065556C"/>
    <w:rsid w:val="00657702"/>
    <w:rsid w:val="00662311"/>
    <w:rsid w:val="00665003"/>
    <w:rsid w:val="006720BB"/>
    <w:rsid w:val="00676002"/>
    <w:rsid w:val="0068466C"/>
    <w:rsid w:val="00687934"/>
    <w:rsid w:val="00690A17"/>
    <w:rsid w:val="00690A21"/>
    <w:rsid w:val="00693EFD"/>
    <w:rsid w:val="00695E36"/>
    <w:rsid w:val="006A189C"/>
    <w:rsid w:val="006A2C6D"/>
    <w:rsid w:val="006B3A88"/>
    <w:rsid w:val="006B42F1"/>
    <w:rsid w:val="006B5819"/>
    <w:rsid w:val="006C1CC0"/>
    <w:rsid w:val="006C2595"/>
    <w:rsid w:val="006C4649"/>
    <w:rsid w:val="006C6990"/>
    <w:rsid w:val="006D0B54"/>
    <w:rsid w:val="006D1557"/>
    <w:rsid w:val="006D49A1"/>
    <w:rsid w:val="006D747E"/>
    <w:rsid w:val="006F5A9F"/>
    <w:rsid w:val="006F7CAF"/>
    <w:rsid w:val="00706FF7"/>
    <w:rsid w:val="007142A8"/>
    <w:rsid w:val="00721B69"/>
    <w:rsid w:val="00721BA3"/>
    <w:rsid w:val="0073272F"/>
    <w:rsid w:val="00732C29"/>
    <w:rsid w:val="00733A63"/>
    <w:rsid w:val="00733AEC"/>
    <w:rsid w:val="0073707D"/>
    <w:rsid w:val="00744064"/>
    <w:rsid w:val="00746DFA"/>
    <w:rsid w:val="00751496"/>
    <w:rsid w:val="00756024"/>
    <w:rsid w:val="0076194D"/>
    <w:rsid w:val="00766C5E"/>
    <w:rsid w:val="00767CF7"/>
    <w:rsid w:val="007754BC"/>
    <w:rsid w:val="00775AC7"/>
    <w:rsid w:val="00775F68"/>
    <w:rsid w:val="00794D70"/>
    <w:rsid w:val="007A011B"/>
    <w:rsid w:val="007A1BC0"/>
    <w:rsid w:val="007A5C2E"/>
    <w:rsid w:val="007A6FCB"/>
    <w:rsid w:val="007B0D55"/>
    <w:rsid w:val="007B147F"/>
    <w:rsid w:val="007B6FA7"/>
    <w:rsid w:val="007C33FC"/>
    <w:rsid w:val="007C7DB9"/>
    <w:rsid w:val="007D03D6"/>
    <w:rsid w:val="007D2FBC"/>
    <w:rsid w:val="007D378E"/>
    <w:rsid w:val="007E210A"/>
    <w:rsid w:val="007E4DDC"/>
    <w:rsid w:val="007F56C8"/>
    <w:rsid w:val="007F6EB3"/>
    <w:rsid w:val="007F7649"/>
    <w:rsid w:val="008055A2"/>
    <w:rsid w:val="00813616"/>
    <w:rsid w:val="00825634"/>
    <w:rsid w:val="008309E8"/>
    <w:rsid w:val="00832D57"/>
    <w:rsid w:val="00833A57"/>
    <w:rsid w:val="00834997"/>
    <w:rsid w:val="0084141F"/>
    <w:rsid w:val="008431C3"/>
    <w:rsid w:val="00845C95"/>
    <w:rsid w:val="00845D13"/>
    <w:rsid w:val="00850904"/>
    <w:rsid w:val="00862152"/>
    <w:rsid w:val="00870D98"/>
    <w:rsid w:val="0087194C"/>
    <w:rsid w:val="008738FF"/>
    <w:rsid w:val="00882334"/>
    <w:rsid w:val="00884636"/>
    <w:rsid w:val="00884B03"/>
    <w:rsid w:val="008A00EC"/>
    <w:rsid w:val="008A1B56"/>
    <w:rsid w:val="008A5539"/>
    <w:rsid w:val="008A7F0D"/>
    <w:rsid w:val="008B03B6"/>
    <w:rsid w:val="008B05C6"/>
    <w:rsid w:val="008B4796"/>
    <w:rsid w:val="008B7F14"/>
    <w:rsid w:val="008D5F07"/>
    <w:rsid w:val="008E1AFD"/>
    <w:rsid w:val="008E25AF"/>
    <w:rsid w:val="008E354D"/>
    <w:rsid w:val="008E55A0"/>
    <w:rsid w:val="008F0AE5"/>
    <w:rsid w:val="008F2F11"/>
    <w:rsid w:val="008F485C"/>
    <w:rsid w:val="0090036B"/>
    <w:rsid w:val="009114E0"/>
    <w:rsid w:val="00911B8B"/>
    <w:rsid w:val="00912B3A"/>
    <w:rsid w:val="009272CD"/>
    <w:rsid w:val="00927B94"/>
    <w:rsid w:val="009331CD"/>
    <w:rsid w:val="00940B35"/>
    <w:rsid w:val="009450A1"/>
    <w:rsid w:val="00947994"/>
    <w:rsid w:val="0095044C"/>
    <w:rsid w:val="00951599"/>
    <w:rsid w:val="00961A61"/>
    <w:rsid w:val="00962C60"/>
    <w:rsid w:val="00963270"/>
    <w:rsid w:val="0096396B"/>
    <w:rsid w:val="00974994"/>
    <w:rsid w:val="00982628"/>
    <w:rsid w:val="00982679"/>
    <w:rsid w:val="00983FB2"/>
    <w:rsid w:val="009860E2"/>
    <w:rsid w:val="009902AE"/>
    <w:rsid w:val="009A2AA9"/>
    <w:rsid w:val="009A4FB7"/>
    <w:rsid w:val="009A655A"/>
    <w:rsid w:val="009A6AF4"/>
    <w:rsid w:val="009B3042"/>
    <w:rsid w:val="009C053C"/>
    <w:rsid w:val="009C7EB6"/>
    <w:rsid w:val="009D52A8"/>
    <w:rsid w:val="009E6ED5"/>
    <w:rsid w:val="009F13AF"/>
    <w:rsid w:val="009F1D9C"/>
    <w:rsid w:val="009F7E17"/>
    <w:rsid w:val="00A00A00"/>
    <w:rsid w:val="00A10C26"/>
    <w:rsid w:val="00A15CAC"/>
    <w:rsid w:val="00A17553"/>
    <w:rsid w:val="00A21095"/>
    <w:rsid w:val="00A22EAF"/>
    <w:rsid w:val="00A34081"/>
    <w:rsid w:val="00A3549E"/>
    <w:rsid w:val="00A355BF"/>
    <w:rsid w:val="00A44DA3"/>
    <w:rsid w:val="00A47A73"/>
    <w:rsid w:val="00A543B3"/>
    <w:rsid w:val="00A62BC3"/>
    <w:rsid w:val="00A70897"/>
    <w:rsid w:val="00A73306"/>
    <w:rsid w:val="00A80BA7"/>
    <w:rsid w:val="00A8118C"/>
    <w:rsid w:val="00A84CF8"/>
    <w:rsid w:val="00A868FE"/>
    <w:rsid w:val="00A90578"/>
    <w:rsid w:val="00A905D2"/>
    <w:rsid w:val="00A91FE3"/>
    <w:rsid w:val="00A93D06"/>
    <w:rsid w:val="00A94352"/>
    <w:rsid w:val="00A954A6"/>
    <w:rsid w:val="00A95851"/>
    <w:rsid w:val="00A96EDD"/>
    <w:rsid w:val="00A97C8D"/>
    <w:rsid w:val="00AA1DB2"/>
    <w:rsid w:val="00AA5303"/>
    <w:rsid w:val="00AB3B94"/>
    <w:rsid w:val="00AB6254"/>
    <w:rsid w:val="00AC4289"/>
    <w:rsid w:val="00AC7600"/>
    <w:rsid w:val="00AD178D"/>
    <w:rsid w:val="00AD2595"/>
    <w:rsid w:val="00AD37F4"/>
    <w:rsid w:val="00AD66E7"/>
    <w:rsid w:val="00AE714E"/>
    <w:rsid w:val="00B04C9B"/>
    <w:rsid w:val="00B0670E"/>
    <w:rsid w:val="00B110E4"/>
    <w:rsid w:val="00B12B97"/>
    <w:rsid w:val="00B16E4D"/>
    <w:rsid w:val="00B20F7B"/>
    <w:rsid w:val="00B22CA7"/>
    <w:rsid w:val="00B2419C"/>
    <w:rsid w:val="00B27A8B"/>
    <w:rsid w:val="00B3300A"/>
    <w:rsid w:val="00B4206A"/>
    <w:rsid w:val="00B53C2A"/>
    <w:rsid w:val="00B731F5"/>
    <w:rsid w:val="00B762AE"/>
    <w:rsid w:val="00B80701"/>
    <w:rsid w:val="00B8632E"/>
    <w:rsid w:val="00B93274"/>
    <w:rsid w:val="00B971F2"/>
    <w:rsid w:val="00BA0A62"/>
    <w:rsid w:val="00BA2681"/>
    <w:rsid w:val="00BA458F"/>
    <w:rsid w:val="00BA7989"/>
    <w:rsid w:val="00BA7E4E"/>
    <w:rsid w:val="00BB2764"/>
    <w:rsid w:val="00BB69A0"/>
    <w:rsid w:val="00BB717D"/>
    <w:rsid w:val="00BB7E40"/>
    <w:rsid w:val="00BC4977"/>
    <w:rsid w:val="00BD348C"/>
    <w:rsid w:val="00BD3C98"/>
    <w:rsid w:val="00BD5615"/>
    <w:rsid w:val="00BE658D"/>
    <w:rsid w:val="00BF5C7F"/>
    <w:rsid w:val="00C00705"/>
    <w:rsid w:val="00C01DA3"/>
    <w:rsid w:val="00C13087"/>
    <w:rsid w:val="00C1336D"/>
    <w:rsid w:val="00C1367F"/>
    <w:rsid w:val="00C23496"/>
    <w:rsid w:val="00C256D5"/>
    <w:rsid w:val="00C46164"/>
    <w:rsid w:val="00C46B37"/>
    <w:rsid w:val="00C503FF"/>
    <w:rsid w:val="00C646AC"/>
    <w:rsid w:val="00C740F9"/>
    <w:rsid w:val="00C74CA9"/>
    <w:rsid w:val="00C76D21"/>
    <w:rsid w:val="00C803FA"/>
    <w:rsid w:val="00C8176E"/>
    <w:rsid w:val="00C85CC1"/>
    <w:rsid w:val="00C902A3"/>
    <w:rsid w:val="00C9067C"/>
    <w:rsid w:val="00CA63B6"/>
    <w:rsid w:val="00CC03A5"/>
    <w:rsid w:val="00CC11B6"/>
    <w:rsid w:val="00CC6760"/>
    <w:rsid w:val="00CC6832"/>
    <w:rsid w:val="00CD2774"/>
    <w:rsid w:val="00CD2F7D"/>
    <w:rsid w:val="00CD3882"/>
    <w:rsid w:val="00CD7395"/>
    <w:rsid w:val="00CE1469"/>
    <w:rsid w:val="00CE3D72"/>
    <w:rsid w:val="00CE780F"/>
    <w:rsid w:val="00CF047E"/>
    <w:rsid w:val="00CF3001"/>
    <w:rsid w:val="00D04693"/>
    <w:rsid w:val="00D130E1"/>
    <w:rsid w:val="00D17662"/>
    <w:rsid w:val="00D206A7"/>
    <w:rsid w:val="00D20A81"/>
    <w:rsid w:val="00D229BB"/>
    <w:rsid w:val="00D22BA8"/>
    <w:rsid w:val="00D3346F"/>
    <w:rsid w:val="00D36D8B"/>
    <w:rsid w:val="00D461EB"/>
    <w:rsid w:val="00D5115E"/>
    <w:rsid w:val="00D540B3"/>
    <w:rsid w:val="00D60794"/>
    <w:rsid w:val="00D77F4A"/>
    <w:rsid w:val="00D80173"/>
    <w:rsid w:val="00D8341C"/>
    <w:rsid w:val="00D900CB"/>
    <w:rsid w:val="00DA1086"/>
    <w:rsid w:val="00DA2FCE"/>
    <w:rsid w:val="00DA52A4"/>
    <w:rsid w:val="00DA5A3A"/>
    <w:rsid w:val="00DB3F19"/>
    <w:rsid w:val="00DB4C0B"/>
    <w:rsid w:val="00DB5AD5"/>
    <w:rsid w:val="00DC10DF"/>
    <w:rsid w:val="00DC1A57"/>
    <w:rsid w:val="00DC2501"/>
    <w:rsid w:val="00DC44F2"/>
    <w:rsid w:val="00DC5177"/>
    <w:rsid w:val="00DC69A0"/>
    <w:rsid w:val="00DD377E"/>
    <w:rsid w:val="00DD44E9"/>
    <w:rsid w:val="00DD4642"/>
    <w:rsid w:val="00DE3230"/>
    <w:rsid w:val="00DE3CE8"/>
    <w:rsid w:val="00DE4157"/>
    <w:rsid w:val="00DF041B"/>
    <w:rsid w:val="00E007CE"/>
    <w:rsid w:val="00E04B7F"/>
    <w:rsid w:val="00E127E0"/>
    <w:rsid w:val="00E14EB1"/>
    <w:rsid w:val="00E17752"/>
    <w:rsid w:val="00E20C65"/>
    <w:rsid w:val="00E220B3"/>
    <w:rsid w:val="00E23508"/>
    <w:rsid w:val="00E265E4"/>
    <w:rsid w:val="00E27D18"/>
    <w:rsid w:val="00E525AE"/>
    <w:rsid w:val="00E60241"/>
    <w:rsid w:val="00E6154B"/>
    <w:rsid w:val="00E67EC5"/>
    <w:rsid w:val="00E7131D"/>
    <w:rsid w:val="00E80003"/>
    <w:rsid w:val="00E8172F"/>
    <w:rsid w:val="00E870BA"/>
    <w:rsid w:val="00E87F7C"/>
    <w:rsid w:val="00E91076"/>
    <w:rsid w:val="00E91AA3"/>
    <w:rsid w:val="00E91F56"/>
    <w:rsid w:val="00EA2785"/>
    <w:rsid w:val="00EB3730"/>
    <w:rsid w:val="00EB3D3D"/>
    <w:rsid w:val="00EB6DFF"/>
    <w:rsid w:val="00EC1B70"/>
    <w:rsid w:val="00EC5110"/>
    <w:rsid w:val="00EC5B1A"/>
    <w:rsid w:val="00EC722C"/>
    <w:rsid w:val="00ED1130"/>
    <w:rsid w:val="00ED6CFA"/>
    <w:rsid w:val="00EE4EE5"/>
    <w:rsid w:val="00EE5EB8"/>
    <w:rsid w:val="00EE61B5"/>
    <w:rsid w:val="00EE6E44"/>
    <w:rsid w:val="00EF10D1"/>
    <w:rsid w:val="00EF2837"/>
    <w:rsid w:val="00EF4B93"/>
    <w:rsid w:val="00F07366"/>
    <w:rsid w:val="00F07940"/>
    <w:rsid w:val="00F12218"/>
    <w:rsid w:val="00F21D02"/>
    <w:rsid w:val="00F25960"/>
    <w:rsid w:val="00F27013"/>
    <w:rsid w:val="00F43C54"/>
    <w:rsid w:val="00F44CB2"/>
    <w:rsid w:val="00F50B25"/>
    <w:rsid w:val="00F5161A"/>
    <w:rsid w:val="00F544EA"/>
    <w:rsid w:val="00F57A14"/>
    <w:rsid w:val="00F63C6D"/>
    <w:rsid w:val="00F6570E"/>
    <w:rsid w:val="00F6627B"/>
    <w:rsid w:val="00F66A1F"/>
    <w:rsid w:val="00F76D9B"/>
    <w:rsid w:val="00F90EF4"/>
    <w:rsid w:val="00F911A7"/>
    <w:rsid w:val="00F93C6B"/>
    <w:rsid w:val="00F9432D"/>
    <w:rsid w:val="00FA0581"/>
    <w:rsid w:val="00FA5AEE"/>
    <w:rsid w:val="00FB2DD0"/>
    <w:rsid w:val="00FB3A60"/>
    <w:rsid w:val="00FB52EA"/>
    <w:rsid w:val="00FC1BF9"/>
    <w:rsid w:val="00FC3B86"/>
    <w:rsid w:val="00FD2341"/>
    <w:rsid w:val="00FD2720"/>
    <w:rsid w:val="00FD5A4B"/>
    <w:rsid w:val="00FD6A90"/>
    <w:rsid w:val="00FD73C4"/>
    <w:rsid w:val="00FE1977"/>
    <w:rsid w:val="00FE1E5C"/>
    <w:rsid w:val="00FE2928"/>
    <w:rsid w:val="00FF3197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3D6"/>
    <w:rPr>
      <w:rFonts w:ascii="Arial" w:hAnsi="Arial"/>
      <w:sz w:val="18"/>
    </w:rPr>
  </w:style>
  <w:style w:type="paragraph" w:styleId="2">
    <w:name w:val="heading 2"/>
    <w:basedOn w:val="a"/>
    <w:next w:val="a"/>
    <w:link w:val="20"/>
    <w:uiPriority w:val="9"/>
    <w:qFormat/>
    <w:rsid w:val="006272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206A7"/>
    <w:pPr>
      <w:keepNext/>
      <w:ind w:firstLine="708"/>
      <w:jc w:val="both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D206A7"/>
    <w:pPr>
      <w:jc w:val="both"/>
    </w:pPr>
    <w:rPr>
      <w:rFonts w:ascii="Times New Roman" w:hAnsi="Times New Roman"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</w:rPr>
  </w:style>
  <w:style w:type="table" w:styleId="a5">
    <w:name w:val="Table Grid"/>
    <w:basedOn w:val="a1"/>
    <w:uiPriority w:val="59"/>
    <w:rsid w:val="00FB2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D3346F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Pr>
      <w:sz w:val="24"/>
      <w:szCs w:val="24"/>
    </w:rPr>
  </w:style>
  <w:style w:type="paragraph" w:customStyle="1" w:styleId="ConsNonformat">
    <w:name w:val="ConsNonformat"/>
    <w:rsid w:val="00D3346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D3346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D3346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8">
    <w:name w:val="footer"/>
    <w:basedOn w:val="a"/>
    <w:link w:val="a9"/>
    <w:uiPriority w:val="99"/>
    <w:rsid w:val="003F5F84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Pr>
      <w:sz w:val="24"/>
      <w:szCs w:val="24"/>
    </w:rPr>
  </w:style>
  <w:style w:type="character" w:styleId="aa">
    <w:name w:val="page number"/>
    <w:basedOn w:val="a0"/>
    <w:uiPriority w:val="99"/>
    <w:rsid w:val="003F5F8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A40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Tahoma" w:hAnsi="Tahoma" w:cs="Tahoma"/>
      <w:sz w:val="16"/>
      <w:szCs w:val="16"/>
    </w:rPr>
  </w:style>
  <w:style w:type="paragraph" w:styleId="21">
    <w:name w:val="List 2"/>
    <w:basedOn w:val="a"/>
    <w:uiPriority w:val="99"/>
    <w:rsid w:val="0062725F"/>
    <w:pPr>
      <w:widowControl w:val="0"/>
      <w:autoSpaceDE w:val="0"/>
      <w:autoSpaceDN w:val="0"/>
      <w:adjustRightInd w:val="0"/>
      <w:ind w:left="566" w:hanging="283"/>
    </w:pPr>
    <w:rPr>
      <w:rFonts w:cs="Arial"/>
      <w:sz w:val="20"/>
    </w:rPr>
  </w:style>
  <w:style w:type="paragraph" w:customStyle="1" w:styleId="ConsPlusNormal">
    <w:name w:val="ConsPlusNormal"/>
    <w:rsid w:val="004A3C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annotation reference"/>
    <w:basedOn w:val="a0"/>
    <w:uiPriority w:val="99"/>
    <w:semiHidden/>
    <w:rsid w:val="006C2595"/>
    <w:rPr>
      <w:sz w:val="16"/>
    </w:rPr>
  </w:style>
  <w:style w:type="paragraph" w:styleId="ae">
    <w:name w:val="annotation text"/>
    <w:basedOn w:val="a"/>
    <w:link w:val="af"/>
    <w:uiPriority w:val="99"/>
    <w:semiHidden/>
    <w:rsid w:val="006C2595"/>
    <w:rPr>
      <w:rFonts w:ascii="Times New Roman" w:hAnsi="Times New Roman"/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</w:style>
  <w:style w:type="paragraph" w:styleId="af0">
    <w:name w:val="annotation subject"/>
    <w:basedOn w:val="ae"/>
    <w:next w:val="ae"/>
    <w:link w:val="af1"/>
    <w:uiPriority w:val="99"/>
    <w:semiHidden/>
    <w:rsid w:val="006C25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Pr>
      <w:b/>
      <w:bCs/>
    </w:rPr>
  </w:style>
  <w:style w:type="paragraph" w:styleId="31">
    <w:name w:val="Body Text 3"/>
    <w:basedOn w:val="a"/>
    <w:link w:val="32"/>
    <w:uiPriority w:val="99"/>
    <w:rsid w:val="00C01DA3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</w:rPr>
  </w:style>
  <w:style w:type="paragraph" w:customStyle="1" w:styleId="ConsPlusTitle">
    <w:name w:val="ConsPlusTitle"/>
    <w:rsid w:val="00397A9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2">
    <w:name w:val="header"/>
    <w:basedOn w:val="a"/>
    <w:link w:val="af3"/>
    <w:uiPriority w:val="99"/>
    <w:rsid w:val="005E090D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semiHidden/>
    <w:rPr>
      <w:rFonts w:ascii="Arial" w:hAnsi="Arial"/>
      <w:sz w:val="18"/>
    </w:rPr>
  </w:style>
  <w:style w:type="paragraph" w:styleId="af4">
    <w:name w:val="Normal (Web)"/>
    <w:basedOn w:val="a"/>
    <w:uiPriority w:val="99"/>
    <w:rsid w:val="002F6A6E"/>
    <w:pPr>
      <w:spacing w:before="30" w:after="30"/>
    </w:pPr>
    <w:rPr>
      <w:rFonts w:cs="Arial"/>
      <w:color w:val="332E2D"/>
      <w:spacing w:val="2"/>
      <w:sz w:val="24"/>
      <w:szCs w:val="24"/>
    </w:rPr>
  </w:style>
  <w:style w:type="paragraph" w:styleId="af5">
    <w:name w:val="No Spacing"/>
    <w:uiPriority w:val="1"/>
    <w:qFormat/>
    <w:rsid w:val="00C503FF"/>
    <w:rPr>
      <w:sz w:val="24"/>
      <w:szCs w:val="22"/>
      <w:lang w:val="en-US" w:eastAsia="en-US"/>
    </w:rPr>
  </w:style>
  <w:style w:type="paragraph" w:styleId="af6">
    <w:name w:val="List Paragraph"/>
    <w:basedOn w:val="a"/>
    <w:uiPriority w:val="34"/>
    <w:qFormat/>
    <w:rsid w:val="00C503FF"/>
    <w:pPr>
      <w:spacing w:after="200" w:line="276" w:lineRule="auto"/>
      <w:ind w:left="720"/>
      <w:contextualSpacing/>
    </w:pPr>
    <w:rPr>
      <w:rFonts w:ascii="Times New Roman" w:hAnsi="Times New Roman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3D6"/>
    <w:rPr>
      <w:rFonts w:ascii="Arial" w:hAnsi="Arial"/>
      <w:sz w:val="18"/>
    </w:rPr>
  </w:style>
  <w:style w:type="paragraph" w:styleId="2">
    <w:name w:val="heading 2"/>
    <w:basedOn w:val="a"/>
    <w:next w:val="a"/>
    <w:link w:val="20"/>
    <w:uiPriority w:val="9"/>
    <w:qFormat/>
    <w:rsid w:val="0062725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D206A7"/>
    <w:pPr>
      <w:keepNext/>
      <w:ind w:firstLine="708"/>
      <w:jc w:val="both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D206A7"/>
    <w:pPr>
      <w:jc w:val="both"/>
    </w:pPr>
    <w:rPr>
      <w:rFonts w:ascii="Times New Roman" w:hAnsi="Times New Roman"/>
      <w:sz w:val="24"/>
    </w:r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</w:rPr>
  </w:style>
  <w:style w:type="table" w:styleId="a5">
    <w:name w:val="Table Grid"/>
    <w:basedOn w:val="a1"/>
    <w:uiPriority w:val="59"/>
    <w:rsid w:val="00FB2D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D3346F"/>
    <w:pPr>
      <w:spacing w:after="120"/>
      <w:ind w:left="28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Pr>
      <w:sz w:val="24"/>
      <w:szCs w:val="24"/>
    </w:rPr>
  </w:style>
  <w:style w:type="paragraph" w:customStyle="1" w:styleId="ConsNonformat">
    <w:name w:val="ConsNonformat"/>
    <w:rsid w:val="00D3346F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paragraph" w:customStyle="1" w:styleId="ConsTitle">
    <w:name w:val="ConsTitle"/>
    <w:rsid w:val="00D3346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Normal">
    <w:name w:val="ConsNormal"/>
    <w:rsid w:val="00D3346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8">
    <w:name w:val="footer"/>
    <w:basedOn w:val="a"/>
    <w:link w:val="a9"/>
    <w:uiPriority w:val="99"/>
    <w:rsid w:val="003F5F84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rPr>
      <w:sz w:val="24"/>
      <w:szCs w:val="24"/>
    </w:rPr>
  </w:style>
  <w:style w:type="character" w:styleId="aa">
    <w:name w:val="page number"/>
    <w:basedOn w:val="a0"/>
    <w:uiPriority w:val="99"/>
    <w:rsid w:val="003F5F84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2A40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Pr>
      <w:rFonts w:ascii="Tahoma" w:hAnsi="Tahoma" w:cs="Tahoma"/>
      <w:sz w:val="16"/>
      <w:szCs w:val="16"/>
    </w:rPr>
  </w:style>
  <w:style w:type="paragraph" w:styleId="21">
    <w:name w:val="List 2"/>
    <w:basedOn w:val="a"/>
    <w:uiPriority w:val="99"/>
    <w:rsid w:val="0062725F"/>
    <w:pPr>
      <w:widowControl w:val="0"/>
      <w:autoSpaceDE w:val="0"/>
      <w:autoSpaceDN w:val="0"/>
      <w:adjustRightInd w:val="0"/>
      <w:ind w:left="566" w:hanging="283"/>
    </w:pPr>
    <w:rPr>
      <w:rFonts w:cs="Arial"/>
      <w:sz w:val="20"/>
    </w:rPr>
  </w:style>
  <w:style w:type="paragraph" w:customStyle="1" w:styleId="ConsPlusNormal">
    <w:name w:val="ConsPlusNormal"/>
    <w:rsid w:val="004A3C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annotation reference"/>
    <w:basedOn w:val="a0"/>
    <w:uiPriority w:val="99"/>
    <w:semiHidden/>
    <w:rsid w:val="006C2595"/>
    <w:rPr>
      <w:sz w:val="16"/>
    </w:rPr>
  </w:style>
  <w:style w:type="paragraph" w:styleId="ae">
    <w:name w:val="annotation text"/>
    <w:basedOn w:val="a"/>
    <w:link w:val="af"/>
    <w:uiPriority w:val="99"/>
    <w:semiHidden/>
    <w:rsid w:val="006C2595"/>
    <w:rPr>
      <w:rFonts w:ascii="Times New Roman" w:hAnsi="Times New Roman"/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</w:style>
  <w:style w:type="paragraph" w:styleId="af0">
    <w:name w:val="annotation subject"/>
    <w:basedOn w:val="ae"/>
    <w:next w:val="ae"/>
    <w:link w:val="af1"/>
    <w:uiPriority w:val="99"/>
    <w:semiHidden/>
    <w:rsid w:val="006C259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Pr>
      <w:b/>
      <w:bCs/>
    </w:rPr>
  </w:style>
  <w:style w:type="paragraph" w:styleId="31">
    <w:name w:val="Body Text 3"/>
    <w:basedOn w:val="a"/>
    <w:link w:val="32"/>
    <w:uiPriority w:val="99"/>
    <w:rsid w:val="00C01DA3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Pr>
      <w:sz w:val="16"/>
      <w:szCs w:val="16"/>
    </w:rPr>
  </w:style>
  <w:style w:type="paragraph" w:customStyle="1" w:styleId="ConsPlusTitle">
    <w:name w:val="ConsPlusTitle"/>
    <w:rsid w:val="00397A9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2">
    <w:name w:val="header"/>
    <w:basedOn w:val="a"/>
    <w:link w:val="af3"/>
    <w:uiPriority w:val="99"/>
    <w:rsid w:val="005E090D"/>
    <w:pPr>
      <w:tabs>
        <w:tab w:val="center" w:pos="4677"/>
        <w:tab w:val="right" w:pos="9355"/>
      </w:tabs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semiHidden/>
    <w:rPr>
      <w:rFonts w:ascii="Arial" w:hAnsi="Arial"/>
      <w:sz w:val="18"/>
    </w:rPr>
  </w:style>
  <w:style w:type="paragraph" w:styleId="af4">
    <w:name w:val="Normal (Web)"/>
    <w:basedOn w:val="a"/>
    <w:uiPriority w:val="99"/>
    <w:rsid w:val="002F6A6E"/>
    <w:pPr>
      <w:spacing w:before="30" w:after="30"/>
    </w:pPr>
    <w:rPr>
      <w:rFonts w:cs="Arial"/>
      <w:color w:val="332E2D"/>
      <w:spacing w:val="2"/>
      <w:sz w:val="24"/>
      <w:szCs w:val="24"/>
    </w:rPr>
  </w:style>
  <w:style w:type="paragraph" w:styleId="af5">
    <w:name w:val="No Spacing"/>
    <w:uiPriority w:val="1"/>
    <w:qFormat/>
    <w:rsid w:val="00C503FF"/>
    <w:rPr>
      <w:sz w:val="24"/>
      <w:szCs w:val="22"/>
      <w:lang w:val="en-US" w:eastAsia="en-US"/>
    </w:rPr>
  </w:style>
  <w:style w:type="paragraph" w:styleId="af6">
    <w:name w:val="List Paragraph"/>
    <w:basedOn w:val="a"/>
    <w:uiPriority w:val="34"/>
    <w:qFormat/>
    <w:rsid w:val="00C503FF"/>
    <w:pPr>
      <w:spacing w:after="200" w:line="276" w:lineRule="auto"/>
      <w:ind w:left="720"/>
      <w:contextualSpacing/>
    </w:pPr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06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Собрание представителей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А.Н. Кобелев</dc:creator>
  <cp:lastModifiedBy>Admin</cp:lastModifiedBy>
  <cp:revision>3</cp:revision>
  <cp:lastPrinted>2015-03-26T08:45:00Z</cp:lastPrinted>
  <dcterms:created xsi:type="dcterms:W3CDTF">2015-03-26T08:45:00Z</dcterms:created>
  <dcterms:modified xsi:type="dcterms:W3CDTF">2015-03-26T09:04:00Z</dcterms:modified>
</cp:coreProperties>
</file>