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D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Тарифы, установленные на услуги </w:t>
      </w:r>
    </w:p>
    <w:p w:rsid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теплоснабжения, водоснабжения, водоотведения,</w:t>
      </w:r>
    </w:p>
    <w:p w:rsid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предоставляемые ЗАО «Завод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ВНИИЗеммаш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потребителям,</w:t>
      </w:r>
    </w:p>
    <w:p w:rsidR="0062570B" w:rsidRPr="0062570B" w:rsidRDefault="0062570B" w:rsidP="0062570B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2013 год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Default="0062570B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650D"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62570B" w:rsidRPr="004F0A2A" w:rsidRDefault="0062570B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</w:t>
      </w:r>
      <w:r w:rsidR="004F0A2A">
        <w:rPr>
          <w:rFonts w:ascii="Times New Roman" w:hAnsi="Times New Roman" w:cs="Times New Roman"/>
        </w:rPr>
        <w:t xml:space="preserve">формация согласно требованиям стандартов раскрытия информации по ЗАО «Завод </w:t>
      </w:r>
      <w:proofErr w:type="spellStart"/>
      <w:r w:rsidR="004F0A2A">
        <w:rPr>
          <w:rFonts w:ascii="Times New Roman" w:hAnsi="Times New Roman" w:cs="Times New Roman"/>
        </w:rPr>
        <w:t>ВНИИЗеммаш</w:t>
      </w:r>
      <w:proofErr w:type="spellEnd"/>
      <w:r w:rsidR="004F0A2A">
        <w:rPr>
          <w:rFonts w:ascii="Times New Roman" w:hAnsi="Times New Roman" w:cs="Times New Roman"/>
        </w:rPr>
        <w:t>» размещена на сайте администрации МО Сосновское сельское поселение:</w:t>
      </w:r>
      <w:r w:rsidR="004F0A2A">
        <w:rPr>
          <w:rFonts w:ascii="Times New Roman" w:hAnsi="Times New Roman" w:cs="Times New Roman"/>
          <w:lang w:val="en-US"/>
        </w:rPr>
        <w:t>http</w:t>
      </w:r>
      <w:r w:rsidR="004F0A2A" w:rsidRPr="004F0A2A">
        <w:rPr>
          <w:rFonts w:ascii="Times New Roman" w:hAnsi="Times New Roman" w:cs="Times New Roman"/>
        </w:rPr>
        <w:t>://</w:t>
      </w:r>
      <w:r w:rsidR="004F0A2A">
        <w:rPr>
          <w:rFonts w:ascii="Times New Roman" w:hAnsi="Times New Roman" w:cs="Times New Roman"/>
          <w:lang w:val="en-US"/>
        </w:rPr>
        <w:t>www</w:t>
      </w:r>
      <w:r w:rsidR="004F0A2A" w:rsidRPr="004F0A2A">
        <w:rPr>
          <w:rFonts w:ascii="Times New Roman" w:hAnsi="Times New Roman" w:cs="Times New Roman"/>
        </w:rPr>
        <w:t>.</w:t>
      </w:r>
      <w:proofErr w:type="spellStart"/>
      <w:r w:rsidR="004F0A2A">
        <w:rPr>
          <w:rFonts w:ascii="Times New Roman" w:hAnsi="Times New Roman" w:cs="Times New Roman"/>
          <w:lang w:val="en-US"/>
        </w:rPr>
        <w:t>admsosnovo</w:t>
      </w:r>
      <w:proofErr w:type="spellEnd"/>
      <w:r w:rsidR="004F0A2A" w:rsidRPr="004F0A2A">
        <w:rPr>
          <w:rFonts w:ascii="Times New Roman" w:hAnsi="Times New Roman" w:cs="Times New Roman"/>
        </w:rPr>
        <w:t>.</w:t>
      </w:r>
      <w:proofErr w:type="spellStart"/>
      <w:r w:rsidR="004F0A2A">
        <w:rPr>
          <w:rFonts w:ascii="Times New Roman" w:hAnsi="Times New Roman" w:cs="Times New Roman"/>
          <w:lang w:val="en-US"/>
        </w:rPr>
        <w:t>ru</w:t>
      </w:r>
      <w:proofErr w:type="spellEnd"/>
      <w:r w:rsidR="004F0A2A" w:rsidRPr="004F0A2A">
        <w:rPr>
          <w:rFonts w:ascii="Times New Roman" w:hAnsi="Times New Roman" w:cs="Times New Roman"/>
        </w:rPr>
        <w:t>/.</w:t>
      </w:r>
    </w:p>
    <w:p w:rsidR="005B48FF" w:rsidRPr="004F0A2A" w:rsidRDefault="0062570B" w:rsidP="004F0A2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D650D" w:rsidRPr="00E814ED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теплоснабжения, холодного водоснабжения, водоотведения ЗАО «Завод ВНИИЗЕММАШ»: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теплоснабжения, водоснабжения,  водоотведения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ЗАО «Завод ВНИИЗЕММАШ», отдел ЖКХ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123C16">
        <w:rPr>
          <w:rFonts w:ascii="Times New Roman" w:hAnsi="Times New Roman" w:cs="Times New Roman"/>
        </w:rPr>
        <w:t>П</w:t>
      </w:r>
      <w:r w:rsidRPr="00E814ED">
        <w:rPr>
          <w:rFonts w:ascii="Times New Roman" w:hAnsi="Times New Roman" w:cs="Times New Roman"/>
        </w:rPr>
        <w:t>л</w:t>
      </w:r>
      <w:r w:rsidR="00123C16">
        <w:rPr>
          <w:rFonts w:ascii="Times New Roman" w:hAnsi="Times New Roman" w:cs="Times New Roman"/>
        </w:rPr>
        <w:t>атформа</w:t>
      </w:r>
      <w:r w:rsidRPr="00E814E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9 км"/>
        </w:smartTagPr>
        <w:r w:rsidRPr="00E814ED">
          <w:rPr>
            <w:rFonts w:ascii="Times New Roman" w:hAnsi="Times New Roman" w:cs="Times New Roman"/>
          </w:rPr>
          <w:t>69 км</w:t>
        </w:r>
      </w:smartTag>
      <w:proofErr w:type="gramStart"/>
      <w:r w:rsidRPr="00E814ED">
        <w:rPr>
          <w:rFonts w:ascii="Times New Roman" w:hAnsi="Times New Roman" w:cs="Times New Roman"/>
        </w:rPr>
        <w:t xml:space="preserve">., </w:t>
      </w:r>
      <w:proofErr w:type="gramEnd"/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ул. Заводская, д.1</w:t>
      </w:r>
    </w:p>
    <w:p w:rsidR="001D650D" w:rsidRPr="004F0A2A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(8-813-79) 61-771</w:t>
      </w:r>
      <w:r w:rsidR="004F0A2A">
        <w:rPr>
          <w:rFonts w:ascii="Times New Roman" w:hAnsi="Times New Roman" w:cs="Times New Roman"/>
        </w:rPr>
        <w:t>, 67-686</w:t>
      </w:r>
    </w:p>
    <w:p w:rsidR="001D650D" w:rsidRPr="0062570B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</w:t>
      </w:r>
      <w:r w:rsidRPr="0062570B">
        <w:rPr>
          <w:rFonts w:ascii="Times New Roman" w:hAnsi="Times New Roman" w:cs="Times New Roman"/>
          <w:b/>
          <w:lang w:val="en-US"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62570B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123C16" w:rsidRPr="00485590">
          <w:rPr>
            <w:rStyle w:val="a3"/>
            <w:rFonts w:ascii="Times New Roman" w:hAnsi="Times New Roman" w:cs="Times New Roman"/>
            <w:lang w:val="en-US"/>
          </w:rPr>
          <w:t>vniizemmash</w:t>
        </w:r>
        <w:r w:rsidR="00123C16" w:rsidRPr="0062570B">
          <w:rPr>
            <w:rStyle w:val="a3"/>
            <w:rFonts w:ascii="Times New Roman" w:hAnsi="Times New Roman" w:cs="Times New Roman"/>
            <w:lang w:val="en-US"/>
          </w:rPr>
          <w:t>@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mail</w:t>
        </w:r>
        <w:r w:rsidR="00123C16" w:rsidRPr="0062570B">
          <w:rPr>
            <w:rStyle w:val="a3"/>
            <w:rFonts w:ascii="Times New Roman" w:hAnsi="Times New Roman" w:cs="Times New Roman"/>
            <w:lang w:val="en-US"/>
          </w:rPr>
          <w:t>.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2570B">
        <w:rPr>
          <w:rFonts w:ascii="Times New Roman" w:hAnsi="Times New Roman" w:cs="Times New Roman"/>
          <w:lang w:val="en-US"/>
        </w:rPr>
        <w:t xml:space="preserve">, </w:t>
      </w:r>
      <w:r w:rsidRPr="00E814ED">
        <w:rPr>
          <w:rFonts w:ascii="Times New Roman" w:hAnsi="Times New Roman" w:cs="Times New Roman"/>
          <w:b/>
        </w:rPr>
        <w:t>сайт</w:t>
      </w:r>
      <w:r w:rsidRPr="0062570B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</w:p>
    <w:p w:rsidR="000C26A6" w:rsidRPr="00E814ED" w:rsidRDefault="00F55F21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12</w:t>
      </w:r>
      <w:r w:rsidR="001D650D" w:rsidRPr="00E814ED">
        <w:rPr>
          <w:rFonts w:ascii="Times New Roman" w:hAnsi="Times New Roman" w:cs="Times New Roman"/>
          <w:b/>
        </w:rPr>
        <w:t xml:space="preserve"> Стандарта раскрытия информации: </w:t>
      </w:r>
    </w:p>
    <w:p w:rsidR="00F44538" w:rsidRPr="00F55F21" w:rsidRDefault="000C26A6" w:rsidP="00F55F2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F21">
        <w:rPr>
          <w:rFonts w:ascii="Times New Roman" w:hAnsi="Times New Roman" w:cs="Times New Roman"/>
          <w:b/>
        </w:rPr>
        <w:t>Т</w:t>
      </w:r>
      <w:r w:rsidR="001D650D" w:rsidRPr="00F55F21">
        <w:rPr>
          <w:rFonts w:ascii="Times New Roman" w:hAnsi="Times New Roman" w:cs="Times New Roman"/>
          <w:b/>
        </w:rPr>
        <w:t>арифы</w:t>
      </w:r>
      <w:r w:rsidR="00F55F21" w:rsidRPr="00F55F21">
        <w:rPr>
          <w:rFonts w:ascii="Times New Roman" w:hAnsi="Times New Roman" w:cs="Times New Roman"/>
          <w:b/>
        </w:rPr>
        <w:t>, установленные</w:t>
      </w:r>
      <w:r w:rsidR="001D650D" w:rsidRPr="00F55F21">
        <w:rPr>
          <w:rFonts w:ascii="Times New Roman" w:hAnsi="Times New Roman" w:cs="Times New Roman"/>
          <w:b/>
        </w:rPr>
        <w:t xml:space="preserve"> на тепловую энергию</w:t>
      </w:r>
      <w:r w:rsidR="00F55F21" w:rsidRPr="00F55F21">
        <w:rPr>
          <w:rFonts w:ascii="Times New Roman" w:hAnsi="Times New Roman" w:cs="Times New Roman"/>
          <w:b/>
        </w:rPr>
        <w:t>, отпускаемую</w:t>
      </w:r>
      <w:r w:rsidR="00204DED" w:rsidRPr="00F55F21">
        <w:rPr>
          <w:rFonts w:ascii="Times New Roman" w:hAnsi="Times New Roman" w:cs="Times New Roman"/>
          <w:b/>
        </w:rPr>
        <w:t xml:space="preserve"> </w:t>
      </w:r>
      <w:r w:rsidR="00204DED" w:rsidRPr="00F55F21">
        <w:rPr>
          <w:rFonts w:ascii="Times New Roman" w:hAnsi="Times New Roman" w:cs="Times New Roman"/>
          <w:b/>
          <w:u w:val="single"/>
        </w:rPr>
        <w:t>ЗАО «Завод ВНИИЗЕММАШ»</w:t>
      </w:r>
      <w:r w:rsidR="00204DED" w:rsidRPr="00F55F21">
        <w:rPr>
          <w:rFonts w:ascii="Times New Roman" w:hAnsi="Times New Roman" w:cs="Times New Roman"/>
          <w:b/>
        </w:rPr>
        <w:t xml:space="preserve"> </w:t>
      </w:r>
      <w:r w:rsidR="00F55F21" w:rsidRPr="00F55F21">
        <w:rPr>
          <w:rFonts w:ascii="Times New Roman" w:hAnsi="Times New Roman" w:cs="Times New Roman"/>
          <w:b/>
        </w:rPr>
        <w:t>потребителям пл.69 км</w:t>
      </w:r>
      <w:proofErr w:type="gramStart"/>
      <w:r w:rsidR="00F55F21" w:rsidRPr="00F55F21">
        <w:rPr>
          <w:rFonts w:ascii="Times New Roman" w:hAnsi="Times New Roman" w:cs="Times New Roman"/>
          <w:b/>
        </w:rPr>
        <w:t xml:space="preserve">., </w:t>
      </w:r>
      <w:proofErr w:type="gramEnd"/>
      <w:r w:rsidR="00F55F21" w:rsidRPr="00F55F21">
        <w:rPr>
          <w:rFonts w:ascii="Times New Roman" w:hAnsi="Times New Roman" w:cs="Times New Roman"/>
          <w:b/>
        </w:rPr>
        <w:t>утвержден</w:t>
      </w:r>
      <w:r w:rsidR="00ED469E">
        <w:rPr>
          <w:rFonts w:ascii="Times New Roman" w:hAnsi="Times New Roman" w:cs="Times New Roman"/>
          <w:b/>
        </w:rPr>
        <w:t>н</w:t>
      </w:r>
      <w:r w:rsidR="00F55F21" w:rsidRPr="00F55F21">
        <w:rPr>
          <w:rFonts w:ascii="Times New Roman" w:hAnsi="Times New Roman" w:cs="Times New Roman"/>
          <w:b/>
        </w:rPr>
        <w:t>ы</w:t>
      </w:r>
      <w:r w:rsidR="00ED469E">
        <w:rPr>
          <w:rFonts w:ascii="Times New Roman" w:hAnsi="Times New Roman" w:cs="Times New Roman"/>
          <w:b/>
        </w:rPr>
        <w:t>е</w:t>
      </w:r>
      <w:r w:rsidR="00F55F21" w:rsidRPr="00F55F21">
        <w:rPr>
          <w:rFonts w:ascii="Times New Roman" w:hAnsi="Times New Roman" w:cs="Times New Roman"/>
          <w:b/>
        </w:rPr>
        <w:t xml:space="preserve"> </w:t>
      </w:r>
      <w:proofErr w:type="spellStart"/>
      <w:r w:rsidR="00F55F21" w:rsidRPr="00F55F21">
        <w:rPr>
          <w:rFonts w:ascii="Times New Roman" w:hAnsi="Times New Roman" w:cs="Times New Roman"/>
          <w:b/>
        </w:rPr>
        <w:t>ЛенРТК</w:t>
      </w:r>
      <w:proofErr w:type="spellEnd"/>
      <w:r w:rsidR="00D53078">
        <w:rPr>
          <w:rFonts w:ascii="Times New Roman" w:hAnsi="Times New Roman" w:cs="Times New Roman"/>
          <w:b/>
        </w:rPr>
        <w:t xml:space="preserve"> на </w:t>
      </w:r>
      <w:r w:rsidR="00F55F21" w:rsidRPr="00F55F21">
        <w:rPr>
          <w:rFonts w:ascii="Times New Roman" w:hAnsi="Times New Roman" w:cs="Times New Roman"/>
          <w:b/>
        </w:rPr>
        <w:t xml:space="preserve"> 2013</w:t>
      </w:r>
      <w:r w:rsidR="001D650D" w:rsidRPr="00F55F21">
        <w:rPr>
          <w:rFonts w:ascii="Times New Roman" w:hAnsi="Times New Roman" w:cs="Times New Roman"/>
          <w:b/>
        </w:rPr>
        <w:t xml:space="preserve"> год</w:t>
      </w:r>
      <w:r w:rsidR="00F55F21" w:rsidRPr="00F55F21">
        <w:rPr>
          <w:rFonts w:ascii="Times New Roman" w:hAnsi="Times New Roman" w:cs="Times New Roman"/>
          <w:b/>
        </w:rPr>
        <w:t>:</w:t>
      </w:r>
      <w:r w:rsidRPr="00F55F21">
        <w:rPr>
          <w:rFonts w:ascii="Times New Roman" w:hAnsi="Times New Roman" w:cs="Times New Roman"/>
          <w:b/>
        </w:rPr>
        <w:t xml:space="preserve"> </w:t>
      </w:r>
    </w:p>
    <w:p w:rsidR="00F55F21" w:rsidRDefault="00ED469E" w:rsidP="00F55F2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F55F21" w:rsidRPr="00F55F21">
        <w:rPr>
          <w:rFonts w:ascii="Times New Roman" w:hAnsi="Times New Roman" w:cs="Times New Roman"/>
          <w:b/>
        </w:rPr>
        <w:t xml:space="preserve"> 01.01.2013г. по 30.06.2013г. – 1684,20 руб./Гкал</w:t>
      </w:r>
      <w:proofErr w:type="gramStart"/>
      <w:r w:rsidR="00F55F21" w:rsidRPr="00F55F21">
        <w:rPr>
          <w:rFonts w:ascii="Times New Roman" w:hAnsi="Times New Roman" w:cs="Times New Roman"/>
          <w:b/>
        </w:rPr>
        <w:t>.,</w:t>
      </w:r>
      <w:r w:rsidR="00F55F21">
        <w:rPr>
          <w:rFonts w:ascii="Times New Roman" w:hAnsi="Times New Roman" w:cs="Times New Roman"/>
          <w:b/>
        </w:rPr>
        <w:t xml:space="preserve"> </w:t>
      </w:r>
      <w:proofErr w:type="spellStart"/>
      <w:proofErr w:type="gramEnd"/>
      <w:r w:rsidR="00F55F21">
        <w:rPr>
          <w:rFonts w:ascii="Times New Roman" w:hAnsi="Times New Roman" w:cs="Times New Roman"/>
        </w:rPr>
        <w:t>одноставочный</w:t>
      </w:r>
      <w:proofErr w:type="spellEnd"/>
      <w:r w:rsidR="00F55F21">
        <w:rPr>
          <w:rFonts w:ascii="Times New Roman" w:hAnsi="Times New Roman" w:cs="Times New Roman"/>
        </w:rPr>
        <w:t xml:space="preserve"> тариф (приказ № 160-п комитета по тарифам и ценовой политике</w:t>
      </w:r>
      <w:r>
        <w:rPr>
          <w:rFonts w:ascii="Times New Roman" w:hAnsi="Times New Roman" w:cs="Times New Roman"/>
        </w:rPr>
        <w:t xml:space="preserve"> от 26 ноября 2012 года)</w:t>
      </w:r>
    </w:p>
    <w:p w:rsidR="00ED469E" w:rsidRDefault="00ED469E" w:rsidP="00ED46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 01.07.2013г. по 31.12.2013г. – 1822,21 руб./Гкал</w:t>
      </w:r>
      <w:proofErr w:type="gramStart"/>
      <w:r>
        <w:rPr>
          <w:rFonts w:ascii="Times New Roman" w:hAnsi="Times New Roman" w:cs="Times New Roman"/>
          <w:b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</w:rPr>
        <w:t>одноставочный</w:t>
      </w:r>
      <w:proofErr w:type="spellEnd"/>
      <w:r>
        <w:rPr>
          <w:rFonts w:ascii="Times New Roman" w:hAnsi="Times New Roman" w:cs="Times New Roman"/>
        </w:rPr>
        <w:t xml:space="preserve"> тариф (приказ № 160-п комитета по тарифам и ценовой политике от 26 ноября 2012 года)</w:t>
      </w:r>
    </w:p>
    <w:p w:rsidR="00ED469E" w:rsidRPr="00E814ED" w:rsidRDefault="00ED469E" w:rsidP="00ED469E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п. 34</w:t>
      </w:r>
      <w:r w:rsidRPr="00ED469E">
        <w:rPr>
          <w:rFonts w:ascii="Times New Roman" w:hAnsi="Times New Roman" w:cs="Times New Roman"/>
          <w:b/>
        </w:rPr>
        <w:t xml:space="preserve"> </w:t>
      </w:r>
      <w:r w:rsidRPr="00E814ED">
        <w:rPr>
          <w:rFonts w:ascii="Times New Roman" w:hAnsi="Times New Roman" w:cs="Times New Roman"/>
          <w:b/>
        </w:rPr>
        <w:t xml:space="preserve">Стандарта раскрытия информации: </w:t>
      </w:r>
    </w:p>
    <w:p w:rsidR="00ED469E" w:rsidRPr="00F55F21" w:rsidRDefault="00ED469E" w:rsidP="00ED46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F21">
        <w:rPr>
          <w:rFonts w:ascii="Times New Roman" w:hAnsi="Times New Roman" w:cs="Times New Roman"/>
          <w:b/>
        </w:rPr>
        <w:t>Тарифы</w:t>
      </w:r>
      <w:r>
        <w:rPr>
          <w:rFonts w:ascii="Times New Roman" w:hAnsi="Times New Roman" w:cs="Times New Roman"/>
          <w:b/>
        </w:rPr>
        <w:t xml:space="preserve">, на услуги по </w:t>
      </w:r>
      <w:proofErr w:type="spellStart"/>
      <w:r>
        <w:rPr>
          <w:rFonts w:ascii="Times New Roman" w:hAnsi="Times New Roman" w:cs="Times New Roman"/>
          <w:b/>
        </w:rPr>
        <w:t>водоснаджению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55F21">
        <w:rPr>
          <w:rFonts w:ascii="Times New Roman" w:hAnsi="Times New Roman" w:cs="Times New Roman"/>
          <w:b/>
        </w:rPr>
        <w:t xml:space="preserve"> </w:t>
      </w:r>
      <w:r w:rsidRPr="00F55F21">
        <w:rPr>
          <w:rFonts w:ascii="Times New Roman" w:hAnsi="Times New Roman" w:cs="Times New Roman"/>
          <w:b/>
          <w:u w:val="single"/>
        </w:rPr>
        <w:t>ЗАО «Завод ВНИИЗЕММАШ»</w:t>
      </w:r>
      <w:proofErr w:type="gramStart"/>
      <w:r w:rsidRPr="00F55F21">
        <w:rPr>
          <w:rFonts w:ascii="Times New Roman" w:hAnsi="Times New Roman" w:cs="Times New Roman"/>
          <w:b/>
        </w:rPr>
        <w:t xml:space="preserve"> ,</w:t>
      </w:r>
      <w:proofErr w:type="gramEnd"/>
      <w:r w:rsidRPr="00F55F21">
        <w:rPr>
          <w:rFonts w:ascii="Times New Roman" w:hAnsi="Times New Roman" w:cs="Times New Roman"/>
          <w:b/>
        </w:rPr>
        <w:t xml:space="preserve"> утвержден</w:t>
      </w:r>
      <w:r>
        <w:rPr>
          <w:rFonts w:ascii="Times New Roman" w:hAnsi="Times New Roman" w:cs="Times New Roman"/>
          <w:b/>
        </w:rPr>
        <w:t>н</w:t>
      </w:r>
      <w:r w:rsidRPr="00F55F21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>е</w:t>
      </w:r>
      <w:r w:rsidRPr="00F55F21">
        <w:rPr>
          <w:rFonts w:ascii="Times New Roman" w:hAnsi="Times New Roman" w:cs="Times New Roman"/>
          <w:b/>
        </w:rPr>
        <w:t xml:space="preserve"> </w:t>
      </w:r>
      <w:proofErr w:type="spellStart"/>
      <w:r w:rsidRPr="00F55F21">
        <w:rPr>
          <w:rFonts w:ascii="Times New Roman" w:hAnsi="Times New Roman" w:cs="Times New Roman"/>
          <w:b/>
        </w:rPr>
        <w:t>ЛенРТК</w:t>
      </w:r>
      <w:proofErr w:type="spellEnd"/>
      <w:r w:rsidRPr="00F55F21">
        <w:rPr>
          <w:rFonts w:ascii="Times New Roman" w:hAnsi="Times New Roman" w:cs="Times New Roman"/>
          <w:b/>
        </w:rPr>
        <w:t xml:space="preserve"> </w:t>
      </w:r>
      <w:r w:rsidR="00D53078">
        <w:rPr>
          <w:rFonts w:ascii="Times New Roman" w:hAnsi="Times New Roman" w:cs="Times New Roman"/>
          <w:b/>
        </w:rPr>
        <w:t xml:space="preserve">на </w:t>
      </w:r>
      <w:r w:rsidRPr="00F55F21">
        <w:rPr>
          <w:rFonts w:ascii="Times New Roman" w:hAnsi="Times New Roman" w:cs="Times New Roman"/>
          <w:b/>
        </w:rPr>
        <w:t xml:space="preserve">2013 год: </w:t>
      </w:r>
    </w:p>
    <w:p w:rsidR="0046639D" w:rsidRDefault="0046639D" w:rsidP="0046639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F55F21">
        <w:rPr>
          <w:rFonts w:ascii="Times New Roman" w:hAnsi="Times New Roman" w:cs="Times New Roman"/>
          <w:b/>
        </w:rPr>
        <w:t xml:space="preserve"> 01.01.2013г. по 30.06.2013г.</w:t>
      </w:r>
      <w:r>
        <w:rPr>
          <w:rFonts w:ascii="Times New Roman" w:hAnsi="Times New Roman" w:cs="Times New Roman"/>
          <w:b/>
        </w:rPr>
        <w:t xml:space="preserve"> – 14,10 руб./м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46639D">
        <w:rPr>
          <w:rFonts w:ascii="Times New Roman" w:hAnsi="Times New Roman" w:cs="Times New Roman"/>
        </w:rPr>
        <w:t>(приказ № 158-п</w:t>
      </w:r>
      <w:r>
        <w:rPr>
          <w:rFonts w:ascii="Times New Roman" w:hAnsi="Times New Roman" w:cs="Times New Roman"/>
        </w:rPr>
        <w:t xml:space="preserve"> комитета по тарифам и ценовой политике от 26 ноября 2012 года)</w:t>
      </w:r>
    </w:p>
    <w:p w:rsidR="0046639D" w:rsidRDefault="0046639D" w:rsidP="0046639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F55F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01.07.2013г. по 31.12</w:t>
      </w:r>
      <w:r w:rsidRPr="00F55F21">
        <w:rPr>
          <w:rFonts w:ascii="Times New Roman" w:hAnsi="Times New Roman" w:cs="Times New Roman"/>
          <w:b/>
        </w:rPr>
        <w:t>.2013г.</w:t>
      </w:r>
      <w:r>
        <w:rPr>
          <w:rFonts w:ascii="Times New Roman" w:hAnsi="Times New Roman" w:cs="Times New Roman"/>
          <w:b/>
        </w:rPr>
        <w:t xml:space="preserve"> – 15,15 руб./м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46639D">
        <w:rPr>
          <w:rFonts w:ascii="Times New Roman" w:hAnsi="Times New Roman" w:cs="Times New Roman"/>
        </w:rPr>
        <w:t>(приказ № 158-п</w:t>
      </w:r>
      <w:r>
        <w:rPr>
          <w:rFonts w:ascii="Times New Roman" w:hAnsi="Times New Roman" w:cs="Times New Roman"/>
        </w:rPr>
        <w:t xml:space="preserve"> комитета по тарифам и ценовой политике от 26 ноября 2012 года)</w:t>
      </w:r>
    </w:p>
    <w:p w:rsidR="0046639D" w:rsidRPr="00E814ED" w:rsidRDefault="0046639D" w:rsidP="0046639D">
      <w:pPr>
        <w:pStyle w:val="a4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п. 45</w:t>
      </w:r>
      <w:r w:rsidRPr="00ED469E">
        <w:rPr>
          <w:rFonts w:ascii="Times New Roman" w:hAnsi="Times New Roman" w:cs="Times New Roman"/>
          <w:b/>
        </w:rPr>
        <w:t xml:space="preserve"> </w:t>
      </w:r>
      <w:r w:rsidRPr="00E814ED">
        <w:rPr>
          <w:rFonts w:ascii="Times New Roman" w:hAnsi="Times New Roman" w:cs="Times New Roman"/>
          <w:b/>
        </w:rPr>
        <w:t xml:space="preserve">Стандарта раскрытия информации: </w:t>
      </w:r>
    </w:p>
    <w:p w:rsidR="0046639D" w:rsidRPr="00F55F21" w:rsidRDefault="0046639D" w:rsidP="0046639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F21">
        <w:rPr>
          <w:rFonts w:ascii="Times New Roman" w:hAnsi="Times New Roman" w:cs="Times New Roman"/>
          <w:b/>
        </w:rPr>
        <w:t>Тарифы</w:t>
      </w:r>
      <w:r>
        <w:rPr>
          <w:rFonts w:ascii="Times New Roman" w:hAnsi="Times New Roman" w:cs="Times New Roman"/>
          <w:b/>
        </w:rPr>
        <w:t xml:space="preserve">, на услуги по водоотведению </w:t>
      </w:r>
      <w:r w:rsidRPr="00F55F21">
        <w:rPr>
          <w:rFonts w:ascii="Times New Roman" w:hAnsi="Times New Roman" w:cs="Times New Roman"/>
          <w:b/>
        </w:rPr>
        <w:t xml:space="preserve"> </w:t>
      </w:r>
      <w:r w:rsidRPr="00F55F21">
        <w:rPr>
          <w:rFonts w:ascii="Times New Roman" w:hAnsi="Times New Roman" w:cs="Times New Roman"/>
          <w:b/>
          <w:u w:val="single"/>
        </w:rPr>
        <w:t>ЗАО «Завод ВНИИЗЕММАШ»</w:t>
      </w:r>
      <w:proofErr w:type="gramStart"/>
      <w:r w:rsidRPr="00F55F21">
        <w:rPr>
          <w:rFonts w:ascii="Times New Roman" w:hAnsi="Times New Roman" w:cs="Times New Roman"/>
          <w:b/>
        </w:rPr>
        <w:t xml:space="preserve"> ,</w:t>
      </w:r>
      <w:proofErr w:type="gramEnd"/>
      <w:r w:rsidRPr="00F55F21">
        <w:rPr>
          <w:rFonts w:ascii="Times New Roman" w:hAnsi="Times New Roman" w:cs="Times New Roman"/>
          <w:b/>
        </w:rPr>
        <w:t xml:space="preserve"> утвержден</w:t>
      </w:r>
      <w:r>
        <w:rPr>
          <w:rFonts w:ascii="Times New Roman" w:hAnsi="Times New Roman" w:cs="Times New Roman"/>
          <w:b/>
        </w:rPr>
        <w:t>н</w:t>
      </w:r>
      <w:r w:rsidRPr="00F55F21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>е</w:t>
      </w:r>
      <w:r w:rsidRPr="00F55F21">
        <w:rPr>
          <w:rFonts w:ascii="Times New Roman" w:hAnsi="Times New Roman" w:cs="Times New Roman"/>
          <w:b/>
        </w:rPr>
        <w:t xml:space="preserve"> </w:t>
      </w:r>
      <w:proofErr w:type="spellStart"/>
      <w:r w:rsidRPr="00F55F21">
        <w:rPr>
          <w:rFonts w:ascii="Times New Roman" w:hAnsi="Times New Roman" w:cs="Times New Roman"/>
          <w:b/>
        </w:rPr>
        <w:t>ЛенРТК</w:t>
      </w:r>
      <w:proofErr w:type="spellEnd"/>
      <w:r w:rsidR="00D53078">
        <w:rPr>
          <w:rFonts w:ascii="Times New Roman" w:hAnsi="Times New Roman" w:cs="Times New Roman"/>
          <w:b/>
        </w:rPr>
        <w:t xml:space="preserve"> на </w:t>
      </w:r>
      <w:r w:rsidRPr="00F55F21">
        <w:rPr>
          <w:rFonts w:ascii="Times New Roman" w:hAnsi="Times New Roman" w:cs="Times New Roman"/>
          <w:b/>
        </w:rPr>
        <w:t xml:space="preserve"> 2013 год: </w:t>
      </w:r>
    </w:p>
    <w:p w:rsidR="0046639D" w:rsidRDefault="0046639D" w:rsidP="0046639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F55F21">
        <w:rPr>
          <w:rFonts w:ascii="Times New Roman" w:hAnsi="Times New Roman" w:cs="Times New Roman"/>
          <w:b/>
        </w:rPr>
        <w:t xml:space="preserve"> 01.01.2013г. по 30.06.2013г.</w:t>
      </w:r>
      <w:r>
        <w:rPr>
          <w:rFonts w:ascii="Times New Roman" w:hAnsi="Times New Roman" w:cs="Times New Roman"/>
          <w:b/>
        </w:rPr>
        <w:t xml:space="preserve"> –</w:t>
      </w:r>
      <w:r w:rsidR="00D53078">
        <w:rPr>
          <w:rFonts w:ascii="Times New Roman" w:hAnsi="Times New Roman" w:cs="Times New Roman"/>
          <w:b/>
        </w:rPr>
        <w:t xml:space="preserve"> 20,13</w:t>
      </w:r>
      <w:r>
        <w:rPr>
          <w:rFonts w:ascii="Times New Roman" w:hAnsi="Times New Roman" w:cs="Times New Roman"/>
          <w:b/>
        </w:rPr>
        <w:t xml:space="preserve"> руб./м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46639D">
        <w:rPr>
          <w:rFonts w:ascii="Times New Roman" w:hAnsi="Times New Roman" w:cs="Times New Roman"/>
        </w:rPr>
        <w:t>(приказ № 158-п</w:t>
      </w:r>
      <w:r>
        <w:rPr>
          <w:rFonts w:ascii="Times New Roman" w:hAnsi="Times New Roman" w:cs="Times New Roman"/>
        </w:rPr>
        <w:t xml:space="preserve"> комитета по тарифам и ценовой политике от 26 ноября 2012 года)</w:t>
      </w:r>
    </w:p>
    <w:p w:rsidR="0046639D" w:rsidRDefault="0046639D" w:rsidP="0046639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F55F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01.07.2013г. по 31.12</w:t>
      </w:r>
      <w:r w:rsidRPr="00F55F21">
        <w:rPr>
          <w:rFonts w:ascii="Times New Roman" w:hAnsi="Times New Roman" w:cs="Times New Roman"/>
          <w:b/>
        </w:rPr>
        <w:t>.2013г.</w:t>
      </w:r>
      <w:r>
        <w:rPr>
          <w:rFonts w:ascii="Times New Roman" w:hAnsi="Times New Roman" w:cs="Times New Roman"/>
          <w:b/>
        </w:rPr>
        <w:t xml:space="preserve"> –</w:t>
      </w:r>
      <w:r w:rsidR="00D53078">
        <w:rPr>
          <w:rFonts w:ascii="Times New Roman" w:hAnsi="Times New Roman" w:cs="Times New Roman"/>
          <w:b/>
        </w:rPr>
        <w:t xml:space="preserve"> 21,64</w:t>
      </w:r>
      <w:r>
        <w:rPr>
          <w:rFonts w:ascii="Times New Roman" w:hAnsi="Times New Roman" w:cs="Times New Roman"/>
          <w:b/>
        </w:rPr>
        <w:t xml:space="preserve"> руб./м</w:t>
      </w:r>
      <w:r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46639D">
        <w:rPr>
          <w:rFonts w:ascii="Times New Roman" w:hAnsi="Times New Roman" w:cs="Times New Roman"/>
        </w:rPr>
        <w:t>(приказ № 158-п</w:t>
      </w:r>
      <w:r>
        <w:rPr>
          <w:rFonts w:ascii="Times New Roman" w:hAnsi="Times New Roman" w:cs="Times New Roman"/>
        </w:rPr>
        <w:t xml:space="preserve"> комитета по тарифам и ценовой политике от 26 ноября 2012 года)</w:t>
      </w:r>
    </w:p>
    <w:p w:rsidR="001D650D" w:rsidRPr="00E814ED" w:rsidRDefault="001D650D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D650D" w:rsidRPr="00F44538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C26A6"/>
    <w:rsid w:val="00123C16"/>
    <w:rsid w:val="00184EE6"/>
    <w:rsid w:val="001D650D"/>
    <w:rsid w:val="00204DED"/>
    <w:rsid w:val="0028155A"/>
    <w:rsid w:val="0032750D"/>
    <w:rsid w:val="003A68C8"/>
    <w:rsid w:val="0046639D"/>
    <w:rsid w:val="0049714E"/>
    <w:rsid w:val="004B0234"/>
    <w:rsid w:val="004F0A2A"/>
    <w:rsid w:val="005135F8"/>
    <w:rsid w:val="0054688B"/>
    <w:rsid w:val="005B48FF"/>
    <w:rsid w:val="005E5A58"/>
    <w:rsid w:val="0062570B"/>
    <w:rsid w:val="00637191"/>
    <w:rsid w:val="00763F5E"/>
    <w:rsid w:val="008A63B2"/>
    <w:rsid w:val="00935C14"/>
    <w:rsid w:val="00A22F22"/>
    <w:rsid w:val="00AE2D82"/>
    <w:rsid w:val="00B06247"/>
    <w:rsid w:val="00B30075"/>
    <w:rsid w:val="00B35A6E"/>
    <w:rsid w:val="00B4787A"/>
    <w:rsid w:val="00B67F66"/>
    <w:rsid w:val="00BE239C"/>
    <w:rsid w:val="00D1555A"/>
    <w:rsid w:val="00D2712B"/>
    <w:rsid w:val="00D36BDF"/>
    <w:rsid w:val="00D53078"/>
    <w:rsid w:val="00D740B0"/>
    <w:rsid w:val="00E814ED"/>
    <w:rsid w:val="00ED469E"/>
    <w:rsid w:val="00EF0FCF"/>
    <w:rsid w:val="00F34B07"/>
    <w:rsid w:val="00F44538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iizemm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2013-01-09T12:16:00Z</cp:lastPrinted>
  <dcterms:created xsi:type="dcterms:W3CDTF">2013-01-09T12:29:00Z</dcterms:created>
  <dcterms:modified xsi:type="dcterms:W3CDTF">2013-01-09T12:29:00Z</dcterms:modified>
</cp:coreProperties>
</file>